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F7" w:rsidRPr="0089789C" w:rsidRDefault="001338F7" w:rsidP="001338F7">
      <w:pPr>
        <w:spacing w:after="0" w:line="240" w:lineRule="auto"/>
        <w:jc w:val="center"/>
      </w:pPr>
      <w:r w:rsidRPr="0089789C">
        <w:t>МУНИЦИПАЛЬНОЕ БЮДЖЕТНОЕ  ОБРАЗОВАТЕЛЬНОЕ УЧРЕЖДЕНИЕ</w:t>
      </w:r>
      <w:r w:rsidRPr="0089789C">
        <w:br/>
        <w:t>СОСНОВСКАЯ СРЕДНЯЯ ОБЩЕОБРАЗОВАТЕЛЬНАЯ ШКОЛА</w:t>
      </w:r>
    </w:p>
    <w:p w:rsidR="001338F7" w:rsidRPr="0089789C" w:rsidRDefault="001338F7" w:rsidP="001338F7">
      <w:pPr>
        <w:spacing w:after="0" w:line="240" w:lineRule="auto"/>
      </w:pPr>
      <w:r w:rsidRPr="0089789C">
        <w:t>403619,Волгоградская область</w:t>
      </w:r>
    </w:p>
    <w:p w:rsidR="001338F7" w:rsidRPr="0089789C" w:rsidRDefault="001338F7" w:rsidP="001338F7">
      <w:pPr>
        <w:spacing w:after="0" w:line="240" w:lineRule="auto"/>
      </w:pPr>
      <w:proofErr w:type="spellStart"/>
      <w:r w:rsidRPr="0089789C">
        <w:t>Руднянский</w:t>
      </w:r>
      <w:proofErr w:type="spellEnd"/>
      <w:r w:rsidRPr="0089789C">
        <w:t xml:space="preserve"> район, с</w:t>
      </w:r>
      <w:proofErr w:type="gramStart"/>
      <w:r w:rsidRPr="0089789C">
        <w:t>.С</w:t>
      </w:r>
      <w:proofErr w:type="gramEnd"/>
      <w:r w:rsidRPr="0089789C">
        <w:t>основка,</w:t>
      </w:r>
    </w:p>
    <w:p w:rsidR="001338F7" w:rsidRPr="0089789C" w:rsidRDefault="001338F7" w:rsidP="001338F7">
      <w:pPr>
        <w:spacing w:after="0" w:line="240" w:lineRule="auto"/>
      </w:pPr>
      <w:r w:rsidRPr="0089789C">
        <w:t>ул. Пионерская, д.№8,</w:t>
      </w:r>
    </w:p>
    <w:p w:rsidR="001338F7" w:rsidRPr="0089789C" w:rsidRDefault="001338F7" w:rsidP="001338F7">
      <w:pPr>
        <w:spacing w:after="0" w:line="240" w:lineRule="auto"/>
      </w:pPr>
      <w:r w:rsidRPr="0089789C">
        <w:t>Тел. 884453 7-55-18</w:t>
      </w:r>
    </w:p>
    <w:p w:rsidR="001338F7" w:rsidRPr="0089789C" w:rsidRDefault="001338F7" w:rsidP="001338F7">
      <w:pPr>
        <w:pBdr>
          <w:bottom w:val="single" w:sz="12" w:space="1" w:color="auto"/>
        </w:pBdr>
        <w:spacing w:after="0" w:line="240" w:lineRule="auto"/>
      </w:pPr>
      <w:hyperlink r:id="rId4" w:history="1">
        <w:r w:rsidRPr="0089789C">
          <w:rPr>
            <w:rStyle w:val="a3"/>
            <w:lang w:val="en-US"/>
          </w:rPr>
          <w:t>sosnovschool</w:t>
        </w:r>
        <w:r w:rsidRPr="0089789C">
          <w:rPr>
            <w:rStyle w:val="a3"/>
          </w:rPr>
          <w:t>2008@</w:t>
        </w:r>
        <w:r w:rsidRPr="0089789C">
          <w:rPr>
            <w:rStyle w:val="a3"/>
            <w:lang w:val="en-US"/>
          </w:rPr>
          <w:t>yandex</w:t>
        </w:r>
        <w:r w:rsidRPr="0089789C">
          <w:rPr>
            <w:rStyle w:val="a3"/>
          </w:rPr>
          <w:t>.</w:t>
        </w:r>
        <w:proofErr w:type="spellStart"/>
        <w:r w:rsidRPr="0089789C">
          <w:rPr>
            <w:rStyle w:val="a3"/>
            <w:lang w:val="en-US"/>
          </w:rPr>
          <w:t>ru</w:t>
        </w:r>
        <w:proofErr w:type="spellEnd"/>
      </w:hyperlink>
    </w:p>
    <w:p w:rsidR="001338F7" w:rsidRDefault="001338F7" w:rsidP="001338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38F7" w:rsidRPr="001504DE" w:rsidRDefault="001338F7" w:rsidP="001338F7">
      <w:pPr>
        <w:pStyle w:val="a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504DE">
        <w:rPr>
          <w:rFonts w:ascii="Times New Roman" w:hAnsi="Times New Roman"/>
          <w:bCs/>
          <w:sz w:val="24"/>
          <w:szCs w:val="24"/>
        </w:rPr>
        <w:t>ПРИКАЗ</w:t>
      </w:r>
    </w:p>
    <w:p w:rsidR="001338F7" w:rsidRDefault="001338F7" w:rsidP="001338F7">
      <w:pPr>
        <w:pStyle w:val="a5"/>
        <w:ind w:right="-427"/>
        <w:jc w:val="center"/>
        <w:rPr>
          <w:b/>
          <w:szCs w:val="28"/>
        </w:rPr>
      </w:pPr>
    </w:p>
    <w:p w:rsidR="001338F7" w:rsidRPr="00D064B3" w:rsidRDefault="001338F7" w:rsidP="001338F7">
      <w:pPr>
        <w:pStyle w:val="a5"/>
        <w:ind w:right="-427"/>
        <w:jc w:val="center"/>
        <w:rPr>
          <w:b/>
          <w:sz w:val="24"/>
        </w:rPr>
      </w:pPr>
    </w:p>
    <w:p w:rsidR="001338F7" w:rsidRPr="00D064B3" w:rsidRDefault="001338F7" w:rsidP="001338F7">
      <w:pPr>
        <w:pStyle w:val="a5"/>
        <w:ind w:right="-427"/>
        <w:jc w:val="center"/>
        <w:rPr>
          <w:sz w:val="24"/>
        </w:rPr>
      </w:pPr>
      <w:r w:rsidRPr="00D064B3">
        <w:rPr>
          <w:sz w:val="24"/>
        </w:rPr>
        <w:t>30.12.2011 г.                                                                                      № 63</w:t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  <w:r w:rsidRPr="00D064B3">
        <w:rPr>
          <w:sz w:val="24"/>
        </w:rPr>
        <w:tab/>
      </w:r>
    </w:p>
    <w:p w:rsidR="001338F7" w:rsidRPr="00D064B3" w:rsidRDefault="001338F7" w:rsidP="001338F7">
      <w:pPr>
        <w:pStyle w:val="a5"/>
        <w:ind w:right="-427"/>
        <w:jc w:val="center"/>
        <w:rPr>
          <w:sz w:val="24"/>
        </w:rPr>
      </w:pPr>
    </w:p>
    <w:p w:rsidR="001338F7" w:rsidRPr="00D064B3" w:rsidRDefault="001338F7" w:rsidP="001338F7">
      <w:pPr>
        <w:spacing w:after="0" w:line="240" w:lineRule="auto"/>
      </w:pPr>
      <w:r w:rsidRPr="00D064B3">
        <w:t xml:space="preserve">«Об утверждении </w:t>
      </w:r>
      <w:proofErr w:type="gramStart"/>
      <w:r w:rsidRPr="00D064B3">
        <w:t>Основной</w:t>
      </w:r>
      <w:proofErr w:type="gramEnd"/>
      <w:r w:rsidRPr="00D064B3">
        <w:t xml:space="preserve"> </w:t>
      </w:r>
    </w:p>
    <w:p w:rsidR="001338F7" w:rsidRPr="00D064B3" w:rsidRDefault="001338F7" w:rsidP="001338F7">
      <w:pPr>
        <w:spacing w:after="0" w:line="240" w:lineRule="auto"/>
      </w:pPr>
      <w:r w:rsidRPr="00D064B3">
        <w:t>образовательной программы НОО»</w:t>
      </w:r>
    </w:p>
    <w:p w:rsidR="001338F7" w:rsidRPr="00D064B3" w:rsidRDefault="001338F7" w:rsidP="001338F7">
      <w:pPr>
        <w:spacing w:after="0" w:line="240" w:lineRule="auto"/>
      </w:pPr>
      <w:r w:rsidRPr="00D064B3">
        <w:t xml:space="preserve">в новой редакции </w:t>
      </w:r>
    </w:p>
    <w:p w:rsidR="001338F7" w:rsidRPr="00D064B3" w:rsidRDefault="001338F7" w:rsidP="001338F7">
      <w:pPr>
        <w:spacing w:after="0"/>
        <w:ind w:firstLine="546"/>
        <w:jc w:val="both"/>
        <w:rPr>
          <w:b/>
          <w:color w:val="FF0000"/>
        </w:rPr>
      </w:pPr>
    </w:p>
    <w:p w:rsidR="001338F7" w:rsidRPr="00D064B3" w:rsidRDefault="001338F7" w:rsidP="001338F7">
      <w:pPr>
        <w:ind w:firstLine="546"/>
        <w:jc w:val="both"/>
        <w:rPr>
          <w:u w:val="single"/>
        </w:rPr>
      </w:pPr>
      <w:proofErr w:type="gramStart"/>
      <w:r w:rsidRPr="00D064B3">
        <w:rPr>
          <w:color w:val="000000"/>
        </w:rPr>
        <w:t xml:space="preserve">В целях обеспечения эффективного обучения в соответствии с федеральным государственным образовательным стандартом нового поколения на начальной ступени и на основании приказа Министерства образования и науки Российской Федерации от 06.10.2009 года  № 373 «Об утверждении и введении в действие федерального государственного образовательного стандарта начального общего образования»  и изменениями к нему </w:t>
      </w:r>
      <w:r w:rsidRPr="00D064B3">
        <w:rPr>
          <w:spacing w:val="-4"/>
        </w:rPr>
        <w:t xml:space="preserve">приказом Министерства образования </w:t>
      </w:r>
      <w:r w:rsidRPr="00D064B3">
        <w:rPr>
          <w:spacing w:val="-2"/>
        </w:rPr>
        <w:t xml:space="preserve">и науки Российской Федерации  </w:t>
      </w:r>
      <w:r w:rsidRPr="00D064B3">
        <w:t xml:space="preserve">от </w:t>
      </w:r>
      <w:r w:rsidRPr="00D064B3">
        <w:rPr>
          <w:iCs/>
        </w:rPr>
        <w:t>«26</w:t>
      </w:r>
      <w:r w:rsidRPr="00D064B3">
        <w:t xml:space="preserve">» </w:t>
      </w:r>
      <w:r w:rsidRPr="00D064B3">
        <w:rPr>
          <w:iCs/>
        </w:rPr>
        <w:t xml:space="preserve">ноября </w:t>
      </w:r>
      <w:r w:rsidRPr="00D064B3">
        <w:t>2010 г</w:t>
      </w:r>
      <w:proofErr w:type="gramEnd"/>
      <w:r w:rsidRPr="00D064B3">
        <w:t xml:space="preserve">. № </w:t>
      </w:r>
      <w:r w:rsidRPr="00D064B3">
        <w:rPr>
          <w:iCs/>
        </w:rPr>
        <w:t>1241</w:t>
      </w:r>
      <w:r w:rsidRPr="00D064B3">
        <w:rPr>
          <w:spacing w:val="-4"/>
        </w:rPr>
        <w:t xml:space="preserve"> и приказом от 22 сентября 2011 года № 2357. В соответствии с протоколом педагогического совета от 29.12.2011г №2</w:t>
      </w:r>
    </w:p>
    <w:p w:rsidR="001338F7" w:rsidRPr="00D064B3" w:rsidRDefault="001338F7" w:rsidP="001338F7">
      <w:pPr>
        <w:rPr>
          <w:b/>
          <w:color w:val="000000"/>
        </w:rPr>
      </w:pPr>
      <w:r w:rsidRPr="00D064B3">
        <w:rPr>
          <w:b/>
          <w:color w:val="000000"/>
        </w:rPr>
        <w:t>ПРИКАЗЫВАЮ:</w:t>
      </w:r>
    </w:p>
    <w:p w:rsidR="001338F7" w:rsidRPr="00D064B3" w:rsidRDefault="001338F7" w:rsidP="001338F7">
      <w:pPr>
        <w:spacing w:after="0" w:line="240" w:lineRule="auto"/>
        <w:ind w:firstLine="546"/>
        <w:jc w:val="both"/>
        <w:rPr>
          <w:color w:val="000000"/>
        </w:rPr>
      </w:pPr>
      <w:r w:rsidRPr="00D064B3">
        <w:rPr>
          <w:color w:val="000000"/>
        </w:rPr>
        <w:t xml:space="preserve">1. Утвердить Основную образовательную программу начального общего образования </w:t>
      </w:r>
      <w:r>
        <w:rPr>
          <w:color w:val="000000"/>
        </w:rPr>
        <w:t xml:space="preserve">МБОУ Сосновской СОШ </w:t>
      </w:r>
      <w:r w:rsidRPr="00D064B3">
        <w:rPr>
          <w:color w:val="000000"/>
        </w:rPr>
        <w:t xml:space="preserve">в новой редакции, содержащую разделы: </w:t>
      </w:r>
    </w:p>
    <w:p w:rsidR="001338F7" w:rsidRPr="00D064B3" w:rsidRDefault="001338F7" w:rsidP="001338F7">
      <w:pPr>
        <w:spacing w:after="0" w:line="240" w:lineRule="auto"/>
        <w:rPr>
          <w:color w:val="000000"/>
        </w:rPr>
      </w:pPr>
      <w:r w:rsidRPr="00D064B3">
        <w:rPr>
          <w:color w:val="000000"/>
        </w:rPr>
        <w:t xml:space="preserve">                           - целевой</w:t>
      </w:r>
    </w:p>
    <w:p w:rsidR="001338F7" w:rsidRPr="00D064B3" w:rsidRDefault="001338F7" w:rsidP="001338F7">
      <w:pPr>
        <w:spacing w:after="0" w:line="240" w:lineRule="auto"/>
        <w:rPr>
          <w:color w:val="000000"/>
        </w:rPr>
      </w:pPr>
      <w:r w:rsidRPr="00D064B3">
        <w:rPr>
          <w:color w:val="000000"/>
        </w:rPr>
        <w:t xml:space="preserve">                           - содержательный</w:t>
      </w:r>
    </w:p>
    <w:p w:rsidR="001338F7" w:rsidRPr="00D064B3" w:rsidRDefault="001338F7" w:rsidP="001338F7">
      <w:pPr>
        <w:spacing w:after="0" w:line="240" w:lineRule="auto"/>
        <w:rPr>
          <w:color w:val="000000"/>
        </w:rPr>
      </w:pPr>
      <w:r w:rsidRPr="00D064B3">
        <w:rPr>
          <w:color w:val="000000"/>
        </w:rPr>
        <w:t xml:space="preserve">                           - организационный</w:t>
      </w:r>
    </w:p>
    <w:p w:rsidR="001338F7" w:rsidRPr="00D064B3" w:rsidRDefault="001338F7" w:rsidP="001338F7">
      <w:pPr>
        <w:spacing w:after="0"/>
        <w:ind w:firstLine="546"/>
        <w:rPr>
          <w:color w:val="000000"/>
        </w:rPr>
      </w:pPr>
      <w:r w:rsidRPr="00D064B3">
        <w:rPr>
          <w:color w:val="000000"/>
        </w:rPr>
        <w:t xml:space="preserve">2. Для реализации ООП НОО использовать УМК «Школа 2100». </w:t>
      </w:r>
    </w:p>
    <w:p w:rsidR="001338F7" w:rsidRPr="00D064B3" w:rsidRDefault="001338F7" w:rsidP="001338F7">
      <w:pPr>
        <w:ind w:firstLine="546"/>
        <w:rPr>
          <w:color w:val="000000"/>
        </w:rPr>
      </w:pPr>
      <w:r w:rsidRPr="00D064B3">
        <w:rPr>
          <w:color w:val="000000"/>
        </w:rPr>
        <w:t>3.  Учителям начальных классов разрабатывать рабочие программы и программы внеурочной деятельности в соответствии с изменениями и дополнениями.</w:t>
      </w:r>
    </w:p>
    <w:p w:rsidR="001338F7" w:rsidRPr="00D064B3" w:rsidRDefault="001338F7" w:rsidP="001338F7">
      <w:pPr>
        <w:tabs>
          <w:tab w:val="left" w:pos="858"/>
        </w:tabs>
        <w:spacing w:after="0"/>
        <w:ind w:firstLine="546"/>
        <w:jc w:val="both"/>
        <w:rPr>
          <w:color w:val="000000"/>
        </w:rPr>
      </w:pPr>
      <w:r w:rsidRPr="00D064B3">
        <w:rPr>
          <w:color w:val="000000"/>
        </w:rPr>
        <w:t xml:space="preserve">4. Возложить </w:t>
      </w:r>
      <w:proofErr w:type="gramStart"/>
      <w:r w:rsidRPr="00D064B3">
        <w:rPr>
          <w:color w:val="000000"/>
        </w:rPr>
        <w:t>контроль за</w:t>
      </w:r>
      <w:proofErr w:type="gramEnd"/>
      <w:r w:rsidRPr="00D064B3">
        <w:rPr>
          <w:color w:val="000000"/>
        </w:rPr>
        <w:t xml:space="preserve"> реализацией ООП НОО, соблюдением учебных планов и программно-методического обеспечения учебного плана на заместителя директора по УВР Герасименко Т.Н.</w:t>
      </w:r>
    </w:p>
    <w:p w:rsidR="001338F7" w:rsidRPr="00D064B3" w:rsidRDefault="001338F7" w:rsidP="001338F7">
      <w:pPr>
        <w:ind w:firstLine="546"/>
      </w:pPr>
      <w:r w:rsidRPr="00D064B3">
        <w:rPr>
          <w:color w:val="000000"/>
        </w:rPr>
        <w:t>5.</w:t>
      </w:r>
      <w:r w:rsidRPr="00D064B3">
        <w:t xml:space="preserve"> </w:t>
      </w:r>
      <w:proofErr w:type="gramStart"/>
      <w:r w:rsidRPr="00D064B3">
        <w:rPr>
          <w:color w:val="000000"/>
        </w:rPr>
        <w:t>Контроль  за</w:t>
      </w:r>
      <w:proofErr w:type="gramEnd"/>
      <w:r w:rsidRPr="00D064B3">
        <w:rPr>
          <w:color w:val="000000"/>
        </w:rPr>
        <w:t xml:space="preserve"> исполнением приказа  оставляю за собой.</w:t>
      </w:r>
    </w:p>
    <w:p w:rsidR="001338F7" w:rsidRDefault="001338F7" w:rsidP="001338F7">
      <w:pPr>
        <w:tabs>
          <w:tab w:val="left" w:pos="1860"/>
        </w:tabs>
        <w:spacing w:after="0" w:line="240" w:lineRule="auto"/>
      </w:pPr>
      <w:r w:rsidRPr="00D064B3">
        <w:t xml:space="preserve">                      </w:t>
      </w:r>
    </w:p>
    <w:p w:rsidR="001338F7" w:rsidRPr="00D064B3" w:rsidRDefault="001338F7" w:rsidP="001338F7">
      <w:pPr>
        <w:tabs>
          <w:tab w:val="left" w:pos="1860"/>
        </w:tabs>
        <w:spacing w:after="0" w:line="240" w:lineRule="auto"/>
      </w:pPr>
      <w:r>
        <w:t xml:space="preserve">                 </w:t>
      </w:r>
      <w:r w:rsidRPr="00D064B3">
        <w:t xml:space="preserve">  Директор школы: ____________/Воронцов А.Д./</w:t>
      </w:r>
    </w:p>
    <w:p w:rsidR="00951A2F" w:rsidRDefault="00951A2F"/>
    <w:sectPr w:rsidR="00951A2F" w:rsidSect="0051541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F7"/>
    <w:rsid w:val="001338F7"/>
    <w:rsid w:val="0095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38F7"/>
    <w:rPr>
      <w:color w:val="0000FF"/>
      <w:u w:val="single"/>
    </w:rPr>
  </w:style>
  <w:style w:type="paragraph" w:styleId="a4">
    <w:name w:val="No Spacing"/>
    <w:uiPriority w:val="1"/>
    <w:qFormat/>
    <w:rsid w:val="001338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338F7"/>
    <w:pPr>
      <w:spacing w:after="0" w:line="24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338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school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2013-09-23T14:51:00Z</dcterms:created>
  <dcterms:modified xsi:type="dcterms:W3CDTF">2013-09-23T14:51:00Z</dcterms:modified>
</cp:coreProperties>
</file>