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63" w:rsidRDefault="00E93C63" w:rsidP="00E93C63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93C63" w:rsidRDefault="00E93C63" w:rsidP="00E93C63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43B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888" w:type="dxa"/>
        <w:tblInd w:w="-34" w:type="dxa"/>
        <w:tblLayout w:type="fixed"/>
        <w:tblLook w:val="04A0"/>
      </w:tblPr>
      <w:tblGrid>
        <w:gridCol w:w="4962"/>
        <w:gridCol w:w="4926"/>
      </w:tblGrid>
      <w:tr w:rsidR="00E93C63" w:rsidTr="00250EFF">
        <w:tc>
          <w:tcPr>
            <w:tcW w:w="4962" w:type="dxa"/>
            <w:shd w:val="clear" w:color="auto" w:fill="auto"/>
          </w:tcPr>
          <w:p w:rsidR="00E93C63" w:rsidRPr="006C350B" w:rsidRDefault="00E93C63" w:rsidP="006174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E93C63" w:rsidRPr="006C350B" w:rsidRDefault="0061743B" w:rsidP="00250EFF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93C63" w:rsidRPr="006C350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1661" w:rsidRDefault="00751661" w:rsidP="0061743B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63" w:rsidRPr="006C350B" w:rsidRDefault="00E93C63" w:rsidP="0061743B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7449A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 w:rsidR="0060103B">
              <w:rPr>
                <w:rFonts w:ascii="Times New Roman" w:hAnsi="Times New Roman" w:cs="Times New Roman"/>
                <w:sz w:val="24"/>
                <w:szCs w:val="24"/>
              </w:rPr>
              <w:t>Сосно</w:t>
            </w:r>
            <w:r w:rsidR="00C7449A">
              <w:rPr>
                <w:rFonts w:ascii="Times New Roman" w:hAnsi="Times New Roman" w:cs="Times New Roman"/>
                <w:sz w:val="24"/>
                <w:szCs w:val="24"/>
              </w:rPr>
              <w:t>вская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43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7449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61743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0103B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r w:rsidR="0061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03B">
              <w:rPr>
                <w:rFonts w:ascii="Times New Roman" w:hAnsi="Times New Roman" w:cs="Times New Roman"/>
                <w:sz w:val="24"/>
                <w:szCs w:val="24"/>
              </w:rPr>
              <w:t>Воронцов</w:t>
            </w:r>
          </w:p>
          <w:p w:rsidR="00E93C63" w:rsidRPr="006C350B" w:rsidRDefault="00E93C63" w:rsidP="00250E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C63" w:rsidRDefault="00751661" w:rsidP="00E93C63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"________" ________________2016 года</w:t>
      </w:r>
    </w:p>
    <w:p w:rsidR="00EA19EF" w:rsidRDefault="00EA19EF" w:rsidP="00E93C63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E93C63" w:rsidRPr="00D42DDB" w:rsidRDefault="00E93C63" w:rsidP="00E93C63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3C63" w:rsidRPr="00D42DDB" w:rsidRDefault="00E93C63" w:rsidP="00E93C63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93C63" w:rsidRPr="00D42DDB" w:rsidRDefault="00E93C63" w:rsidP="00E93C63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доступности для инвалидов объекта и предоставляемых на нем</w:t>
      </w:r>
    </w:p>
    <w:p w:rsidR="00E93C63" w:rsidRPr="00D42DDB" w:rsidRDefault="00E93C63" w:rsidP="00E93C63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услуг в сфере образования (далее - услуги)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9EF" w:rsidRDefault="00EA19EF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I. КРАТКАЯ ХАРАКТЕРИСТИКА ОБЪЕКТА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3C63" w:rsidRPr="00D42DDB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предоставляемых</w:t>
      </w:r>
      <w:r w:rsidRPr="00150A3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3C63" w:rsidRDefault="0061743B" w:rsidP="00A80B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Реализация основной</w:t>
      </w:r>
      <w:r w:rsidR="00E93C63"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E93C63" w:rsidRPr="00820A7E">
        <w:rPr>
          <w:u w:val="single"/>
        </w:rPr>
        <w:t xml:space="preserve"> </w:t>
      </w:r>
      <w:r w:rsidR="00E93C63" w:rsidRPr="00820A7E">
        <w:rPr>
          <w:rFonts w:ascii="Times New Roman" w:hAnsi="Times New Roman" w:cs="Times New Roman"/>
          <w:sz w:val="24"/>
          <w:szCs w:val="24"/>
          <w:u w:val="single"/>
        </w:rPr>
        <w:t>программ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E93C63"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5E8A">
        <w:rPr>
          <w:rFonts w:ascii="Times New Roman" w:hAnsi="Times New Roman" w:cs="Times New Roman"/>
          <w:sz w:val="24"/>
          <w:szCs w:val="24"/>
          <w:u w:val="single"/>
        </w:rPr>
        <w:t>дошкольного</w:t>
      </w:r>
      <w:r w:rsidR="00E93C63"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образования.</w:t>
      </w:r>
    </w:p>
    <w:p w:rsidR="00E93C63" w:rsidRPr="0018733E" w:rsidRDefault="00E93C63" w:rsidP="00A80BE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Название   организации,  которая  предоставляет  услугу  населению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61D0B">
        <w:rPr>
          <w:rFonts w:ascii="Times New Roman" w:hAnsi="Times New Roman" w:cs="Times New Roman"/>
          <w:sz w:val="24"/>
          <w:szCs w:val="24"/>
        </w:rPr>
        <w:t xml:space="preserve"> 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</w:t>
      </w:r>
      <w:r w:rsidRPr="0018733E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бщеобразовательное учреждение «</w:t>
      </w:r>
      <w:r w:rsidR="00B047BE">
        <w:rPr>
          <w:rFonts w:ascii="Times New Roman" w:hAnsi="Times New Roman" w:cs="Times New Roman"/>
          <w:sz w:val="24"/>
          <w:szCs w:val="24"/>
          <w:u w:val="single"/>
        </w:rPr>
        <w:t>Сосно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вская с</w:t>
      </w:r>
      <w:r w:rsidRPr="0018733E">
        <w:rPr>
          <w:rFonts w:ascii="Times New Roman" w:hAnsi="Times New Roman" w:cs="Times New Roman"/>
          <w:sz w:val="24"/>
          <w:szCs w:val="24"/>
          <w:u w:val="single"/>
        </w:rPr>
        <w:t>редн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яя общеобразовательная школа» Руднянского</w:t>
      </w:r>
      <w:r w:rsidRPr="0018733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Волгоградской области</w:t>
      </w:r>
      <w:r w:rsidR="006E5E8A">
        <w:rPr>
          <w:rFonts w:ascii="Times New Roman" w:hAnsi="Times New Roman" w:cs="Times New Roman"/>
          <w:sz w:val="24"/>
          <w:szCs w:val="24"/>
          <w:u w:val="single"/>
        </w:rPr>
        <w:t xml:space="preserve"> (дошкольная группа)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Адрес места нахождения организации</w:t>
      </w:r>
      <w:r w:rsidR="001873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40361</w:t>
      </w:r>
      <w:r w:rsidR="00B047B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 xml:space="preserve">, Волгоградская область, Руднянский район, село </w:t>
      </w:r>
      <w:r w:rsidR="00B047BE">
        <w:rPr>
          <w:rFonts w:ascii="Times New Roman" w:hAnsi="Times New Roman" w:cs="Times New Roman"/>
          <w:sz w:val="24"/>
          <w:szCs w:val="24"/>
          <w:u w:val="single"/>
        </w:rPr>
        <w:t>Сосновка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 xml:space="preserve">, улица </w:t>
      </w:r>
      <w:r w:rsidR="006E5E8A">
        <w:rPr>
          <w:rFonts w:ascii="Times New Roman" w:hAnsi="Times New Roman" w:cs="Times New Roman"/>
          <w:sz w:val="24"/>
          <w:szCs w:val="24"/>
          <w:u w:val="single"/>
        </w:rPr>
        <w:t>Молодёжн</w:t>
      </w:r>
      <w:r w:rsidR="00B047BE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18733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047BE">
        <w:rPr>
          <w:rFonts w:ascii="Times New Roman" w:hAnsi="Times New Roman" w:cs="Times New Roman"/>
          <w:sz w:val="24"/>
          <w:szCs w:val="24"/>
          <w:u w:val="single"/>
        </w:rPr>
        <w:t xml:space="preserve">дом № </w:t>
      </w:r>
      <w:r w:rsidR="006E5E8A">
        <w:rPr>
          <w:rFonts w:ascii="Times New Roman" w:hAnsi="Times New Roman" w:cs="Times New Roman"/>
          <w:sz w:val="24"/>
          <w:szCs w:val="24"/>
          <w:u w:val="single"/>
        </w:rPr>
        <w:t>13 помещение 2.</w:t>
      </w:r>
    </w:p>
    <w:p w:rsidR="00E93C63" w:rsidRPr="00150A36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Сведения об объекте:</w:t>
      </w:r>
    </w:p>
    <w:p w:rsidR="00E93C63" w:rsidRPr="00B61D0B" w:rsidRDefault="00E93C63" w:rsidP="009210CF">
      <w:pPr>
        <w:jc w:val="both"/>
      </w:pPr>
      <w:r w:rsidRPr="00B61D0B">
        <w:t xml:space="preserve">    - отдельно стоящее здани</w:t>
      </w:r>
      <w:r w:rsidR="009210CF">
        <w:t>е</w:t>
      </w:r>
      <w:r>
        <w:t xml:space="preserve">: </w:t>
      </w:r>
      <w:r w:rsidR="00B047BE">
        <w:t>одно</w:t>
      </w:r>
      <w:r>
        <w:t>этаж</w:t>
      </w:r>
      <w:r w:rsidR="00B047BE">
        <w:t>ное</w:t>
      </w:r>
      <w:r w:rsidRPr="00B61D0B">
        <w:t>,</w:t>
      </w:r>
      <w:r w:rsidR="0061743B">
        <w:t xml:space="preserve"> </w:t>
      </w:r>
      <w:r w:rsidR="009210CF" w:rsidRPr="009210CF">
        <w:rPr>
          <w:szCs w:val="28"/>
          <w:u w:val="single"/>
        </w:rPr>
        <w:t>209,4</w:t>
      </w:r>
      <w:r w:rsidRPr="00DA5E47">
        <w:rPr>
          <w:u w:val="single"/>
        </w:rPr>
        <w:t>кв. м.</w:t>
      </w:r>
    </w:p>
    <w:p w:rsidR="00E93C63" w:rsidRPr="009259CC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 участка </w:t>
      </w:r>
      <w:r w:rsidRPr="00E93C63">
        <w:rPr>
          <w:rFonts w:ascii="Times New Roman" w:hAnsi="Times New Roman" w:cs="Times New Roman"/>
          <w:sz w:val="24"/>
          <w:szCs w:val="24"/>
          <w:u w:val="single"/>
        </w:rPr>
        <w:t>(да</w:t>
      </w:r>
      <w:r w:rsidRPr="00B61D0B">
        <w:rPr>
          <w:rFonts w:ascii="Times New Roman" w:hAnsi="Times New Roman" w:cs="Times New Roman"/>
          <w:sz w:val="24"/>
          <w:szCs w:val="24"/>
        </w:rPr>
        <w:t>, нет);</w:t>
      </w:r>
      <w:r w:rsidR="00184177">
        <w:rPr>
          <w:rFonts w:ascii="Times New Roman" w:hAnsi="Times New Roman" w:cs="Times New Roman"/>
          <w:sz w:val="24"/>
          <w:szCs w:val="24"/>
        </w:rPr>
        <w:t xml:space="preserve"> </w:t>
      </w:r>
      <w:r w:rsidR="009259CC" w:rsidRPr="00925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10CF" w:rsidRPr="009210CF">
        <w:rPr>
          <w:rFonts w:ascii="Times New Roman" w:hAnsi="Times New Roman" w:cs="Times New Roman"/>
          <w:sz w:val="24"/>
          <w:szCs w:val="24"/>
          <w:u w:val="single"/>
        </w:rPr>
        <w:t>4549 кв</w:t>
      </w:r>
      <w:proofErr w:type="gramStart"/>
      <w:r w:rsidR="009210CF" w:rsidRPr="009210CF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9210CF" w:rsidRPr="009210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59CC" w:rsidRPr="009259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Основание   для   пользования  объектом</w:t>
      </w:r>
      <w:r w:rsidRPr="00B61D0B">
        <w:rPr>
          <w:rFonts w:ascii="Times New Roman" w:hAnsi="Times New Roman" w:cs="Times New Roman"/>
          <w:sz w:val="24"/>
          <w:szCs w:val="24"/>
        </w:rPr>
        <w:t xml:space="preserve">  (оперативное  управление,  аренда,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 xml:space="preserve">собственность): </w:t>
      </w:r>
      <w:r w:rsidRPr="00150A36">
        <w:rPr>
          <w:rFonts w:ascii="Times New Roman" w:hAnsi="Times New Roman" w:cs="Times New Roman"/>
          <w:sz w:val="24"/>
          <w:szCs w:val="24"/>
          <w:u w:val="single"/>
        </w:rPr>
        <w:t>оперативное  управление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3C63" w:rsidRPr="00B61D0B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Форма собственности</w:t>
      </w:r>
      <w:r w:rsidRPr="00B61D0B">
        <w:rPr>
          <w:rFonts w:ascii="Times New Roman" w:hAnsi="Times New Roman" w:cs="Times New Roman"/>
          <w:sz w:val="24"/>
          <w:szCs w:val="24"/>
        </w:rPr>
        <w:t xml:space="preserve"> (государственная, муниципальная, частная)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50A36">
        <w:rPr>
          <w:rFonts w:ascii="Times New Roman" w:hAnsi="Times New Roman" w:cs="Times New Roman"/>
          <w:sz w:val="24"/>
          <w:szCs w:val="24"/>
          <w:u w:val="single"/>
        </w:rPr>
        <w:t>муниципальна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</w:p>
    <w:p w:rsidR="00E93C63" w:rsidRDefault="00E93C63" w:rsidP="00E93C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Административно-территориальная       подведомственность</w:t>
      </w:r>
      <w:r w:rsidRPr="00B61D0B">
        <w:rPr>
          <w:rFonts w:ascii="Times New Roman" w:hAnsi="Times New Roman" w:cs="Times New Roman"/>
          <w:sz w:val="24"/>
          <w:szCs w:val="24"/>
        </w:rPr>
        <w:t xml:space="preserve">      (федеральная,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 xml:space="preserve">региональная, муниципальная): </w:t>
      </w:r>
      <w:r w:rsidRPr="00150A3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</w:t>
      </w:r>
    </w:p>
    <w:p w:rsidR="0061743B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Наименование вышестоящей организации:</w:t>
      </w:r>
      <w:r w:rsidRPr="00B61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отдел образования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, опеки и попечительства, физической культуры и спорта Руднянского муниципального района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A19EF" w:rsidRDefault="00E93C63" w:rsidP="007C6C33">
      <w:pPr>
        <w:rPr>
          <w:u w:val="single"/>
        </w:rPr>
      </w:pPr>
      <w:r w:rsidRPr="00150A36">
        <w:rPr>
          <w:b/>
        </w:rPr>
        <w:t>Адрес вышестоящей организации:</w:t>
      </w:r>
      <w:r>
        <w:t xml:space="preserve"> </w:t>
      </w:r>
      <w:r w:rsidR="007C6C33" w:rsidRPr="007C6C33">
        <w:rPr>
          <w:u w:val="single"/>
        </w:rPr>
        <w:t>403601, Волгоградская область,</w:t>
      </w:r>
      <w:r w:rsidR="007C6C33">
        <w:rPr>
          <w:u w:val="single"/>
        </w:rPr>
        <w:t xml:space="preserve"> </w:t>
      </w:r>
      <w:r w:rsidR="007C6C33" w:rsidRPr="007C6C33">
        <w:rPr>
          <w:u w:val="single"/>
        </w:rPr>
        <w:t>р</w:t>
      </w:r>
      <w:r w:rsidR="007C6C33">
        <w:rPr>
          <w:u w:val="single"/>
        </w:rPr>
        <w:t xml:space="preserve">. п Рудня, улица </w:t>
      </w:r>
      <w:r w:rsidR="007C6C33" w:rsidRPr="007C6C33">
        <w:rPr>
          <w:u w:val="single"/>
        </w:rPr>
        <w:t>Октябрьская,112</w:t>
      </w:r>
    </w:p>
    <w:p w:rsidR="00EA19EF" w:rsidRDefault="00EA19EF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II. КРАТКАЯ ХАРАКТЕРИСТИКА ДЕЙСТВУЮЩЕГО ПОРЯДКА ПРЕДОСТАВЛЕНИЯ НА ОБЪЕКТЕ УСЛУГ НАСЕЛЕНИЮ</w:t>
      </w:r>
    </w:p>
    <w:p w:rsidR="00E93C63" w:rsidRPr="002D24D1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Pr="00B61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Плановая   мощность</w:t>
      </w:r>
      <w:r w:rsidRPr="00B61D0B">
        <w:rPr>
          <w:rFonts w:ascii="Times New Roman" w:hAnsi="Times New Roman" w:cs="Times New Roman"/>
          <w:sz w:val="24"/>
          <w:szCs w:val="24"/>
        </w:rPr>
        <w:t xml:space="preserve">: </w:t>
      </w:r>
      <w:r w:rsidR="005A6719" w:rsidRPr="005A6719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184177" w:rsidRPr="00184177">
        <w:rPr>
          <w:rFonts w:ascii="Times New Roman" w:hAnsi="Times New Roman" w:cs="Times New Roman"/>
          <w:sz w:val="24"/>
          <w:szCs w:val="24"/>
          <w:u w:val="single"/>
        </w:rPr>
        <w:t xml:space="preserve"> чел.</w:t>
      </w:r>
    </w:p>
    <w:p w:rsidR="00E93C63" w:rsidRPr="00E93C63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Форма  оказания 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6C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на  объекте с  пребыванием с </w:t>
      </w:r>
      <w:r w:rsidR="005A671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="007C6C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0253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час</w:t>
      </w:r>
      <w:proofErr w:type="gramStart"/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gramEnd"/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</w:t>
      </w:r>
      <w:proofErr w:type="gramEnd"/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 </w:t>
      </w:r>
      <w:r w:rsidR="007C6C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0253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</w:t>
      </w:r>
      <w:r w:rsidR="00C744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A671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C744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час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выходные: </w:t>
      </w:r>
      <w:r w:rsidR="007C6C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суббота, 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воскресенье, праздничные дни.</w:t>
      </w:r>
      <w:r w:rsidRPr="007A0A1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Категории    обслуживаемого   населения   по   возрасту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3C63" w:rsidRPr="00E93C63" w:rsidRDefault="00E93C63" w:rsidP="00E93C6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дети </w:t>
      </w:r>
      <w:r w:rsidR="007A76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школьного возраста с </w:t>
      </w:r>
      <w:r w:rsidR="007A76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1,5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лет </w:t>
      </w:r>
      <w:r w:rsidR="007A76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до 6 лет 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месяцев.</w:t>
      </w:r>
    </w:p>
    <w:p w:rsidR="00E93C63" w:rsidRPr="00B61D0B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126">
        <w:rPr>
          <w:rFonts w:ascii="Times New Roman" w:hAnsi="Times New Roman" w:cs="Times New Roman"/>
          <w:b/>
          <w:sz w:val="24"/>
          <w:szCs w:val="24"/>
        </w:rPr>
        <w:t>Категории     обслуживаемых     инвалидов</w:t>
      </w:r>
      <w:r w:rsidRPr="00B61D0B">
        <w:rPr>
          <w:rFonts w:ascii="Times New Roman" w:hAnsi="Times New Roman" w:cs="Times New Roman"/>
          <w:sz w:val="24"/>
          <w:szCs w:val="24"/>
        </w:rPr>
        <w:t xml:space="preserve">     (инвалиды    с    нарушениями</w:t>
      </w:r>
      <w:proofErr w:type="gramEnd"/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аппарата; нарушениями зрения, нарушениями слуха): </w:t>
      </w:r>
      <w:r w:rsidR="00E24BEF" w:rsidRPr="00E24BEF">
        <w:rPr>
          <w:rFonts w:ascii="Times New Roman" w:hAnsi="Times New Roman" w:cs="Times New Roman"/>
          <w:sz w:val="24"/>
          <w:szCs w:val="24"/>
          <w:u w:val="single"/>
        </w:rPr>
        <w:t>инвалид</w:t>
      </w:r>
      <w:r w:rsidR="007C6C33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E24BEF" w:rsidRPr="00E24BEF">
        <w:rPr>
          <w:rFonts w:ascii="Times New Roman" w:hAnsi="Times New Roman" w:cs="Times New Roman"/>
          <w:sz w:val="24"/>
          <w:szCs w:val="24"/>
          <w:u w:val="single"/>
        </w:rPr>
        <w:t xml:space="preserve">    с    нарушениями</w:t>
      </w:r>
      <w:r w:rsidR="00E24B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4BEF" w:rsidRPr="00E24BEF">
        <w:rPr>
          <w:rFonts w:ascii="Times New Roman" w:hAnsi="Times New Roman" w:cs="Times New Roman"/>
          <w:sz w:val="24"/>
          <w:szCs w:val="24"/>
          <w:u w:val="single"/>
        </w:rPr>
        <w:t>опорно-двигательного аппарата</w:t>
      </w:r>
      <w:r w:rsidR="00751661">
        <w:rPr>
          <w:rFonts w:ascii="Times New Roman" w:hAnsi="Times New Roman" w:cs="Times New Roman"/>
          <w:sz w:val="24"/>
          <w:szCs w:val="24"/>
          <w:u w:val="single"/>
        </w:rPr>
        <w:t>, с нарушением зрения</w:t>
      </w:r>
      <w:proofErr w:type="gramEnd"/>
    </w:p>
    <w:p w:rsidR="00A80BE6" w:rsidRDefault="00A80BE6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9EF" w:rsidRDefault="00EA19EF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449A" w:rsidRDefault="00C7449A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49A" w:rsidRDefault="00C7449A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49A" w:rsidRDefault="00C7449A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49A" w:rsidRDefault="00C7449A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Pr="00D42DDB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lastRenderedPageBreak/>
        <w:t>III. ОЦЕНКА СОСТОЯНИЯ И ИМЕЮЩИХСЯ НЕДОСТАТКОВ В ОБЕСПЕЧЕНИИ</w:t>
      </w: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p w:rsidR="00751661" w:rsidRDefault="00751661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Pr="002D24D1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E93C6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наличии/отсутствует)</w:t>
            </w:r>
          </w:p>
        </w:tc>
      </w:tr>
      <w:tr w:rsidR="00E93C6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E93C63" w:rsidRPr="00B61D0B" w:rsidTr="007C6C33">
        <w:trPr>
          <w:trHeight w:val="4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B61D0B">
              <w:rPr>
                <w:sz w:val="24"/>
                <w:szCs w:val="24"/>
              </w:rPr>
              <w:t>дств дл</w:t>
            </w:r>
            <w:proofErr w:type="gramEnd"/>
            <w:r w:rsidRPr="00B61D0B">
              <w:rPr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7C6C33" w:rsidP="00250E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</w:t>
            </w:r>
            <w:r w:rsidR="00E24BEF">
              <w:rPr>
                <w:sz w:val="24"/>
                <w:szCs w:val="24"/>
              </w:rPr>
              <w:t>т</w:t>
            </w:r>
          </w:p>
        </w:tc>
      </w:tr>
      <w:tr w:rsidR="00E93C6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7C6C33" w:rsidP="00250E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</w:t>
            </w:r>
            <w:r w:rsidR="003D7B43">
              <w:rPr>
                <w:sz w:val="24"/>
                <w:szCs w:val="24"/>
              </w:rPr>
              <w:t>т</w:t>
            </w:r>
          </w:p>
        </w:tc>
      </w:tr>
      <w:tr w:rsidR="00E93C6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7C6C33" w:rsidP="00250E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</w:t>
            </w:r>
            <w:r w:rsidR="003D7B43">
              <w:rPr>
                <w:sz w:val="24"/>
                <w:szCs w:val="24"/>
              </w:rPr>
              <w:t>т</w:t>
            </w:r>
          </w:p>
        </w:tc>
      </w:tr>
      <w:tr w:rsidR="00E93C6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7C6C33" w:rsidP="00250E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</w:t>
            </w:r>
            <w:r w:rsidR="003D7B43">
              <w:rPr>
                <w:sz w:val="24"/>
                <w:szCs w:val="24"/>
              </w:rPr>
              <w:t>т</w:t>
            </w:r>
          </w:p>
        </w:tc>
      </w:tr>
      <w:tr w:rsidR="00E93C6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7C0B4C" w:rsidP="00250E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E93C6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7C6C33" w:rsidP="007C6C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7B43">
              <w:rPr>
                <w:sz w:val="24"/>
                <w:szCs w:val="24"/>
              </w:rPr>
              <w:t>тсутству</w:t>
            </w:r>
            <w:r>
              <w:rPr>
                <w:sz w:val="24"/>
                <w:szCs w:val="24"/>
              </w:rPr>
              <w:t>ю</w:t>
            </w:r>
            <w:r w:rsidR="003D7B43">
              <w:rPr>
                <w:sz w:val="24"/>
                <w:szCs w:val="24"/>
              </w:rPr>
              <w:t>т</w:t>
            </w:r>
          </w:p>
        </w:tc>
      </w:tr>
      <w:tr w:rsidR="007C6C3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Default="007C6C33">
            <w:r w:rsidRPr="00692624">
              <w:t>отсутствуют</w:t>
            </w:r>
          </w:p>
        </w:tc>
      </w:tr>
      <w:tr w:rsidR="007C6C3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Default="007C0B4C">
            <w:r>
              <w:t>отсутствуют</w:t>
            </w:r>
          </w:p>
        </w:tc>
      </w:tr>
      <w:tr w:rsidR="007C6C3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Default="007C6C33">
            <w:r w:rsidRPr="00FB383D">
              <w:t>отсутствуют</w:t>
            </w:r>
          </w:p>
        </w:tc>
      </w:tr>
      <w:tr w:rsidR="007C6C3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672936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достаточная ширина дверных проемов в стенах, 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Default="007C0B4C">
            <w:r>
              <w:t>отсутствует</w:t>
            </w:r>
          </w:p>
        </w:tc>
      </w:tr>
      <w:tr w:rsidR="00E93C6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3D7B43" w:rsidP="00250E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93C6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7C0B4C" w:rsidP="00250E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6C3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Default="007C6C33" w:rsidP="007C0B4C">
            <w:r w:rsidRPr="00AD1A28">
              <w:t>отсутству</w:t>
            </w:r>
            <w:r w:rsidR="007C0B4C">
              <w:t>е</w:t>
            </w:r>
            <w:r w:rsidRPr="00AD1A28">
              <w:t>т</w:t>
            </w:r>
          </w:p>
        </w:tc>
      </w:tr>
      <w:tr w:rsidR="007C6C33" w:rsidRPr="00B61D0B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B61D0B" w:rsidRDefault="007C6C3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Default="007C6C33">
            <w:r w:rsidRPr="00AD1A28">
              <w:t>отсутствуют</w:t>
            </w:r>
          </w:p>
        </w:tc>
      </w:tr>
    </w:tbl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9EF" w:rsidRDefault="00EA19EF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661" w:rsidRDefault="00751661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661" w:rsidRDefault="00751661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661" w:rsidRDefault="00751661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661" w:rsidRDefault="00751661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661" w:rsidRDefault="00751661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IV. ОЦЕНКА СОСТОЯНИЯ И ИМЕЮЩИХСЯ НЕДОСТАТКОВ В ОБЕСПЕЧЕНИИ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DDB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ПРЕДОСТАВЛЯЕМЫХ УСЛУГ</w:t>
      </w:r>
    </w:p>
    <w:p w:rsidR="00E93C63" w:rsidRPr="002D24D1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4011F4" w:rsidRDefault="00E93C63" w:rsidP="003D7B43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B61D0B">
              <w:rPr>
                <w:sz w:val="24"/>
                <w:szCs w:val="24"/>
              </w:rPr>
              <w:t>выполненных</w:t>
            </w:r>
            <w:proofErr w:type="gramEnd"/>
            <w:r w:rsidRPr="00B61D0B">
              <w:rPr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E93C63" w:rsidP="00250EF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944038">
              <w:rPr>
                <w:color w:val="FF0000"/>
                <w:sz w:val="24"/>
                <w:szCs w:val="24"/>
              </w:rPr>
              <w:t xml:space="preserve"> </w:t>
            </w:r>
            <w:r w:rsidRPr="003D7B43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Default="005F2103" w:rsidP="008F090F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</w:t>
            </w:r>
            <w:r w:rsidRPr="007F47D3">
              <w:rPr>
                <w:sz w:val="24"/>
                <w:szCs w:val="24"/>
              </w:rPr>
              <w:t xml:space="preserve"> наличие сайта</w:t>
            </w:r>
            <w:r>
              <w:rPr>
                <w:sz w:val="24"/>
                <w:szCs w:val="24"/>
              </w:rPr>
              <w:t>;</w:t>
            </w:r>
          </w:p>
          <w:p w:rsidR="005F2103" w:rsidRPr="00B61D0B" w:rsidRDefault="005F2103" w:rsidP="008F09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наличие оборудования для дистанционного обучения.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5F2103" w:rsidP="00250EF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разработана программа инструктажа на основе методического пособия Минтруда Рос</w:t>
            </w:r>
            <w:r w:rsidR="00C7449A">
              <w:rPr>
                <w:color w:val="000000" w:themeColor="text1"/>
                <w:sz w:val="24"/>
                <w:szCs w:val="24"/>
              </w:rPr>
              <w:t>сии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9250F4" w:rsidRDefault="00E93C63" w:rsidP="000B1C3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9250F4">
              <w:rPr>
                <w:color w:val="000000" w:themeColor="text1"/>
                <w:sz w:val="24"/>
                <w:szCs w:val="24"/>
              </w:rPr>
              <w:t xml:space="preserve">в  наличии, приказ  от </w:t>
            </w:r>
            <w:r w:rsidR="00C7449A">
              <w:rPr>
                <w:color w:val="000000" w:themeColor="text1"/>
                <w:sz w:val="24"/>
                <w:szCs w:val="24"/>
              </w:rPr>
              <w:t>1</w:t>
            </w:r>
            <w:r w:rsidR="000B1C32">
              <w:rPr>
                <w:color w:val="000000" w:themeColor="text1"/>
                <w:sz w:val="24"/>
                <w:szCs w:val="24"/>
              </w:rPr>
              <w:t>2</w:t>
            </w:r>
            <w:r w:rsidR="007C6C33">
              <w:rPr>
                <w:color w:val="000000" w:themeColor="text1"/>
                <w:sz w:val="24"/>
                <w:szCs w:val="24"/>
              </w:rPr>
              <w:t>.09</w:t>
            </w:r>
            <w:r w:rsidR="009250F4" w:rsidRPr="009250F4">
              <w:rPr>
                <w:color w:val="000000" w:themeColor="text1"/>
                <w:sz w:val="24"/>
                <w:szCs w:val="24"/>
              </w:rPr>
              <w:t>.2016 г.</w:t>
            </w:r>
            <w:r w:rsidRPr="009250F4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0B1C32">
              <w:rPr>
                <w:color w:val="000000" w:themeColor="text1"/>
                <w:sz w:val="24"/>
                <w:szCs w:val="24"/>
              </w:rPr>
              <w:t>7</w:t>
            </w:r>
            <w:r w:rsidR="00C7449A">
              <w:rPr>
                <w:color w:val="000000" w:themeColor="text1"/>
                <w:sz w:val="24"/>
                <w:szCs w:val="24"/>
              </w:rPr>
              <w:t>8</w:t>
            </w:r>
            <w:r w:rsidRPr="009250F4">
              <w:rPr>
                <w:color w:val="000000" w:themeColor="text1"/>
                <w:sz w:val="24"/>
                <w:szCs w:val="24"/>
              </w:rPr>
              <w:t xml:space="preserve"> «О назначении </w:t>
            </w:r>
            <w:r w:rsidRPr="0012453E">
              <w:rPr>
                <w:color w:val="000000" w:themeColor="text1"/>
                <w:sz w:val="24"/>
                <w:szCs w:val="24"/>
              </w:rPr>
              <w:t xml:space="preserve">ответственных </w:t>
            </w:r>
            <w:r w:rsidR="000B1C32">
              <w:rPr>
                <w:color w:val="000000" w:themeColor="text1"/>
                <w:sz w:val="24"/>
                <w:szCs w:val="24"/>
              </w:rPr>
              <w:t xml:space="preserve">лиц </w:t>
            </w:r>
            <w:r w:rsidR="0012453E" w:rsidRPr="0012453E">
              <w:rPr>
                <w:sz w:val="24"/>
                <w:szCs w:val="24"/>
              </w:rPr>
              <w:t xml:space="preserve">за организацию работы по </w:t>
            </w:r>
            <w:r w:rsidR="00C7449A">
              <w:rPr>
                <w:sz w:val="24"/>
                <w:szCs w:val="24"/>
              </w:rPr>
              <w:t>обеспечению доступности школы</w:t>
            </w:r>
            <w:r w:rsidR="0012453E" w:rsidRPr="0012453E">
              <w:rPr>
                <w:sz w:val="24"/>
                <w:szCs w:val="24"/>
              </w:rPr>
              <w:t xml:space="preserve"> и услуг для инвалидов</w:t>
            </w:r>
            <w:r w:rsidRPr="0012453E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E93C63" w:rsidP="00250EF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D7B43">
              <w:rPr>
                <w:color w:val="000000" w:themeColor="text1"/>
                <w:sz w:val="24"/>
                <w:szCs w:val="24"/>
              </w:rPr>
              <w:t>предоставляется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C7449A" w:rsidP="00250EF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частично </w:t>
            </w:r>
            <w:r w:rsidRPr="003D7B43">
              <w:rPr>
                <w:color w:val="000000" w:themeColor="text1"/>
                <w:sz w:val="24"/>
                <w:szCs w:val="24"/>
              </w:rPr>
              <w:t>предоставляется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6453EA" w:rsidP="00250EF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транспортные средства отсутствуют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8F090F" w:rsidRDefault="0018733E" w:rsidP="00250EF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</w:t>
            </w:r>
            <w:r w:rsidR="005F2103">
              <w:rPr>
                <w:color w:val="000000" w:themeColor="text1"/>
                <w:sz w:val="24"/>
                <w:szCs w:val="24"/>
              </w:rPr>
              <w:t>ивается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наличие в одном из помещений, предназначенных для проведения массовых мероприятий, </w:t>
            </w:r>
            <w:r w:rsidRPr="00B61D0B">
              <w:rPr>
                <w:sz w:val="24"/>
                <w:szCs w:val="24"/>
              </w:rPr>
              <w:lastRenderedPageBreak/>
              <w:t>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8F090F" w:rsidRDefault="00A80BE6" w:rsidP="00250EF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отсутствую</w:t>
            </w:r>
            <w:r w:rsidR="00E93C63" w:rsidRPr="008F090F">
              <w:rPr>
                <w:color w:val="000000" w:themeColor="text1"/>
                <w:sz w:val="24"/>
                <w:szCs w:val="24"/>
              </w:rPr>
              <w:t>т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B61D0B"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8F090F" w:rsidRDefault="002F7AEA" w:rsidP="00250EF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адаптирован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8F090F" w:rsidRDefault="00513150" w:rsidP="00250EF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E93C63" w:rsidRPr="00B61D0B" w:rsidTr="00250EF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250EFF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8F090F" w:rsidRDefault="00A80BE6" w:rsidP="00250EF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отсутствую</w:t>
            </w:r>
            <w:r w:rsidR="00E93C63" w:rsidRPr="008F090F">
              <w:rPr>
                <w:color w:val="000000" w:themeColor="text1"/>
                <w:sz w:val="24"/>
                <w:szCs w:val="24"/>
              </w:rPr>
              <w:t>т</w:t>
            </w:r>
          </w:p>
        </w:tc>
      </w:tr>
    </w:tbl>
    <w:p w:rsidR="00E93C63" w:rsidRPr="0018733E" w:rsidRDefault="00E93C63" w:rsidP="003D466C">
      <w:pPr>
        <w:rPr>
          <w:iCs/>
        </w:rPr>
      </w:pPr>
      <w:r w:rsidRPr="0018733E">
        <w:rPr>
          <w:iCs/>
        </w:rPr>
        <w:t>Сокращения наименования категорий инвалидов:</w:t>
      </w:r>
    </w:p>
    <w:p w:rsidR="00E93C63" w:rsidRPr="0018733E" w:rsidRDefault="00E93C63" w:rsidP="00E93C63">
      <w:pPr>
        <w:ind w:left="425" w:hanging="425"/>
        <w:rPr>
          <w:iCs/>
        </w:rPr>
      </w:pPr>
      <w:proofErr w:type="gramStart"/>
      <w:r w:rsidRPr="0018733E">
        <w:rPr>
          <w:iCs/>
        </w:rPr>
        <w:t>к</w:t>
      </w:r>
      <w:proofErr w:type="gramEnd"/>
      <w:r w:rsidRPr="0018733E">
        <w:rPr>
          <w:iCs/>
        </w:rPr>
        <w:t xml:space="preserve"> – </w:t>
      </w:r>
      <w:proofErr w:type="gramStart"/>
      <w:r w:rsidRPr="0018733E">
        <w:rPr>
          <w:iCs/>
        </w:rPr>
        <w:t>инвалиды</w:t>
      </w:r>
      <w:proofErr w:type="gramEnd"/>
      <w:r w:rsidRPr="0018733E">
        <w:rPr>
          <w:iCs/>
        </w:rPr>
        <w:t xml:space="preserve"> на креслах-колясках («колясочники»),</w:t>
      </w: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о – инвалиды с нарушениями опорно-двигательного аппарата («опорники»);</w:t>
      </w:r>
    </w:p>
    <w:p w:rsidR="00E93C63" w:rsidRPr="0018733E" w:rsidRDefault="00E93C63" w:rsidP="00E93C63">
      <w:pPr>
        <w:ind w:left="425" w:hanging="425"/>
        <w:rPr>
          <w:iCs/>
        </w:rPr>
      </w:pPr>
      <w:proofErr w:type="gramStart"/>
      <w:r w:rsidRPr="0018733E">
        <w:rPr>
          <w:iCs/>
        </w:rPr>
        <w:t>с</w:t>
      </w:r>
      <w:proofErr w:type="gramEnd"/>
      <w:r w:rsidRPr="0018733E">
        <w:rPr>
          <w:iCs/>
        </w:rPr>
        <w:t xml:space="preserve"> – </w:t>
      </w:r>
      <w:proofErr w:type="gramStart"/>
      <w:r w:rsidRPr="0018733E">
        <w:rPr>
          <w:iCs/>
        </w:rPr>
        <w:t>инвалиды</w:t>
      </w:r>
      <w:proofErr w:type="gramEnd"/>
      <w:r w:rsidRPr="0018733E">
        <w:rPr>
          <w:iCs/>
        </w:rPr>
        <w:t xml:space="preserve"> с нарушениями зрения («слепые»),</w:t>
      </w:r>
    </w:p>
    <w:p w:rsidR="00E93C63" w:rsidRPr="003D466C" w:rsidRDefault="00E93C63" w:rsidP="003D466C">
      <w:pPr>
        <w:ind w:left="425" w:hanging="425"/>
        <w:rPr>
          <w:iCs/>
        </w:rPr>
      </w:pPr>
      <w:proofErr w:type="gramStart"/>
      <w:r w:rsidRPr="0018733E">
        <w:rPr>
          <w:iCs/>
        </w:rPr>
        <w:t>г</w:t>
      </w:r>
      <w:proofErr w:type="gramEnd"/>
      <w:r w:rsidRPr="0018733E">
        <w:rPr>
          <w:iCs/>
        </w:rPr>
        <w:t xml:space="preserve"> – инвалиды с нарушениями слуха («глухие»).</w:t>
      </w:r>
    </w:p>
    <w:p w:rsidR="00EA19EF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3C63" w:rsidRPr="00751661" w:rsidRDefault="00E93C63" w:rsidP="00EA19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661">
        <w:rPr>
          <w:rFonts w:ascii="Times New Roman" w:hAnsi="Times New Roman" w:cs="Times New Roman"/>
          <w:b/>
          <w:sz w:val="24"/>
          <w:szCs w:val="24"/>
        </w:rPr>
        <w:t>V. ПРЕДЛАГАЕМЫЕ УПРАВЛЕНЧЕСКИЕ РЕШЕНИЯ ПО СРОКАМ</w:t>
      </w:r>
    </w:p>
    <w:p w:rsidR="00E93C63" w:rsidRPr="00751661" w:rsidRDefault="00E93C63" w:rsidP="008F09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661">
        <w:rPr>
          <w:rFonts w:ascii="Times New Roman" w:hAnsi="Times New Roman" w:cs="Times New Roman"/>
          <w:b/>
          <w:sz w:val="24"/>
          <w:szCs w:val="24"/>
        </w:rPr>
        <w:t>И ОБЪЕМАМ РАБОТ, НЕОБХОДИМЫМ ДЛЯ ПРИВЕДЕНИЯ ОБЪЕКТА И ПОРЯДКА</w:t>
      </w:r>
      <w:r w:rsidR="008F090F" w:rsidRPr="00751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661">
        <w:rPr>
          <w:rFonts w:ascii="Times New Roman" w:hAnsi="Times New Roman" w:cs="Times New Roman"/>
          <w:b/>
          <w:sz w:val="24"/>
          <w:szCs w:val="24"/>
        </w:rPr>
        <w:t>ПРЕДОСТАВЛЕНИЯ НА НЕМ УСЛУГ В СООТВЕТСТВИЕ С ТРЕБОВАНИЯМИ</w:t>
      </w:r>
      <w:r w:rsidR="008F090F" w:rsidRPr="00751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661">
        <w:rPr>
          <w:rFonts w:ascii="Times New Roman" w:hAnsi="Times New Roman" w:cs="Times New Roman"/>
          <w:b/>
          <w:sz w:val="24"/>
          <w:szCs w:val="24"/>
        </w:rPr>
        <w:t>ЗАКОНОДАТЕЛЬСТВА РОССИЙСКОЙ ФЕДЕРАЦИИ ОБ ОБЕСПЕЧЕНИИ  УСЛОВИЙ ИХ ДОСТУПНОСТИ ДЛЯ ИНВАЛИДОВ</w:t>
      </w:r>
    </w:p>
    <w:p w:rsidR="00E93C63" w:rsidRPr="00B61D0B" w:rsidRDefault="00E93C63" w:rsidP="00E93C63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9210CF" w:rsidRPr="00723D80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  <w:p w:rsidR="009210CF" w:rsidRPr="00723D80" w:rsidRDefault="009210CF" w:rsidP="009210CF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210CF" w:rsidRPr="00B61D0B" w:rsidTr="00893CBE">
        <w:trPr>
          <w:trHeight w:val="6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DD0E2F" w:rsidRDefault="009210CF" w:rsidP="009210CF">
            <w:r w:rsidRPr="00DD0E2F">
              <w:t>устройство стоянки автотранспортных сре</w:t>
            </w:r>
            <w:proofErr w:type="gramStart"/>
            <w:r w:rsidRPr="00DD0E2F">
              <w:t>дств дл</w:t>
            </w:r>
            <w:proofErr w:type="gramEnd"/>
            <w:r w:rsidRPr="00DD0E2F"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при наличии финансирования</w:t>
            </w:r>
          </w:p>
        </w:tc>
      </w:tr>
      <w:tr w:rsidR="009210CF" w:rsidTr="00893CBE">
        <w:trPr>
          <w:trHeight w:val="3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r>
              <w:t xml:space="preserve">установка кнопки вызова </w:t>
            </w:r>
          </w:p>
          <w:p w:rsidR="009210CF" w:rsidRPr="00DD0E2F" w:rsidRDefault="009210CF" w:rsidP="009210CF"/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2022 год при наличии финансирования</w:t>
            </w:r>
          </w:p>
        </w:tc>
      </w:tr>
      <w:tr w:rsidR="009210CF" w:rsidTr="00893CBE">
        <w:trPr>
          <w:trHeight w:val="1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r>
              <w:t xml:space="preserve">нанесение контрастной маркировки на ступени </w:t>
            </w:r>
          </w:p>
          <w:p w:rsidR="009210CF" w:rsidRPr="00DD0E2F" w:rsidRDefault="009210CF" w:rsidP="009210CF"/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2018 - 2022 год при наличии финансирования</w:t>
            </w:r>
          </w:p>
        </w:tc>
      </w:tr>
      <w:tr w:rsidR="009210CF" w:rsidTr="00893CBE">
        <w:trPr>
          <w:trHeight w:val="2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r>
              <w:t>установка перил, устройство пандуса</w:t>
            </w:r>
          </w:p>
          <w:p w:rsidR="009210CF" w:rsidRPr="00DD0E2F" w:rsidRDefault="009210CF" w:rsidP="009210CF"/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2018 - 2022 год при наличии финансирования</w:t>
            </w:r>
          </w:p>
        </w:tc>
      </w:tr>
      <w:tr w:rsidR="009210CF" w:rsidTr="00893CBE">
        <w:trPr>
          <w:trHeight w:val="1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DD0E2F" w:rsidRDefault="009210CF" w:rsidP="009210CF">
            <w:r>
              <w:t>выравнивание полового покрытия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2018 - 2022 год при наличии финансирования</w:t>
            </w:r>
          </w:p>
        </w:tc>
      </w:tr>
      <w:tr w:rsidR="009210CF" w:rsidTr="00893CBE">
        <w:trPr>
          <w:trHeight w:val="1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DD0E2F" w:rsidRDefault="009210CF" w:rsidP="009210CF">
            <w:r w:rsidRPr="00DD0E2F">
              <w:t>приобретение необходимости сменных кресел-колясок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r w:rsidRPr="00EB3CAD">
              <w:t>2025 год</w:t>
            </w:r>
            <w:r>
              <w:t xml:space="preserve">  при наличии финансирования</w:t>
            </w:r>
          </w:p>
        </w:tc>
      </w:tr>
      <w:tr w:rsidR="009210CF" w:rsidTr="00893CBE">
        <w:trPr>
          <w:trHeight w:val="1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DD0E2F" w:rsidRDefault="009210CF" w:rsidP="009210CF">
            <w:r w:rsidRPr="00DD0E2F">
              <w:t>установка поручней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r>
              <w:t>2025</w:t>
            </w:r>
            <w:r w:rsidRPr="00EB3CAD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9210CF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61D0B" w:rsidRDefault="009210CF" w:rsidP="009210C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DD0E2F" w:rsidRDefault="009210CF" w:rsidP="009210CF">
            <w:r w:rsidRPr="00DD0E2F">
              <w:t>установка подъемных платформ (аппарелей)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r>
              <w:t>нет возможности для установки</w:t>
            </w:r>
          </w:p>
        </w:tc>
      </w:tr>
      <w:tr w:rsidR="009210CF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9210C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DD0E2F" w:rsidRDefault="009210CF" w:rsidP="00893CBE">
            <w:r w:rsidRPr="00DD0E2F">
              <w:t>установка раздвижных дверей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>
              <w:t>2020</w:t>
            </w:r>
            <w:r w:rsidRPr="00EB3CAD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9210CF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DD0E2F" w:rsidRDefault="009210CF" w:rsidP="00893CBE">
            <w:r w:rsidRPr="00DD0E2F">
              <w:t xml:space="preserve">оборудование доступных санитарно-гигиенических </w:t>
            </w:r>
            <w:r>
              <w:t>комнат,</w:t>
            </w:r>
            <w:r>
              <w:rPr>
                <w:szCs w:val="28"/>
              </w:rPr>
              <w:t xml:space="preserve"> тёплых туалетов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>
              <w:t>2018</w:t>
            </w:r>
            <w:r w:rsidRPr="00EB3CAD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9210CF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DD0E2F" w:rsidRDefault="009210CF" w:rsidP="00893CBE">
            <w:r w:rsidRPr="00DD0E2F">
              <w:t xml:space="preserve">приобретение оборудования и носителей </w:t>
            </w:r>
            <w:r w:rsidRPr="00DD0E2F">
              <w:lastRenderedPageBreak/>
              <w:t>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>
              <w:lastRenderedPageBreak/>
              <w:t>2030</w:t>
            </w:r>
            <w:r w:rsidRPr="00EB3CAD">
              <w:t xml:space="preserve"> год</w:t>
            </w:r>
            <w:r>
              <w:t xml:space="preserve"> при наличии </w:t>
            </w:r>
            <w:r>
              <w:lastRenderedPageBreak/>
              <w:t>финансирования</w:t>
            </w:r>
          </w:p>
        </w:tc>
      </w:tr>
      <w:tr w:rsidR="009210CF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DD0E2F" w:rsidRDefault="009210CF" w:rsidP="00893CBE">
            <w:r w:rsidRPr="00DD0E2F"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 w:rsidRPr="00EB3CAD">
              <w:t>2025 год</w:t>
            </w:r>
            <w:r>
              <w:t xml:space="preserve"> при наличии финансирования</w:t>
            </w:r>
          </w:p>
        </w:tc>
      </w:tr>
      <w:tr w:rsidR="009210CF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 w:rsidRPr="00DD0E2F"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>
              <w:t>2025</w:t>
            </w:r>
            <w:r w:rsidRPr="00EB3CAD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9210CF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F15BA" w:rsidRDefault="009210CF" w:rsidP="00893CBE">
            <w:r w:rsidRPr="00BF15BA">
              <w:t>приобретение при входе в объект</w:t>
            </w:r>
            <w:r>
              <w:t xml:space="preserve"> вывески с названием учреждения, графиком работы учреждения</w:t>
            </w:r>
            <w:r w:rsidRPr="00BF15BA">
              <w:t xml:space="preserve">, планом здания, </w:t>
            </w:r>
            <w:proofErr w:type="gramStart"/>
            <w:r w:rsidRPr="00BF15BA">
              <w:t>выполненных</w:t>
            </w:r>
            <w:proofErr w:type="gramEnd"/>
            <w:r w:rsidRPr="00BF15BA"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>
              <w:t>2027</w:t>
            </w:r>
            <w:r w:rsidRPr="008B72BE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9210CF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F15BA" w:rsidRDefault="009210CF" w:rsidP="00893CBE">
            <w:r w:rsidRPr="00BF15BA">
              <w:t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>
              <w:t>2025</w:t>
            </w:r>
            <w:r w:rsidRPr="008B72BE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9210CF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F15BA" w:rsidRDefault="009210CF" w:rsidP="00893CBE">
            <w:r>
              <w:t>приобретение</w:t>
            </w:r>
            <w:r w:rsidRPr="00BF15BA">
              <w:t xml:space="preserve"> транспортн</w:t>
            </w:r>
            <w:r>
              <w:t>ого</w:t>
            </w:r>
            <w:r w:rsidRPr="00BF15BA">
              <w:t xml:space="preserve"> средств</w:t>
            </w:r>
            <w:r>
              <w:t>а</w:t>
            </w:r>
            <w:r w:rsidRPr="00BF15BA">
              <w:t>, используем</w:t>
            </w:r>
            <w:r>
              <w:t>ого</w:t>
            </w:r>
            <w:r w:rsidRPr="00BF15BA">
              <w:t xml:space="preserve">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>
              <w:t>2025</w:t>
            </w:r>
            <w:r w:rsidRPr="008B72BE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9210CF" w:rsidTr="00893C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 w:rsidRPr="00BF15BA"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>
              <w:t>2028</w:t>
            </w:r>
            <w:r w:rsidRPr="008B72BE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9210CF" w:rsidTr="00893CBE">
        <w:trPr>
          <w:trHeight w:val="11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BF15BA" w:rsidRDefault="009210CF" w:rsidP="00893CBE">
            <w:r>
              <w:t>Проведение проектно-сметных работ, необходимых для приведения объекта в соответствие требованиям законодательства РФ для обеспечения условий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r>
              <w:t>2018</w:t>
            </w:r>
            <w:r w:rsidRPr="007F47D3">
              <w:t xml:space="preserve">-2030 </w:t>
            </w:r>
            <w:proofErr w:type="gramStart"/>
            <w:r w:rsidRPr="007F47D3">
              <w:t>гг</w:t>
            </w:r>
            <w:proofErr w:type="gramEnd"/>
            <w:r>
              <w:t xml:space="preserve"> при наличии финансирования</w:t>
            </w:r>
          </w:p>
        </w:tc>
      </w:tr>
      <w:tr w:rsidR="009210CF" w:rsidRPr="00807569" w:rsidTr="00893CBE">
        <w:trPr>
          <w:trHeight w:val="19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Default="009210CF" w:rsidP="00893CB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807569" w:rsidRDefault="009210CF" w:rsidP="00893CBE">
            <w:r w:rsidRPr="00807569">
              <w:t>Введение ставки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CF" w:rsidRPr="00807569" w:rsidRDefault="009210CF" w:rsidP="00893CBE">
            <w:r w:rsidRPr="00807569">
              <w:t>По мере готовности учреждения</w:t>
            </w:r>
          </w:p>
        </w:tc>
      </w:tr>
    </w:tbl>
    <w:p w:rsidR="00E93C63" w:rsidRDefault="00E93C63" w:rsidP="00E93C63">
      <w:pPr>
        <w:jc w:val="both"/>
        <w:rPr>
          <w:b/>
          <w:sz w:val="28"/>
          <w:szCs w:val="28"/>
        </w:rPr>
      </w:pPr>
    </w:p>
    <w:p w:rsidR="00E93C63" w:rsidRPr="003D466C" w:rsidRDefault="00E93C63" w:rsidP="00E93C63">
      <w:pPr>
        <w:jc w:val="both"/>
      </w:pPr>
      <w:r w:rsidRPr="003D466C">
        <w:t>Члены комиссии:</w:t>
      </w:r>
    </w:p>
    <w:tbl>
      <w:tblPr>
        <w:tblW w:w="13229" w:type="dxa"/>
        <w:tblLook w:val="04A0"/>
      </w:tblPr>
      <w:tblGrid>
        <w:gridCol w:w="6912"/>
        <w:gridCol w:w="6317"/>
      </w:tblGrid>
      <w:tr w:rsidR="00E93C63" w:rsidRPr="003D466C" w:rsidTr="00C7449A">
        <w:trPr>
          <w:trHeight w:val="343"/>
        </w:trPr>
        <w:tc>
          <w:tcPr>
            <w:tcW w:w="6912" w:type="dxa"/>
            <w:shd w:val="clear" w:color="auto" w:fill="auto"/>
          </w:tcPr>
          <w:p w:rsidR="00713A78" w:rsidRPr="003D466C" w:rsidRDefault="00713A78" w:rsidP="00C7449A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  <w:p w:rsidR="00C7449A" w:rsidRPr="003D466C" w:rsidRDefault="00C7449A" w:rsidP="00C7449A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  <w:r w:rsidRPr="003D466C">
              <w:rPr>
                <w:rStyle w:val="FontStyle28"/>
                <w:sz w:val="24"/>
                <w:szCs w:val="24"/>
              </w:rPr>
              <w:t xml:space="preserve">Заместитель директора по УВР  ____________________ </w:t>
            </w:r>
          </w:p>
          <w:p w:rsidR="00C7449A" w:rsidRPr="003D466C" w:rsidRDefault="00C7449A" w:rsidP="00C7449A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  <w:p w:rsidR="00E93C63" w:rsidRPr="003D466C" w:rsidRDefault="009210CF" w:rsidP="009210CF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Воспитатель</w:t>
            </w:r>
            <w:r w:rsidR="00C7449A" w:rsidRPr="003D466C">
              <w:rPr>
                <w:rStyle w:val="FontStyle28"/>
                <w:sz w:val="24"/>
                <w:szCs w:val="24"/>
              </w:rPr>
              <w:t xml:space="preserve">                                   ____________________</w:t>
            </w:r>
          </w:p>
        </w:tc>
        <w:tc>
          <w:tcPr>
            <w:tcW w:w="6317" w:type="dxa"/>
            <w:shd w:val="clear" w:color="auto" w:fill="auto"/>
          </w:tcPr>
          <w:p w:rsidR="00713A78" w:rsidRPr="003D466C" w:rsidRDefault="00713A78" w:rsidP="00C7449A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  <w:p w:rsidR="00C7449A" w:rsidRPr="003D466C" w:rsidRDefault="00250EFF" w:rsidP="00C7449A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  <w:r w:rsidRPr="003D466C">
              <w:rPr>
                <w:rStyle w:val="FontStyle28"/>
                <w:sz w:val="24"/>
                <w:szCs w:val="24"/>
              </w:rPr>
              <w:t>Дубовова Е.Н.</w:t>
            </w:r>
          </w:p>
          <w:p w:rsidR="00C7449A" w:rsidRPr="003D466C" w:rsidRDefault="00C7449A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  <w:p w:rsidR="001229CD" w:rsidRPr="003D466C" w:rsidRDefault="00356DB2" w:rsidP="00356DB2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Дубинина Л.В.</w:t>
            </w:r>
          </w:p>
        </w:tc>
      </w:tr>
      <w:tr w:rsidR="00E93C63" w:rsidRPr="005721A4" w:rsidTr="00C7449A">
        <w:trPr>
          <w:trHeight w:val="343"/>
        </w:trPr>
        <w:tc>
          <w:tcPr>
            <w:tcW w:w="6912" w:type="dxa"/>
            <w:shd w:val="clear" w:color="auto" w:fill="auto"/>
          </w:tcPr>
          <w:p w:rsidR="00356DB2" w:rsidRDefault="00356DB2" w:rsidP="00250EFF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  <w:p w:rsidR="00713A78" w:rsidRDefault="00713A78" w:rsidP="00250EFF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  <w:r w:rsidRPr="00713A78">
              <w:rPr>
                <w:rStyle w:val="FontStyle28"/>
                <w:sz w:val="24"/>
                <w:szCs w:val="24"/>
              </w:rPr>
              <w:t xml:space="preserve">Председатель </w:t>
            </w:r>
            <w:proofErr w:type="gramStart"/>
            <w:r w:rsidRPr="00713A78">
              <w:rPr>
                <w:rStyle w:val="FontStyle28"/>
                <w:sz w:val="24"/>
                <w:szCs w:val="24"/>
              </w:rPr>
              <w:t>районного</w:t>
            </w:r>
            <w:proofErr w:type="gramEnd"/>
            <w:r w:rsidRPr="00713A78">
              <w:rPr>
                <w:rStyle w:val="FontStyle28"/>
                <w:sz w:val="24"/>
                <w:szCs w:val="24"/>
              </w:rPr>
              <w:t xml:space="preserve"> </w:t>
            </w:r>
          </w:p>
          <w:p w:rsidR="00713A78" w:rsidRDefault="00713A78" w:rsidP="00250EFF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  <w:r w:rsidRPr="00713A78">
              <w:rPr>
                <w:rStyle w:val="FontStyle28"/>
                <w:sz w:val="24"/>
                <w:szCs w:val="24"/>
              </w:rPr>
              <w:t>общества инвалидов</w:t>
            </w:r>
            <w:r>
              <w:rPr>
                <w:rStyle w:val="FontStyle28"/>
                <w:sz w:val="24"/>
                <w:szCs w:val="24"/>
              </w:rPr>
              <w:t xml:space="preserve">                     ____________________</w:t>
            </w:r>
          </w:p>
          <w:p w:rsidR="00E93C63" w:rsidRPr="00F85351" w:rsidRDefault="00713A78" w:rsidP="00250EFF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  <w:r>
              <w:rPr>
                <w:rStyle w:val="FontStyle28"/>
                <w:sz w:val="24"/>
                <w:szCs w:val="24"/>
              </w:rPr>
              <w:t xml:space="preserve">                   </w:t>
            </w:r>
          </w:p>
        </w:tc>
        <w:tc>
          <w:tcPr>
            <w:tcW w:w="6317" w:type="dxa"/>
            <w:shd w:val="clear" w:color="auto" w:fill="auto"/>
          </w:tcPr>
          <w:p w:rsidR="001229CD" w:rsidRDefault="001229CD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  <w:p w:rsidR="00356DB2" w:rsidRDefault="00356DB2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  <w:p w:rsidR="00713A78" w:rsidRPr="008B2774" w:rsidRDefault="00713A78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Потякова С.Г.</w:t>
            </w:r>
          </w:p>
        </w:tc>
      </w:tr>
      <w:tr w:rsidR="00E93C63" w:rsidRPr="005721A4" w:rsidTr="00C7449A">
        <w:trPr>
          <w:trHeight w:val="343"/>
        </w:trPr>
        <w:tc>
          <w:tcPr>
            <w:tcW w:w="6912" w:type="dxa"/>
            <w:shd w:val="clear" w:color="auto" w:fill="auto"/>
          </w:tcPr>
          <w:p w:rsidR="00713A78" w:rsidRDefault="00713A78" w:rsidP="00713A78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  <w:r>
              <w:rPr>
                <w:rStyle w:val="FontStyle28"/>
                <w:sz w:val="24"/>
                <w:szCs w:val="24"/>
              </w:rPr>
              <w:t>Заведующая хозяйством</w:t>
            </w:r>
            <w:r w:rsidRPr="00713A78">
              <w:rPr>
                <w:rStyle w:val="FontStyle28"/>
                <w:sz w:val="24"/>
                <w:szCs w:val="24"/>
              </w:rPr>
              <w:t xml:space="preserve">         </w:t>
            </w:r>
            <w:r>
              <w:rPr>
                <w:rStyle w:val="FontStyle28"/>
              </w:rPr>
              <w:t xml:space="preserve">       ___________________________</w:t>
            </w:r>
          </w:p>
          <w:p w:rsidR="00713A78" w:rsidRDefault="00713A78" w:rsidP="00713A78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 </w:t>
            </w:r>
          </w:p>
          <w:p w:rsidR="00713A78" w:rsidRPr="00F85351" w:rsidRDefault="00713A78" w:rsidP="00DE623D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 </w:t>
            </w:r>
          </w:p>
        </w:tc>
        <w:tc>
          <w:tcPr>
            <w:tcW w:w="6317" w:type="dxa"/>
            <w:shd w:val="clear" w:color="auto" w:fill="auto"/>
          </w:tcPr>
          <w:p w:rsidR="00E93C63" w:rsidRDefault="00250EFF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Переведенцева Т.А.</w:t>
            </w:r>
          </w:p>
          <w:p w:rsidR="00A80BE6" w:rsidRDefault="00A80BE6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  <w:p w:rsidR="001229CD" w:rsidRPr="008B2774" w:rsidRDefault="001229CD" w:rsidP="00592A8B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E93C63" w:rsidRPr="005721A4" w:rsidTr="00C7449A">
        <w:trPr>
          <w:trHeight w:val="171"/>
        </w:trPr>
        <w:tc>
          <w:tcPr>
            <w:tcW w:w="6912" w:type="dxa"/>
            <w:shd w:val="clear" w:color="auto" w:fill="auto"/>
          </w:tcPr>
          <w:p w:rsidR="00E93C63" w:rsidRPr="00F85351" w:rsidRDefault="00E93C63" w:rsidP="00250EFF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</w:p>
        </w:tc>
        <w:tc>
          <w:tcPr>
            <w:tcW w:w="6317" w:type="dxa"/>
            <w:shd w:val="clear" w:color="auto" w:fill="auto"/>
          </w:tcPr>
          <w:p w:rsidR="001229CD" w:rsidRPr="008B2774" w:rsidRDefault="001229CD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E93C63" w:rsidRPr="005721A4" w:rsidTr="00C7449A">
        <w:trPr>
          <w:trHeight w:val="171"/>
        </w:trPr>
        <w:tc>
          <w:tcPr>
            <w:tcW w:w="6912" w:type="dxa"/>
            <w:shd w:val="clear" w:color="auto" w:fill="auto"/>
          </w:tcPr>
          <w:p w:rsidR="00E93C63" w:rsidRPr="00F85351" w:rsidRDefault="00E93C63" w:rsidP="00250EFF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</w:p>
        </w:tc>
        <w:tc>
          <w:tcPr>
            <w:tcW w:w="6317" w:type="dxa"/>
            <w:shd w:val="clear" w:color="auto" w:fill="auto"/>
          </w:tcPr>
          <w:p w:rsidR="001229CD" w:rsidRPr="008B2774" w:rsidRDefault="001229CD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E93C63" w:rsidRPr="005721A4" w:rsidTr="00C7449A">
        <w:trPr>
          <w:trHeight w:val="171"/>
        </w:trPr>
        <w:tc>
          <w:tcPr>
            <w:tcW w:w="6912" w:type="dxa"/>
            <w:shd w:val="clear" w:color="auto" w:fill="auto"/>
          </w:tcPr>
          <w:p w:rsidR="00E93C63" w:rsidRPr="00F85351" w:rsidRDefault="00E93C63" w:rsidP="00250EFF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</w:p>
        </w:tc>
        <w:tc>
          <w:tcPr>
            <w:tcW w:w="6317" w:type="dxa"/>
            <w:shd w:val="clear" w:color="auto" w:fill="auto"/>
          </w:tcPr>
          <w:p w:rsidR="001229CD" w:rsidRPr="008B2774" w:rsidRDefault="001229CD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E93C63" w:rsidRPr="005721A4" w:rsidTr="00C7449A">
        <w:trPr>
          <w:trHeight w:val="171"/>
        </w:trPr>
        <w:tc>
          <w:tcPr>
            <w:tcW w:w="6912" w:type="dxa"/>
            <w:shd w:val="clear" w:color="auto" w:fill="auto"/>
          </w:tcPr>
          <w:p w:rsidR="00E93C63" w:rsidRPr="00F85351" w:rsidRDefault="00E93C63" w:rsidP="00250EFF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</w:p>
        </w:tc>
        <w:tc>
          <w:tcPr>
            <w:tcW w:w="6317" w:type="dxa"/>
            <w:shd w:val="clear" w:color="auto" w:fill="auto"/>
          </w:tcPr>
          <w:p w:rsidR="001229CD" w:rsidRPr="008B2774" w:rsidRDefault="001229CD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E93C63" w:rsidRPr="005721A4" w:rsidTr="00C7449A">
        <w:trPr>
          <w:trHeight w:val="171"/>
        </w:trPr>
        <w:tc>
          <w:tcPr>
            <w:tcW w:w="6912" w:type="dxa"/>
            <w:shd w:val="clear" w:color="auto" w:fill="auto"/>
          </w:tcPr>
          <w:p w:rsidR="00E93C63" w:rsidRPr="00F85351" w:rsidRDefault="00E93C63" w:rsidP="00250EFF">
            <w:pPr>
              <w:pStyle w:val="Style10"/>
              <w:widowControl/>
              <w:spacing w:line="240" w:lineRule="exact"/>
              <w:jc w:val="left"/>
              <w:rPr>
                <w:rStyle w:val="FontStyle28"/>
              </w:rPr>
            </w:pPr>
          </w:p>
        </w:tc>
        <w:tc>
          <w:tcPr>
            <w:tcW w:w="6317" w:type="dxa"/>
            <w:shd w:val="clear" w:color="auto" w:fill="auto"/>
          </w:tcPr>
          <w:p w:rsidR="001229CD" w:rsidRPr="008B2774" w:rsidRDefault="001229CD" w:rsidP="001229CD">
            <w:pPr>
              <w:pStyle w:val="Style10"/>
              <w:widowControl/>
              <w:spacing w:line="240" w:lineRule="exact"/>
              <w:jc w:val="left"/>
              <w:rPr>
                <w:rStyle w:val="FontStyle28"/>
                <w:sz w:val="24"/>
                <w:szCs w:val="24"/>
              </w:rPr>
            </w:pPr>
          </w:p>
        </w:tc>
      </w:tr>
    </w:tbl>
    <w:p w:rsidR="00E93C63" w:rsidRDefault="00E93C63" w:rsidP="00E93C63">
      <w:pPr>
        <w:jc w:val="both"/>
        <w:rPr>
          <w:b/>
          <w:sz w:val="28"/>
          <w:szCs w:val="28"/>
        </w:rPr>
      </w:pPr>
    </w:p>
    <w:sectPr w:rsidR="00E93C63" w:rsidSect="009210C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73F"/>
    <w:multiLevelType w:val="hybridMultilevel"/>
    <w:tmpl w:val="6F906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5448F"/>
    <w:multiLevelType w:val="hybridMultilevel"/>
    <w:tmpl w:val="B6FEE646"/>
    <w:lvl w:ilvl="0" w:tplc="497A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63"/>
    <w:rsid w:val="000253E2"/>
    <w:rsid w:val="00094BEF"/>
    <w:rsid w:val="000B1C32"/>
    <w:rsid w:val="001229CD"/>
    <w:rsid w:val="0012453E"/>
    <w:rsid w:val="00184177"/>
    <w:rsid w:val="0018733E"/>
    <w:rsid w:val="00187C7F"/>
    <w:rsid w:val="001E2DDA"/>
    <w:rsid w:val="00250EFF"/>
    <w:rsid w:val="00286FA0"/>
    <w:rsid w:val="002A23BB"/>
    <w:rsid w:val="002F7AEA"/>
    <w:rsid w:val="00356DB2"/>
    <w:rsid w:val="00357438"/>
    <w:rsid w:val="003C669A"/>
    <w:rsid w:val="003D466C"/>
    <w:rsid w:val="003D7B43"/>
    <w:rsid w:val="00405F45"/>
    <w:rsid w:val="00513150"/>
    <w:rsid w:val="00550271"/>
    <w:rsid w:val="00592A8B"/>
    <w:rsid w:val="005A6719"/>
    <w:rsid w:val="005F2103"/>
    <w:rsid w:val="0060103B"/>
    <w:rsid w:val="0061743B"/>
    <w:rsid w:val="006453EA"/>
    <w:rsid w:val="00666F6E"/>
    <w:rsid w:val="00672936"/>
    <w:rsid w:val="006829EC"/>
    <w:rsid w:val="006A2E03"/>
    <w:rsid w:val="006E5E8A"/>
    <w:rsid w:val="00713A78"/>
    <w:rsid w:val="00723D80"/>
    <w:rsid w:val="007320C8"/>
    <w:rsid w:val="00751661"/>
    <w:rsid w:val="007A76AD"/>
    <w:rsid w:val="007B210F"/>
    <w:rsid w:val="007B489B"/>
    <w:rsid w:val="007C0B4C"/>
    <w:rsid w:val="007C6C33"/>
    <w:rsid w:val="00800340"/>
    <w:rsid w:val="008B2774"/>
    <w:rsid w:val="008F090F"/>
    <w:rsid w:val="009210CF"/>
    <w:rsid w:val="009250F4"/>
    <w:rsid w:val="009259CC"/>
    <w:rsid w:val="009D39D9"/>
    <w:rsid w:val="00A4472F"/>
    <w:rsid w:val="00A654DF"/>
    <w:rsid w:val="00A80BE6"/>
    <w:rsid w:val="00AB1DEF"/>
    <w:rsid w:val="00B047BE"/>
    <w:rsid w:val="00BB788D"/>
    <w:rsid w:val="00BF5D1C"/>
    <w:rsid w:val="00C32C94"/>
    <w:rsid w:val="00C7449A"/>
    <w:rsid w:val="00DA5E47"/>
    <w:rsid w:val="00DC608D"/>
    <w:rsid w:val="00DE623D"/>
    <w:rsid w:val="00E24BEF"/>
    <w:rsid w:val="00E2720D"/>
    <w:rsid w:val="00E64C4F"/>
    <w:rsid w:val="00E83025"/>
    <w:rsid w:val="00E93C63"/>
    <w:rsid w:val="00EA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E93C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3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93C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E93C63"/>
    <w:pPr>
      <w:widowControl w:val="0"/>
      <w:autoSpaceDE w:val="0"/>
      <w:autoSpaceDN w:val="0"/>
      <w:adjustRightInd w:val="0"/>
      <w:spacing w:line="154" w:lineRule="exact"/>
      <w:jc w:val="center"/>
    </w:pPr>
  </w:style>
  <w:style w:type="character" w:customStyle="1" w:styleId="FontStyle28">
    <w:name w:val="Font Style28"/>
    <w:uiPriority w:val="99"/>
    <w:rsid w:val="00E93C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21350-23F4-4501-BE22-B55E2FB5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</dc:creator>
  <cp:keywords/>
  <dc:description/>
  <cp:lastModifiedBy>Александр Дмитриевич</cp:lastModifiedBy>
  <cp:revision>10</cp:revision>
  <cp:lastPrinted>2016-09-16T09:43:00Z</cp:lastPrinted>
  <dcterms:created xsi:type="dcterms:W3CDTF">2016-04-23T06:28:00Z</dcterms:created>
  <dcterms:modified xsi:type="dcterms:W3CDTF">2016-09-27T19:36:00Z</dcterms:modified>
</cp:coreProperties>
</file>