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50C" w:rsidRDefault="003C2E58" w:rsidP="003C2E58">
      <w:pPr>
        <w:ind w:left="-709"/>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443926" cy="9105900"/>
            <wp:effectExtent l="19050" t="0" r="0" b="0"/>
            <wp:docPr id="1" name="Рисунок 1" descr="C:\Users\First\Desktop\директор 2016\сканирование\img-2603191239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Desktop\директор 2016\сканирование\img-260319123931-001.jpg"/>
                    <pic:cNvPicPr>
                      <a:picLocks noChangeAspect="1" noChangeArrowheads="1"/>
                    </pic:cNvPicPr>
                  </pic:nvPicPr>
                  <pic:blipFill>
                    <a:blip r:embed="rId7" cstate="print"/>
                    <a:srcRect/>
                    <a:stretch>
                      <a:fillRect/>
                    </a:stretch>
                  </pic:blipFill>
                  <pic:spPr bwMode="auto">
                    <a:xfrm>
                      <a:off x="0" y="0"/>
                      <a:ext cx="6443926" cy="9105900"/>
                    </a:xfrm>
                    <a:prstGeom prst="rect">
                      <a:avLst/>
                    </a:prstGeom>
                    <a:noFill/>
                    <a:ln w="9525">
                      <a:noFill/>
                      <a:miter lim="800000"/>
                      <a:headEnd/>
                      <a:tailEnd/>
                    </a:ln>
                  </pic:spPr>
                </pic:pic>
              </a:graphicData>
            </a:graphic>
          </wp:inline>
        </w:drawing>
      </w:r>
    </w:p>
    <w:p w:rsidR="003C2E58" w:rsidRDefault="003C2E58" w:rsidP="00F47071">
      <w:pPr>
        <w:jc w:val="center"/>
        <w:rPr>
          <w:rFonts w:ascii="Times New Roman" w:eastAsia="Calibri" w:hAnsi="Times New Roman" w:cs="Times New Roman"/>
          <w:b/>
          <w:sz w:val="28"/>
          <w:szCs w:val="28"/>
        </w:rPr>
      </w:pPr>
    </w:p>
    <w:p w:rsidR="00F47071" w:rsidRPr="00205A40" w:rsidRDefault="00F47071" w:rsidP="00F47071">
      <w:pPr>
        <w:jc w:val="center"/>
        <w:rPr>
          <w:rFonts w:ascii="Times New Roman" w:eastAsia="Calibri" w:hAnsi="Times New Roman" w:cs="Times New Roman"/>
          <w:b/>
          <w:sz w:val="28"/>
          <w:szCs w:val="28"/>
        </w:rPr>
      </w:pPr>
      <w:r w:rsidRPr="00205A40">
        <w:rPr>
          <w:rFonts w:ascii="Times New Roman" w:eastAsia="Calibri" w:hAnsi="Times New Roman" w:cs="Times New Roman"/>
          <w:b/>
          <w:sz w:val="28"/>
          <w:szCs w:val="28"/>
        </w:rPr>
        <w:t>Содержание</w:t>
      </w:r>
    </w:p>
    <w:p w:rsidR="00F47071" w:rsidRPr="00844832" w:rsidRDefault="00F47071" w:rsidP="00F47071">
      <w:pPr>
        <w:rPr>
          <w:rFonts w:ascii="Times New Roman" w:eastAsia="Calibri" w:hAnsi="Times New Roman" w:cs="Times New Roman"/>
          <w:sz w:val="20"/>
          <w:szCs w:val="20"/>
        </w:rPr>
      </w:pP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r>
      <w:r w:rsidRPr="00844832">
        <w:rPr>
          <w:rFonts w:ascii="Times New Roman" w:eastAsia="Calibri" w:hAnsi="Times New Roman" w:cs="Times New Roman"/>
          <w:sz w:val="20"/>
          <w:szCs w:val="20"/>
        </w:rPr>
        <w:tab/>
        <w:t xml:space="preserve">                 </w:t>
      </w:r>
    </w:p>
    <w:p w:rsidR="00F47071" w:rsidRPr="0002168C" w:rsidRDefault="00D256E3" w:rsidP="00D256E3">
      <w:pPr>
        <w:shd w:val="clear" w:color="auto" w:fill="FFFFFF"/>
        <w:spacing w:after="0" w:line="240" w:lineRule="auto"/>
        <w:ind w:left="360"/>
        <w:rPr>
          <w:rFonts w:ascii="Times New Roman" w:eastAsia="Calibri" w:hAnsi="Times New Roman" w:cs="Times New Roman"/>
          <w:sz w:val="20"/>
          <w:szCs w:val="20"/>
        </w:rPr>
      </w:pPr>
      <w:r w:rsidRPr="0002168C">
        <w:rPr>
          <w:rFonts w:ascii="Times New Roman" w:eastAsia="Calibri" w:hAnsi="Times New Roman" w:cs="Times New Roman"/>
          <w:spacing w:val="-2"/>
          <w:sz w:val="20"/>
          <w:szCs w:val="20"/>
        </w:rPr>
        <w:t>1.ОБЩИЕ ПОЛОЖЕНИЯ.</w:t>
      </w:r>
      <w:r w:rsidR="00F47071" w:rsidRPr="0002168C">
        <w:rPr>
          <w:rFonts w:ascii="Times New Roman" w:eastAsia="Calibri" w:hAnsi="Times New Roman" w:cs="Times New Roman"/>
          <w:sz w:val="20"/>
          <w:szCs w:val="20"/>
        </w:rPr>
        <w:t>…………………………………………..……</w:t>
      </w:r>
      <w:r w:rsidRPr="0002168C">
        <w:rPr>
          <w:rFonts w:ascii="Times New Roman" w:eastAsia="Calibri" w:hAnsi="Times New Roman" w:cs="Times New Roman"/>
          <w:sz w:val="20"/>
          <w:szCs w:val="20"/>
        </w:rPr>
        <w:t>………</w:t>
      </w:r>
      <w:r w:rsidR="0002168C">
        <w:rPr>
          <w:rFonts w:ascii="Times New Roman" w:eastAsia="Calibri" w:hAnsi="Times New Roman" w:cs="Times New Roman"/>
          <w:sz w:val="20"/>
          <w:szCs w:val="20"/>
        </w:rPr>
        <w:t>………………</w:t>
      </w:r>
      <w:r w:rsidRPr="0002168C">
        <w:rPr>
          <w:rFonts w:ascii="Times New Roman" w:eastAsia="Calibri" w:hAnsi="Times New Roman" w:cs="Times New Roman"/>
          <w:sz w:val="20"/>
          <w:szCs w:val="20"/>
        </w:rPr>
        <w:t>…</w:t>
      </w:r>
      <w:r w:rsidR="006F2394">
        <w:rPr>
          <w:rFonts w:ascii="Times New Roman" w:eastAsia="Calibri" w:hAnsi="Times New Roman" w:cs="Times New Roman"/>
          <w:sz w:val="20"/>
          <w:szCs w:val="20"/>
        </w:rPr>
        <w:t>………3</w:t>
      </w:r>
      <w:r w:rsidR="00F47071" w:rsidRPr="0002168C">
        <w:rPr>
          <w:rFonts w:ascii="Times New Roman" w:eastAsia="Calibri" w:hAnsi="Times New Roman" w:cs="Times New Roman"/>
          <w:sz w:val="20"/>
          <w:szCs w:val="20"/>
        </w:rPr>
        <w:tab/>
      </w:r>
    </w:p>
    <w:p w:rsidR="00F47071" w:rsidRPr="006F2394" w:rsidRDefault="00D256E3" w:rsidP="00D256E3">
      <w:pPr>
        <w:spacing w:after="0" w:line="240" w:lineRule="auto"/>
        <w:ind w:left="360"/>
        <w:rPr>
          <w:rFonts w:ascii="Times New Roman" w:eastAsia="Calibri" w:hAnsi="Times New Roman" w:cs="Times New Roman"/>
          <w:i/>
          <w:sz w:val="20"/>
          <w:szCs w:val="20"/>
          <w:u w:val="single"/>
        </w:rPr>
      </w:pPr>
      <w:r w:rsidRPr="0002168C">
        <w:rPr>
          <w:rFonts w:ascii="Times New Roman" w:hAnsi="Times New Roman" w:cs="Times New Roman"/>
          <w:color w:val="000000"/>
          <w:sz w:val="20"/>
          <w:szCs w:val="20"/>
        </w:rPr>
        <w:t>2. ТРУДОВОЙ ДОГОВОР. ОБЕСПЕЧЕНИЕ ЗАНЯТОСТИ.</w:t>
      </w:r>
      <w:r w:rsidR="00F47071" w:rsidRPr="0002168C">
        <w:rPr>
          <w:rFonts w:ascii="Times New Roman" w:eastAsia="Calibri" w:hAnsi="Times New Roman" w:cs="Times New Roman"/>
          <w:sz w:val="20"/>
          <w:szCs w:val="20"/>
        </w:rPr>
        <w:t>..…</w:t>
      </w:r>
      <w:r w:rsidRPr="0002168C">
        <w:rPr>
          <w:rFonts w:ascii="Times New Roman" w:eastAsia="Calibri" w:hAnsi="Times New Roman" w:cs="Times New Roman"/>
          <w:sz w:val="20"/>
          <w:szCs w:val="20"/>
        </w:rPr>
        <w:t>…………</w:t>
      </w:r>
      <w:r w:rsidR="00844832" w:rsidRPr="0002168C">
        <w:rPr>
          <w:rFonts w:ascii="Times New Roman" w:eastAsia="Calibri" w:hAnsi="Times New Roman" w:cs="Times New Roman"/>
          <w:sz w:val="20"/>
          <w:szCs w:val="20"/>
        </w:rPr>
        <w:t>….</w:t>
      </w:r>
      <w:r w:rsidR="00F47071" w:rsidRPr="0002168C">
        <w:rPr>
          <w:rFonts w:ascii="Times New Roman" w:eastAsia="Calibri" w:hAnsi="Times New Roman" w:cs="Times New Roman"/>
          <w:sz w:val="20"/>
          <w:szCs w:val="20"/>
        </w:rPr>
        <w:t>…</w:t>
      </w:r>
      <w:r w:rsidR="0002168C">
        <w:rPr>
          <w:rFonts w:ascii="Times New Roman" w:eastAsia="Calibri" w:hAnsi="Times New Roman" w:cs="Times New Roman"/>
          <w:sz w:val="20"/>
          <w:szCs w:val="20"/>
        </w:rPr>
        <w:t>………………</w:t>
      </w:r>
      <w:r w:rsidR="006F2394">
        <w:rPr>
          <w:rFonts w:ascii="Times New Roman" w:eastAsia="Calibri" w:hAnsi="Times New Roman" w:cs="Times New Roman"/>
          <w:sz w:val="20"/>
          <w:szCs w:val="20"/>
        </w:rPr>
        <w:t>………..</w:t>
      </w:r>
      <w:r w:rsidR="00EF550C">
        <w:rPr>
          <w:rFonts w:ascii="Times New Roman" w:eastAsia="Calibri" w:hAnsi="Times New Roman" w:cs="Times New Roman"/>
          <w:sz w:val="20"/>
          <w:szCs w:val="20"/>
        </w:rPr>
        <w:t>5</w:t>
      </w:r>
    </w:p>
    <w:p w:rsidR="00F47071" w:rsidRPr="0002168C" w:rsidRDefault="00D256E3" w:rsidP="00D256E3">
      <w:pPr>
        <w:spacing w:after="0" w:line="240" w:lineRule="auto"/>
        <w:ind w:left="360"/>
        <w:rPr>
          <w:rFonts w:ascii="Times New Roman" w:eastAsia="Calibri" w:hAnsi="Times New Roman" w:cs="Times New Roman"/>
          <w:sz w:val="20"/>
          <w:szCs w:val="20"/>
        </w:rPr>
      </w:pPr>
      <w:r w:rsidRPr="0002168C">
        <w:rPr>
          <w:rFonts w:ascii="Times New Roman" w:hAnsi="Times New Roman" w:cs="Times New Roman"/>
          <w:color w:val="000000"/>
          <w:sz w:val="20"/>
          <w:szCs w:val="20"/>
        </w:rPr>
        <w:t>3. ПРОФЕССИОНАЛЬНАЯ ПОДГОТОВКА, ПЕРЕПОДГОТОВКА</w:t>
      </w:r>
      <w:r w:rsidRPr="0002168C">
        <w:rPr>
          <w:rFonts w:ascii="Times New Roman" w:hAnsi="Times New Roman" w:cs="Times New Roman"/>
          <w:color w:val="000000"/>
          <w:sz w:val="20"/>
          <w:szCs w:val="20"/>
        </w:rPr>
        <w:br/>
        <w:t>И ПОВЫШЕНИЕ КВАЛИФИКАЦИИ РАБОТНИКОВ.</w:t>
      </w:r>
      <w:r w:rsidR="00F47071" w:rsidRPr="0002168C">
        <w:rPr>
          <w:rFonts w:ascii="Times New Roman" w:eastAsia="Calibri" w:hAnsi="Times New Roman" w:cs="Times New Roman"/>
          <w:sz w:val="20"/>
          <w:szCs w:val="20"/>
        </w:rPr>
        <w:t>…………</w:t>
      </w:r>
      <w:r w:rsidRPr="0002168C">
        <w:rPr>
          <w:rFonts w:ascii="Times New Roman" w:eastAsia="Calibri" w:hAnsi="Times New Roman" w:cs="Times New Roman"/>
          <w:sz w:val="20"/>
          <w:szCs w:val="20"/>
        </w:rPr>
        <w:t>………..</w:t>
      </w:r>
      <w:r w:rsidR="00F47071" w:rsidRPr="0002168C">
        <w:rPr>
          <w:rFonts w:ascii="Times New Roman" w:eastAsia="Calibri" w:hAnsi="Times New Roman" w:cs="Times New Roman"/>
          <w:sz w:val="20"/>
          <w:szCs w:val="20"/>
        </w:rPr>
        <w:t>.</w:t>
      </w:r>
      <w:r w:rsidR="0002168C">
        <w:rPr>
          <w:rFonts w:ascii="Times New Roman" w:eastAsia="Calibri" w:hAnsi="Times New Roman" w:cs="Times New Roman"/>
          <w:sz w:val="20"/>
          <w:szCs w:val="20"/>
        </w:rPr>
        <w:t>...............................</w:t>
      </w:r>
      <w:r w:rsidR="00F47071" w:rsidRPr="0002168C">
        <w:rPr>
          <w:rFonts w:ascii="Times New Roman" w:eastAsia="Calibri" w:hAnsi="Times New Roman" w:cs="Times New Roman"/>
          <w:sz w:val="20"/>
          <w:szCs w:val="20"/>
        </w:rPr>
        <w:t>...</w:t>
      </w:r>
      <w:r w:rsidR="00CA38EB">
        <w:rPr>
          <w:rFonts w:ascii="Times New Roman" w:eastAsia="Calibri" w:hAnsi="Times New Roman" w:cs="Times New Roman"/>
          <w:sz w:val="20"/>
          <w:szCs w:val="20"/>
        </w:rPr>
        <w:t>.</w:t>
      </w:r>
      <w:r w:rsidR="006F2394">
        <w:rPr>
          <w:rFonts w:ascii="Times New Roman" w:eastAsia="Calibri" w:hAnsi="Times New Roman" w:cs="Times New Roman"/>
          <w:sz w:val="20"/>
          <w:szCs w:val="20"/>
        </w:rPr>
        <w:t>..........</w:t>
      </w:r>
      <w:r w:rsidR="00EF550C">
        <w:rPr>
          <w:rFonts w:ascii="Times New Roman" w:eastAsia="Calibri" w:hAnsi="Times New Roman" w:cs="Times New Roman"/>
          <w:sz w:val="20"/>
          <w:szCs w:val="20"/>
        </w:rPr>
        <w:t>7</w:t>
      </w:r>
      <w:r w:rsidR="00F47071" w:rsidRPr="0002168C">
        <w:rPr>
          <w:rFonts w:ascii="Times New Roman" w:eastAsia="Calibri" w:hAnsi="Times New Roman" w:cs="Times New Roman"/>
          <w:sz w:val="20"/>
          <w:szCs w:val="20"/>
        </w:rPr>
        <w:t xml:space="preserve">                                                             </w:t>
      </w:r>
    </w:p>
    <w:p w:rsidR="008C6A42" w:rsidRPr="0002168C" w:rsidRDefault="008C6A42" w:rsidP="008C6A42">
      <w:pPr>
        <w:shd w:val="clear" w:color="auto" w:fill="FFFFFF"/>
        <w:spacing w:after="0" w:line="240" w:lineRule="auto"/>
        <w:rPr>
          <w:rFonts w:ascii="Times New Roman" w:eastAsia="Calibri" w:hAnsi="Times New Roman" w:cs="Times New Roman"/>
          <w:spacing w:val="-3"/>
          <w:sz w:val="20"/>
          <w:szCs w:val="20"/>
        </w:rPr>
      </w:pPr>
      <w:r w:rsidRPr="0002168C">
        <w:rPr>
          <w:rFonts w:ascii="Times New Roman" w:hAnsi="Times New Roman" w:cs="Times New Roman"/>
          <w:color w:val="000000"/>
          <w:sz w:val="20"/>
          <w:szCs w:val="20"/>
        </w:rPr>
        <w:t xml:space="preserve">      </w:t>
      </w:r>
      <w:r w:rsidR="0002168C">
        <w:rPr>
          <w:rFonts w:ascii="Times New Roman" w:hAnsi="Times New Roman" w:cs="Times New Roman"/>
          <w:color w:val="000000"/>
          <w:sz w:val="20"/>
          <w:szCs w:val="20"/>
        </w:rPr>
        <w:t xml:space="preserve">  </w:t>
      </w:r>
      <w:r w:rsidR="00D256E3" w:rsidRPr="0002168C">
        <w:rPr>
          <w:rFonts w:ascii="Times New Roman" w:hAnsi="Times New Roman" w:cs="Times New Roman"/>
          <w:color w:val="000000"/>
          <w:sz w:val="20"/>
          <w:szCs w:val="20"/>
        </w:rPr>
        <w:t>4. ГАРАНТИИ И КОМПЕНСАЦИИ ПРИ ВЫСВОБОЖДЕНИИ РАБОТНИКОВ</w:t>
      </w:r>
      <w:r w:rsidR="00DD26DF">
        <w:rPr>
          <w:rFonts w:ascii="Times New Roman" w:hAnsi="Times New Roman" w:cs="Times New Roman"/>
          <w:color w:val="000000"/>
          <w:sz w:val="20"/>
          <w:szCs w:val="20"/>
        </w:rPr>
        <w:t>……………</w:t>
      </w:r>
      <w:r w:rsidR="00CA38EB">
        <w:rPr>
          <w:rFonts w:ascii="Times New Roman" w:hAnsi="Times New Roman" w:cs="Times New Roman"/>
          <w:color w:val="000000"/>
          <w:sz w:val="20"/>
          <w:szCs w:val="20"/>
        </w:rPr>
        <w:t>…</w:t>
      </w:r>
      <w:r w:rsidR="006F2394">
        <w:rPr>
          <w:rFonts w:ascii="Times New Roman" w:hAnsi="Times New Roman" w:cs="Times New Roman"/>
          <w:color w:val="000000"/>
          <w:sz w:val="20"/>
          <w:szCs w:val="20"/>
        </w:rPr>
        <w:t>…….</w:t>
      </w:r>
      <w:r w:rsidR="00EF550C">
        <w:rPr>
          <w:rFonts w:ascii="Times New Roman" w:hAnsi="Times New Roman" w:cs="Times New Roman"/>
          <w:color w:val="000000"/>
          <w:sz w:val="20"/>
          <w:szCs w:val="20"/>
        </w:rPr>
        <w:t>8</w:t>
      </w:r>
      <w:r w:rsidR="00D256E3" w:rsidRPr="0002168C">
        <w:rPr>
          <w:rFonts w:ascii="Times New Roman" w:hAnsi="Times New Roman" w:cs="Times New Roman"/>
          <w:color w:val="000000"/>
          <w:sz w:val="20"/>
          <w:szCs w:val="20"/>
        </w:rPr>
        <w:br/>
      </w:r>
      <w:r w:rsidRPr="0002168C">
        <w:rPr>
          <w:rFonts w:ascii="Times New Roman" w:eastAsia="Calibri" w:hAnsi="Times New Roman" w:cs="Times New Roman"/>
          <w:spacing w:val="-11"/>
          <w:sz w:val="20"/>
          <w:szCs w:val="20"/>
        </w:rPr>
        <w:t xml:space="preserve">      </w:t>
      </w:r>
      <w:r w:rsidR="0002168C">
        <w:rPr>
          <w:rFonts w:ascii="Times New Roman" w:eastAsia="Calibri" w:hAnsi="Times New Roman" w:cs="Times New Roman"/>
          <w:spacing w:val="-11"/>
          <w:sz w:val="20"/>
          <w:szCs w:val="20"/>
        </w:rPr>
        <w:t xml:space="preserve">  </w:t>
      </w:r>
      <w:r w:rsidRPr="0002168C">
        <w:rPr>
          <w:rFonts w:ascii="Times New Roman" w:eastAsia="Calibri" w:hAnsi="Times New Roman" w:cs="Times New Roman"/>
          <w:spacing w:val="-11"/>
          <w:sz w:val="20"/>
          <w:szCs w:val="20"/>
        </w:rPr>
        <w:t xml:space="preserve">  5. </w:t>
      </w:r>
      <w:r w:rsidRPr="0002168C">
        <w:rPr>
          <w:rFonts w:ascii="Times New Roman" w:eastAsia="Calibri" w:hAnsi="Times New Roman" w:cs="Times New Roman"/>
          <w:spacing w:val="-3"/>
          <w:sz w:val="20"/>
          <w:szCs w:val="20"/>
        </w:rPr>
        <w:t>ОРГАНИЗАЦИЯ ТРУДА, РЕЖИМ РАБОТЫ, ВРЕМЯ ОТДЫХА</w:t>
      </w:r>
      <w:r w:rsidR="00DD26DF">
        <w:rPr>
          <w:rFonts w:ascii="Times New Roman" w:eastAsia="Calibri" w:hAnsi="Times New Roman" w:cs="Times New Roman"/>
          <w:spacing w:val="-3"/>
          <w:sz w:val="20"/>
          <w:szCs w:val="20"/>
        </w:rPr>
        <w:t>………………………………</w:t>
      </w:r>
      <w:r w:rsidR="006F2394">
        <w:rPr>
          <w:rFonts w:ascii="Times New Roman" w:eastAsia="Calibri" w:hAnsi="Times New Roman" w:cs="Times New Roman"/>
          <w:spacing w:val="-3"/>
          <w:sz w:val="20"/>
          <w:szCs w:val="20"/>
        </w:rPr>
        <w:t>……...9</w:t>
      </w:r>
    </w:p>
    <w:p w:rsidR="00B0548F" w:rsidRPr="0002168C" w:rsidRDefault="001418D4" w:rsidP="001418D4">
      <w:pPr>
        <w:pStyle w:val="ad"/>
        <w:spacing w:after="0"/>
        <w:ind w:left="284"/>
        <w:rPr>
          <w:rFonts w:ascii="Times New Roman" w:hAnsi="Times New Roman" w:cs="Times New Roman"/>
          <w:bCs/>
          <w:sz w:val="20"/>
          <w:szCs w:val="20"/>
        </w:rPr>
      </w:pPr>
      <w:r w:rsidRPr="0002168C">
        <w:rPr>
          <w:rFonts w:ascii="Times New Roman" w:hAnsi="Times New Roman" w:cs="Times New Roman"/>
          <w:bCs/>
          <w:sz w:val="20"/>
          <w:szCs w:val="20"/>
        </w:rPr>
        <w:t xml:space="preserve"> </w:t>
      </w:r>
      <w:r w:rsidR="0002168C">
        <w:rPr>
          <w:rFonts w:ascii="Times New Roman" w:hAnsi="Times New Roman" w:cs="Times New Roman"/>
          <w:bCs/>
          <w:sz w:val="20"/>
          <w:szCs w:val="20"/>
        </w:rPr>
        <w:t xml:space="preserve"> </w:t>
      </w:r>
      <w:r w:rsidR="00B0548F" w:rsidRPr="0002168C">
        <w:rPr>
          <w:rFonts w:ascii="Times New Roman" w:hAnsi="Times New Roman" w:cs="Times New Roman"/>
          <w:bCs/>
          <w:sz w:val="20"/>
          <w:szCs w:val="20"/>
        </w:rPr>
        <w:t>6. ОПЛАТА, СТИМУЛИРОВАНИЕ И НОРМИРОВАНИЕ ТРУДА</w:t>
      </w:r>
      <w:r w:rsidR="00EF550C">
        <w:rPr>
          <w:rFonts w:ascii="Times New Roman" w:hAnsi="Times New Roman" w:cs="Times New Roman"/>
          <w:bCs/>
          <w:sz w:val="20"/>
          <w:szCs w:val="20"/>
        </w:rPr>
        <w:t>……………………………</w:t>
      </w:r>
      <w:r w:rsidR="006F2394">
        <w:rPr>
          <w:rFonts w:ascii="Times New Roman" w:hAnsi="Times New Roman" w:cs="Times New Roman"/>
          <w:bCs/>
          <w:sz w:val="20"/>
          <w:szCs w:val="20"/>
        </w:rPr>
        <w:t>……....12</w:t>
      </w:r>
    </w:p>
    <w:p w:rsidR="001418D4" w:rsidRPr="0002168C" w:rsidRDefault="001418D4" w:rsidP="001418D4">
      <w:pPr>
        <w:spacing w:after="0"/>
        <w:rPr>
          <w:rFonts w:ascii="Times New Roman" w:hAnsi="Times New Roman" w:cs="Times New Roman"/>
          <w:sz w:val="20"/>
          <w:szCs w:val="20"/>
        </w:rPr>
      </w:pPr>
      <w:r w:rsidRPr="0002168C">
        <w:rPr>
          <w:rFonts w:ascii="Times New Roman" w:hAnsi="Times New Roman" w:cs="Times New Roman"/>
          <w:sz w:val="20"/>
          <w:szCs w:val="20"/>
        </w:rPr>
        <w:t xml:space="preserve">    </w:t>
      </w:r>
      <w:r w:rsidR="0002168C">
        <w:rPr>
          <w:rFonts w:ascii="Times New Roman" w:hAnsi="Times New Roman" w:cs="Times New Roman"/>
          <w:sz w:val="20"/>
          <w:szCs w:val="20"/>
        </w:rPr>
        <w:t xml:space="preserve">   </w:t>
      </w:r>
      <w:r w:rsidRPr="0002168C">
        <w:rPr>
          <w:rFonts w:ascii="Times New Roman" w:hAnsi="Times New Roman" w:cs="Times New Roman"/>
          <w:sz w:val="20"/>
          <w:szCs w:val="20"/>
        </w:rPr>
        <w:t xml:space="preserve"> 7. ГАРАНТИИ И КОМПЕНСАЦИИ</w:t>
      </w:r>
      <w:r w:rsidR="006F2394">
        <w:rPr>
          <w:rFonts w:ascii="Times New Roman" w:hAnsi="Times New Roman" w:cs="Times New Roman"/>
          <w:sz w:val="20"/>
          <w:szCs w:val="20"/>
        </w:rPr>
        <w:t>……………………………………………………………………....13</w:t>
      </w:r>
    </w:p>
    <w:p w:rsidR="003651E7" w:rsidRPr="0002168C" w:rsidRDefault="003651E7" w:rsidP="003651E7">
      <w:pPr>
        <w:spacing w:after="0"/>
        <w:rPr>
          <w:rFonts w:ascii="Times New Roman" w:hAnsi="Times New Roman" w:cs="Times New Roman"/>
          <w:sz w:val="20"/>
          <w:szCs w:val="20"/>
        </w:rPr>
      </w:pPr>
      <w:r w:rsidRPr="0002168C">
        <w:rPr>
          <w:rFonts w:ascii="Times New Roman" w:hAnsi="Times New Roman" w:cs="Times New Roman"/>
          <w:sz w:val="20"/>
          <w:szCs w:val="20"/>
        </w:rPr>
        <w:t xml:space="preserve">       </w:t>
      </w:r>
      <w:r w:rsidR="0002168C">
        <w:rPr>
          <w:rFonts w:ascii="Times New Roman" w:hAnsi="Times New Roman" w:cs="Times New Roman"/>
          <w:sz w:val="20"/>
          <w:szCs w:val="20"/>
        </w:rPr>
        <w:t xml:space="preserve"> </w:t>
      </w:r>
      <w:r w:rsidRPr="0002168C">
        <w:rPr>
          <w:rFonts w:ascii="Times New Roman" w:hAnsi="Times New Roman" w:cs="Times New Roman"/>
          <w:sz w:val="20"/>
          <w:szCs w:val="20"/>
        </w:rPr>
        <w:t>8.ОХРАНА ТРУДА И ЗДОРОВЬЯ</w:t>
      </w:r>
      <w:r w:rsidR="00EF550C">
        <w:rPr>
          <w:rFonts w:ascii="Times New Roman" w:hAnsi="Times New Roman" w:cs="Times New Roman"/>
          <w:sz w:val="20"/>
          <w:szCs w:val="20"/>
        </w:rPr>
        <w:t>………………………………………………………………....</w:t>
      </w:r>
      <w:r w:rsidR="006F2394">
        <w:rPr>
          <w:rFonts w:ascii="Times New Roman" w:hAnsi="Times New Roman" w:cs="Times New Roman"/>
          <w:sz w:val="20"/>
          <w:szCs w:val="20"/>
        </w:rPr>
        <w:t>...........</w:t>
      </w:r>
      <w:r w:rsidR="00EF550C">
        <w:rPr>
          <w:rFonts w:ascii="Times New Roman" w:hAnsi="Times New Roman" w:cs="Times New Roman"/>
          <w:sz w:val="20"/>
          <w:szCs w:val="20"/>
        </w:rPr>
        <w:t>13</w:t>
      </w:r>
    </w:p>
    <w:p w:rsidR="008607ED" w:rsidRPr="0002168C" w:rsidRDefault="008607ED" w:rsidP="008607ED">
      <w:pPr>
        <w:shd w:val="clear" w:color="auto" w:fill="FFFFFF"/>
        <w:autoSpaceDE w:val="0"/>
        <w:autoSpaceDN w:val="0"/>
        <w:adjustRightInd w:val="0"/>
        <w:spacing w:after="0" w:line="240" w:lineRule="auto"/>
        <w:ind w:left="142"/>
        <w:rPr>
          <w:rFonts w:ascii="Times New Roman" w:eastAsia="Times New Roman" w:hAnsi="Times New Roman" w:cs="Times New Roman"/>
          <w:color w:val="000000"/>
          <w:sz w:val="20"/>
          <w:szCs w:val="20"/>
          <w:lang w:eastAsia="ru-RU"/>
        </w:rPr>
      </w:pPr>
      <w:r w:rsidRPr="0002168C">
        <w:rPr>
          <w:rFonts w:ascii="Times New Roman" w:eastAsia="Times New Roman" w:hAnsi="Times New Roman" w:cs="Times New Roman"/>
          <w:color w:val="000000"/>
          <w:sz w:val="20"/>
          <w:szCs w:val="20"/>
          <w:lang w:eastAsia="ru-RU"/>
        </w:rPr>
        <w:t xml:space="preserve">   </w:t>
      </w:r>
      <w:r w:rsidR="0002168C">
        <w:rPr>
          <w:rFonts w:ascii="Times New Roman" w:eastAsia="Times New Roman" w:hAnsi="Times New Roman" w:cs="Times New Roman"/>
          <w:color w:val="000000"/>
          <w:sz w:val="20"/>
          <w:szCs w:val="20"/>
          <w:lang w:eastAsia="ru-RU"/>
        </w:rPr>
        <w:t xml:space="preserve"> </w:t>
      </w:r>
      <w:r w:rsidRPr="0002168C">
        <w:rPr>
          <w:rFonts w:ascii="Times New Roman" w:eastAsia="Times New Roman" w:hAnsi="Times New Roman" w:cs="Times New Roman"/>
          <w:color w:val="000000"/>
          <w:sz w:val="20"/>
          <w:szCs w:val="20"/>
          <w:lang w:eastAsia="ru-RU"/>
        </w:rPr>
        <w:t xml:space="preserve"> </w:t>
      </w:r>
      <w:r w:rsidR="00710B6B" w:rsidRPr="0002168C">
        <w:rPr>
          <w:rFonts w:ascii="Times New Roman" w:eastAsia="Times New Roman" w:hAnsi="Times New Roman" w:cs="Times New Roman"/>
          <w:color w:val="000000"/>
          <w:sz w:val="20"/>
          <w:szCs w:val="20"/>
          <w:lang w:eastAsia="ru-RU"/>
        </w:rPr>
        <w:t xml:space="preserve">9. ОБЕСПЕЧЕНИЕ ПРАВ И ГАРАНТИЙ ДЕЯТЕЛЬНОСТИ </w:t>
      </w:r>
      <w:r w:rsidRPr="0002168C">
        <w:rPr>
          <w:rFonts w:ascii="Times New Roman" w:eastAsia="Times New Roman" w:hAnsi="Times New Roman" w:cs="Times New Roman"/>
          <w:color w:val="000000"/>
          <w:sz w:val="20"/>
          <w:szCs w:val="20"/>
          <w:lang w:eastAsia="ru-RU"/>
        </w:rPr>
        <w:t xml:space="preserve"> </w:t>
      </w:r>
    </w:p>
    <w:p w:rsidR="008607ED" w:rsidRPr="0002168C" w:rsidRDefault="008607ED" w:rsidP="008607ED">
      <w:pPr>
        <w:shd w:val="clear" w:color="auto" w:fill="FFFFFF"/>
        <w:autoSpaceDE w:val="0"/>
        <w:autoSpaceDN w:val="0"/>
        <w:adjustRightInd w:val="0"/>
        <w:spacing w:after="0" w:line="240" w:lineRule="auto"/>
        <w:ind w:left="142"/>
        <w:rPr>
          <w:rFonts w:ascii="Times New Roman" w:eastAsia="Times New Roman" w:hAnsi="Times New Roman" w:cs="Times New Roman"/>
          <w:color w:val="000000"/>
          <w:sz w:val="20"/>
          <w:szCs w:val="20"/>
          <w:lang w:eastAsia="ru-RU"/>
        </w:rPr>
      </w:pPr>
      <w:r w:rsidRPr="0002168C">
        <w:rPr>
          <w:rFonts w:ascii="Times New Roman" w:eastAsia="Times New Roman" w:hAnsi="Times New Roman" w:cs="Times New Roman"/>
          <w:color w:val="000000"/>
          <w:sz w:val="20"/>
          <w:szCs w:val="20"/>
          <w:lang w:eastAsia="ru-RU"/>
        </w:rPr>
        <w:t xml:space="preserve">        ПРЕДСТАВИТЕЛЬНОГО ОРГАНА ТРУДОВОГО КОЛЛЕКТИВА</w:t>
      </w:r>
      <w:r w:rsidR="00EF550C">
        <w:rPr>
          <w:rFonts w:ascii="Times New Roman" w:eastAsia="Times New Roman" w:hAnsi="Times New Roman" w:cs="Times New Roman"/>
          <w:color w:val="000000"/>
          <w:sz w:val="20"/>
          <w:szCs w:val="20"/>
          <w:lang w:eastAsia="ru-RU"/>
        </w:rPr>
        <w:t>…………………………</w:t>
      </w:r>
      <w:r w:rsidR="006F2394">
        <w:rPr>
          <w:rFonts w:ascii="Times New Roman" w:eastAsia="Times New Roman" w:hAnsi="Times New Roman" w:cs="Times New Roman"/>
          <w:color w:val="000000"/>
          <w:sz w:val="20"/>
          <w:szCs w:val="20"/>
          <w:lang w:eastAsia="ru-RU"/>
        </w:rPr>
        <w:t>……….15</w:t>
      </w:r>
      <w:r w:rsidRPr="0002168C">
        <w:rPr>
          <w:rFonts w:ascii="Times New Roman" w:eastAsia="Times New Roman" w:hAnsi="Times New Roman" w:cs="Times New Roman"/>
          <w:color w:val="000000"/>
          <w:sz w:val="20"/>
          <w:szCs w:val="20"/>
          <w:lang w:eastAsia="ru-RU"/>
        </w:rPr>
        <w:t xml:space="preserve"> </w:t>
      </w:r>
    </w:p>
    <w:p w:rsidR="008607ED" w:rsidRPr="0002168C" w:rsidRDefault="008607ED" w:rsidP="008607ED">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02168C">
        <w:rPr>
          <w:rFonts w:ascii="Times New Roman" w:eastAsia="Times New Roman" w:hAnsi="Times New Roman" w:cs="Times New Roman"/>
          <w:color w:val="000000"/>
          <w:sz w:val="20"/>
          <w:szCs w:val="20"/>
          <w:lang w:eastAsia="ru-RU"/>
        </w:rPr>
        <w:t xml:space="preserve">     </w:t>
      </w:r>
      <w:r w:rsidR="00844832" w:rsidRPr="0002168C">
        <w:rPr>
          <w:rFonts w:ascii="Times New Roman" w:eastAsia="Times New Roman" w:hAnsi="Times New Roman" w:cs="Times New Roman"/>
          <w:color w:val="000000"/>
          <w:sz w:val="20"/>
          <w:szCs w:val="20"/>
          <w:lang w:eastAsia="ru-RU"/>
        </w:rPr>
        <w:t xml:space="preserve"> </w:t>
      </w:r>
      <w:r w:rsidR="0002168C">
        <w:rPr>
          <w:rFonts w:ascii="Times New Roman" w:eastAsia="Times New Roman" w:hAnsi="Times New Roman" w:cs="Times New Roman"/>
          <w:color w:val="000000"/>
          <w:sz w:val="20"/>
          <w:szCs w:val="20"/>
          <w:lang w:eastAsia="ru-RU"/>
        </w:rPr>
        <w:t xml:space="preserve"> </w:t>
      </w:r>
      <w:r w:rsidRPr="0002168C">
        <w:rPr>
          <w:rFonts w:ascii="Times New Roman" w:hAnsi="Times New Roman" w:cs="Times New Roman"/>
          <w:color w:val="000000"/>
          <w:sz w:val="20"/>
          <w:szCs w:val="20"/>
        </w:rPr>
        <w:t>10.</w:t>
      </w:r>
      <w:r w:rsidRPr="0002168C">
        <w:rPr>
          <w:rFonts w:ascii="Times New Roman" w:eastAsia="Times New Roman" w:hAnsi="Times New Roman" w:cs="Times New Roman"/>
          <w:color w:val="000000"/>
          <w:sz w:val="20"/>
          <w:szCs w:val="20"/>
        </w:rPr>
        <w:t xml:space="preserve">ОБЯЗАТЕЛЬСТВА  </w:t>
      </w:r>
      <w:r w:rsidRPr="0002168C">
        <w:rPr>
          <w:rFonts w:ascii="Times New Roman" w:eastAsia="Times New Roman" w:hAnsi="Times New Roman" w:cs="Times New Roman"/>
          <w:color w:val="000000"/>
          <w:sz w:val="20"/>
          <w:szCs w:val="20"/>
          <w:lang w:eastAsia="ru-RU"/>
        </w:rPr>
        <w:t xml:space="preserve">ПРЕДСТАВИТЕЛЬНОГО ОРГАНА ТРУДОВОГО     </w:t>
      </w:r>
    </w:p>
    <w:p w:rsidR="009C180A" w:rsidRPr="0002168C" w:rsidRDefault="008607ED" w:rsidP="009C180A">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02168C">
        <w:rPr>
          <w:rFonts w:ascii="Times New Roman" w:eastAsia="Times New Roman" w:hAnsi="Times New Roman" w:cs="Times New Roman"/>
          <w:color w:val="000000"/>
          <w:sz w:val="20"/>
          <w:szCs w:val="20"/>
          <w:lang w:eastAsia="ru-RU"/>
        </w:rPr>
        <w:t xml:space="preserve">           КОЛЛЕКТИВА</w:t>
      </w:r>
      <w:r w:rsidRPr="0002168C">
        <w:rPr>
          <w:rFonts w:ascii="Times New Roman" w:eastAsia="Times New Roman" w:hAnsi="Times New Roman" w:cs="Times New Roman"/>
          <w:color w:val="000000"/>
          <w:sz w:val="20"/>
          <w:szCs w:val="20"/>
        </w:rPr>
        <w:t xml:space="preserve"> </w:t>
      </w:r>
      <w:r w:rsidR="00DD26DF">
        <w:rPr>
          <w:rFonts w:ascii="Times New Roman" w:eastAsia="Times New Roman" w:hAnsi="Times New Roman" w:cs="Times New Roman"/>
          <w:color w:val="000000"/>
          <w:sz w:val="20"/>
          <w:szCs w:val="20"/>
        </w:rPr>
        <w:t>………</w:t>
      </w:r>
      <w:r w:rsidR="00EF550C">
        <w:rPr>
          <w:rFonts w:ascii="Times New Roman" w:eastAsia="Times New Roman" w:hAnsi="Times New Roman" w:cs="Times New Roman"/>
          <w:color w:val="000000"/>
          <w:sz w:val="20"/>
          <w:szCs w:val="20"/>
        </w:rPr>
        <w:t>……………………………………………………………………………</w:t>
      </w:r>
      <w:r w:rsidR="006F2394">
        <w:rPr>
          <w:rFonts w:ascii="Times New Roman" w:eastAsia="Times New Roman" w:hAnsi="Times New Roman" w:cs="Times New Roman"/>
          <w:color w:val="000000"/>
          <w:sz w:val="20"/>
          <w:szCs w:val="20"/>
        </w:rPr>
        <w:t>……...15</w:t>
      </w:r>
      <w:r w:rsidR="009C180A" w:rsidRPr="0002168C">
        <w:rPr>
          <w:rFonts w:ascii="Times New Roman" w:eastAsia="Times New Roman" w:hAnsi="Times New Roman" w:cs="Times New Roman"/>
          <w:color w:val="000000"/>
          <w:sz w:val="20"/>
          <w:szCs w:val="20"/>
        </w:rPr>
        <w:t xml:space="preserve">      </w:t>
      </w:r>
    </w:p>
    <w:p w:rsidR="009C180A" w:rsidRPr="0002168C" w:rsidRDefault="009C180A" w:rsidP="009C180A">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02168C">
        <w:rPr>
          <w:rFonts w:ascii="Times New Roman" w:hAnsi="Times New Roman" w:cs="Times New Roman"/>
          <w:color w:val="000000"/>
          <w:sz w:val="20"/>
          <w:szCs w:val="20"/>
        </w:rPr>
        <w:t xml:space="preserve">      </w:t>
      </w:r>
      <w:r w:rsidR="0002168C">
        <w:rPr>
          <w:rFonts w:ascii="Times New Roman" w:hAnsi="Times New Roman" w:cs="Times New Roman"/>
          <w:color w:val="000000"/>
          <w:sz w:val="20"/>
          <w:szCs w:val="20"/>
        </w:rPr>
        <w:t xml:space="preserve"> </w:t>
      </w:r>
      <w:r w:rsidRPr="0002168C">
        <w:rPr>
          <w:rFonts w:ascii="Times New Roman" w:hAnsi="Times New Roman" w:cs="Times New Roman"/>
          <w:color w:val="000000"/>
          <w:sz w:val="20"/>
          <w:szCs w:val="20"/>
        </w:rPr>
        <w:t>1</w:t>
      </w:r>
      <w:r w:rsidR="00844832" w:rsidRPr="0002168C">
        <w:rPr>
          <w:rFonts w:ascii="Times New Roman" w:hAnsi="Times New Roman" w:cs="Times New Roman"/>
          <w:color w:val="000000"/>
          <w:sz w:val="20"/>
          <w:szCs w:val="20"/>
        </w:rPr>
        <w:t>1</w:t>
      </w:r>
      <w:r w:rsidRPr="0002168C">
        <w:rPr>
          <w:rFonts w:ascii="Times New Roman" w:hAnsi="Times New Roman" w:cs="Times New Roman"/>
          <w:color w:val="000000"/>
          <w:sz w:val="20"/>
          <w:szCs w:val="20"/>
        </w:rPr>
        <w:t xml:space="preserve">. </w:t>
      </w:r>
      <w:r w:rsidRPr="0002168C">
        <w:rPr>
          <w:rFonts w:ascii="Times New Roman" w:eastAsia="Times New Roman" w:hAnsi="Times New Roman" w:cs="Times New Roman"/>
          <w:color w:val="000000"/>
          <w:sz w:val="20"/>
          <w:szCs w:val="20"/>
        </w:rPr>
        <w:t>КОНТРОЛЬ ЗА ВЫПОЛНЕНИЕМ КОЛЛЕКТИВНОГО</w:t>
      </w:r>
      <w:r w:rsidR="00844832" w:rsidRPr="0002168C">
        <w:rPr>
          <w:rFonts w:ascii="Times New Roman" w:eastAsia="Times New Roman" w:hAnsi="Times New Roman" w:cs="Times New Roman"/>
          <w:color w:val="000000"/>
          <w:sz w:val="20"/>
          <w:szCs w:val="20"/>
        </w:rPr>
        <w:t xml:space="preserve"> ДОГОВОРА</w:t>
      </w:r>
    </w:p>
    <w:p w:rsidR="009C180A" w:rsidRPr="0002168C" w:rsidRDefault="00844832" w:rsidP="009C180A">
      <w:pPr>
        <w:shd w:val="clear" w:color="auto" w:fill="FFFFFF"/>
        <w:autoSpaceDE w:val="0"/>
        <w:autoSpaceDN w:val="0"/>
        <w:adjustRightInd w:val="0"/>
        <w:spacing w:after="0" w:line="240" w:lineRule="auto"/>
        <w:rPr>
          <w:rFonts w:ascii="Times New Roman" w:hAnsi="Times New Roman" w:cs="Times New Roman"/>
          <w:sz w:val="20"/>
          <w:szCs w:val="20"/>
        </w:rPr>
      </w:pPr>
      <w:r w:rsidRPr="0002168C">
        <w:rPr>
          <w:rFonts w:ascii="Times New Roman" w:eastAsia="Times New Roman" w:hAnsi="Times New Roman" w:cs="Times New Roman"/>
          <w:color w:val="000000"/>
          <w:sz w:val="20"/>
          <w:szCs w:val="20"/>
        </w:rPr>
        <w:t xml:space="preserve">        </w:t>
      </w:r>
      <w:r w:rsidR="009C180A" w:rsidRPr="0002168C">
        <w:rPr>
          <w:rFonts w:ascii="Times New Roman" w:eastAsia="Times New Roman" w:hAnsi="Times New Roman" w:cs="Times New Roman"/>
          <w:color w:val="000000"/>
          <w:sz w:val="20"/>
          <w:szCs w:val="20"/>
        </w:rPr>
        <w:t xml:space="preserve"> ОТВЕТСТВЕННОСТЬ СТОРОН</w:t>
      </w:r>
      <w:r w:rsidR="00DD26DF">
        <w:rPr>
          <w:rFonts w:ascii="Times New Roman" w:eastAsia="Times New Roman" w:hAnsi="Times New Roman" w:cs="Times New Roman"/>
          <w:color w:val="000000"/>
          <w:sz w:val="20"/>
          <w:szCs w:val="20"/>
        </w:rPr>
        <w:t>…………………………………………………………………</w:t>
      </w:r>
      <w:r w:rsidR="00CA38EB">
        <w:rPr>
          <w:rFonts w:ascii="Times New Roman" w:eastAsia="Times New Roman" w:hAnsi="Times New Roman" w:cs="Times New Roman"/>
          <w:color w:val="000000"/>
          <w:sz w:val="20"/>
          <w:szCs w:val="20"/>
        </w:rPr>
        <w:t>...</w:t>
      </w:r>
      <w:r w:rsidR="006F2394">
        <w:rPr>
          <w:rFonts w:ascii="Times New Roman" w:eastAsia="Times New Roman" w:hAnsi="Times New Roman" w:cs="Times New Roman"/>
          <w:color w:val="000000"/>
          <w:sz w:val="20"/>
          <w:szCs w:val="20"/>
        </w:rPr>
        <w:t>..........</w:t>
      </w:r>
      <w:r w:rsidR="00DD26DF">
        <w:rPr>
          <w:rFonts w:ascii="Times New Roman" w:eastAsia="Times New Roman" w:hAnsi="Times New Roman" w:cs="Times New Roman"/>
          <w:color w:val="000000"/>
          <w:sz w:val="20"/>
          <w:szCs w:val="20"/>
        </w:rPr>
        <w:t>1</w:t>
      </w:r>
      <w:r w:rsidR="006F2394">
        <w:rPr>
          <w:rFonts w:ascii="Times New Roman" w:eastAsia="Times New Roman" w:hAnsi="Times New Roman" w:cs="Times New Roman"/>
          <w:color w:val="000000"/>
          <w:sz w:val="20"/>
          <w:szCs w:val="20"/>
        </w:rPr>
        <w:t>6</w:t>
      </w:r>
    </w:p>
    <w:p w:rsidR="009C180A" w:rsidRDefault="006F2394" w:rsidP="008607ED">
      <w:pPr>
        <w:shd w:val="clear" w:color="auto" w:fill="FFFFFF"/>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12. ДИСТАНЦИОННАЯ (УДАЛЕННАЯ) РАБОТА……………………………………………………....17</w:t>
      </w:r>
    </w:p>
    <w:p w:rsidR="006F2394" w:rsidRPr="0002168C" w:rsidRDefault="006F2394" w:rsidP="008607ED">
      <w:pPr>
        <w:shd w:val="clear" w:color="auto" w:fill="FFFFFF"/>
        <w:autoSpaceDE w:val="0"/>
        <w:autoSpaceDN w:val="0"/>
        <w:adjustRightInd w:val="0"/>
        <w:spacing w:after="0" w:line="240" w:lineRule="auto"/>
        <w:rPr>
          <w:rFonts w:ascii="Times New Roman" w:hAnsi="Times New Roman" w:cs="Times New Roman"/>
          <w:color w:val="000000"/>
          <w:sz w:val="20"/>
          <w:szCs w:val="20"/>
        </w:rPr>
      </w:pPr>
    </w:p>
    <w:p w:rsidR="008607ED" w:rsidRPr="0002168C" w:rsidRDefault="008607ED" w:rsidP="008607ED">
      <w:pPr>
        <w:shd w:val="clear" w:color="auto" w:fill="FFFFFF"/>
        <w:autoSpaceDE w:val="0"/>
        <w:autoSpaceDN w:val="0"/>
        <w:adjustRightInd w:val="0"/>
        <w:spacing w:after="0" w:line="240" w:lineRule="auto"/>
        <w:ind w:left="142"/>
        <w:rPr>
          <w:rFonts w:ascii="Times New Roman" w:eastAsia="Times New Roman" w:hAnsi="Times New Roman" w:cs="Times New Roman"/>
          <w:color w:val="000000"/>
          <w:sz w:val="20"/>
          <w:szCs w:val="20"/>
          <w:lang w:eastAsia="ru-RU"/>
        </w:rPr>
      </w:pPr>
      <w:r w:rsidRPr="0002168C">
        <w:rPr>
          <w:rFonts w:ascii="Times New Roman" w:eastAsia="Times New Roman" w:hAnsi="Times New Roman" w:cs="Times New Roman"/>
          <w:color w:val="000000"/>
          <w:sz w:val="20"/>
          <w:szCs w:val="20"/>
          <w:lang w:eastAsia="ru-RU"/>
        </w:rPr>
        <w:br/>
      </w:r>
    </w:p>
    <w:p w:rsidR="00710B6B" w:rsidRPr="0002168C" w:rsidRDefault="008607ED" w:rsidP="008607ED">
      <w:pPr>
        <w:shd w:val="clear" w:color="auto" w:fill="FFFFFF"/>
        <w:autoSpaceDE w:val="0"/>
        <w:autoSpaceDN w:val="0"/>
        <w:adjustRightInd w:val="0"/>
        <w:spacing w:after="0" w:line="240" w:lineRule="auto"/>
        <w:ind w:left="142"/>
        <w:rPr>
          <w:rFonts w:ascii="Times New Roman" w:eastAsia="Times New Roman" w:hAnsi="Times New Roman" w:cs="Times New Roman"/>
          <w:color w:val="000000"/>
          <w:sz w:val="20"/>
          <w:szCs w:val="20"/>
          <w:lang w:eastAsia="ru-RU"/>
        </w:rPr>
      </w:pPr>
      <w:r w:rsidRPr="0002168C">
        <w:rPr>
          <w:rFonts w:ascii="Times New Roman" w:eastAsia="Times New Roman" w:hAnsi="Times New Roman" w:cs="Times New Roman"/>
          <w:color w:val="000000"/>
          <w:sz w:val="20"/>
          <w:szCs w:val="20"/>
          <w:lang w:eastAsia="ru-RU"/>
        </w:rPr>
        <w:t xml:space="preserve">      </w:t>
      </w:r>
    </w:p>
    <w:p w:rsidR="00B0548F" w:rsidRPr="00844832" w:rsidRDefault="00B0548F" w:rsidP="003651E7">
      <w:pPr>
        <w:pStyle w:val="ad"/>
        <w:spacing w:after="0"/>
        <w:ind w:left="180"/>
        <w:jc w:val="both"/>
        <w:rPr>
          <w:rFonts w:ascii="Times New Roman" w:hAnsi="Times New Roman" w:cs="Times New Roman"/>
          <w:b/>
          <w:bCs/>
          <w:sz w:val="20"/>
          <w:szCs w:val="20"/>
        </w:rPr>
      </w:pPr>
    </w:p>
    <w:p w:rsidR="00B0548F" w:rsidRPr="00F86002" w:rsidRDefault="00B0548F" w:rsidP="008C6A42">
      <w:pPr>
        <w:shd w:val="clear" w:color="auto" w:fill="FFFFFF"/>
        <w:spacing w:after="0" w:line="240" w:lineRule="auto"/>
        <w:rPr>
          <w:rFonts w:ascii="Times New Roman" w:eastAsia="Calibri" w:hAnsi="Times New Roman" w:cs="Times New Roman"/>
          <w:spacing w:val="-3"/>
          <w:sz w:val="24"/>
          <w:szCs w:val="24"/>
        </w:rPr>
      </w:pPr>
    </w:p>
    <w:p w:rsidR="00F47071" w:rsidRPr="00F47071" w:rsidRDefault="00D256E3" w:rsidP="00D256E3">
      <w:pPr>
        <w:spacing w:after="0" w:line="240" w:lineRule="auto"/>
        <w:ind w:left="360"/>
        <w:rPr>
          <w:rFonts w:ascii="Times New Roman" w:eastAsia="Calibri" w:hAnsi="Times New Roman" w:cs="Times New Roman"/>
        </w:rPr>
      </w:pPr>
      <w:r w:rsidRPr="00F86002">
        <w:rPr>
          <w:rFonts w:ascii="Times New Roman" w:hAnsi="Times New Roman" w:cs="Times New Roman"/>
          <w:color w:val="000000"/>
          <w:sz w:val="24"/>
          <w:szCs w:val="24"/>
        </w:rPr>
        <w:br/>
      </w:r>
    </w:p>
    <w:p w:rsidR="00F47071" w:rsidRDefault="00F47071" w:rsidP="00F47071">
      <w:pPr>
        <w:jc w:val="center"/>
        <w:rPr>
          <w:rFonts w:ascii="Calibri" w:eastAsia="Calibri" w:hAnsi="Calibri" w:cs="Times New Roman"/>
          <w:b/>
        </w:rPr>
      </w:pPr>
    </w:p>
    <w:p w:rsidR="00F47071" w:rsidRDefault="00F47071" w:rsidP="00F47071">
      <w:pPr>
        <w:jc w:val="center"/>
        <w:rPr>
          <w:rFonts w:ascii="Calibri" w:eastAsia="Calibri" w:hAnsi="Calibri" w:cs="Times New Roman"/>
          <w:b/>
        </w:rPr>
      </w:pPr>
    </w:p>
    <w:p w:rsidR="00F47071" w:rsidRDefault="00F47071" w:rsidP="00F47071">
      <w:pPr>
        <w:jc w:val="center"/>
        <w:rPr>
          <w:rFonts w:ascii="Calibri" w:eastAsia="Calibri" w:hAnsi="Calibri" w:cs="Times New Roman"/>
          <w:b/>
        </w:rPr>
      </w:pPr>
    </w:p>
    <w:p w:rsidR="00D242B8" w:rsidRDefault="00D242B8"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D242B8" w:rsidRDefault="00D242B8"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F86002">
      <w:pPr>
        <w:spacing w:after="0" w:line="240" w:lineRule="auto"/>
        <w:jc w:val="center"/>
        <w:outlineLvl w:val="1"/>
        <w:rPr>
          <w:rFonts w:ascii="Times New Roman" w:eastAsia="Times New Roman" w:hAnsi="Times New Roman" w:cs="Times New Roman"/>
          <w:b/>
          <w:bCs/>
          <w:color w:val="000000"/>
          <w:sz w:val="24"/>
          <w:szCs w:val="24"/>
          <w:lang w:eastAsia="ru-RU"/>
        </w:rPr>
      </w:pPr>
    </w:p>
    <w:p w:rsidR="00F47071" w:rsidRDefault="00F47071" w:rsidP="00BF45AE">
      <w:pPr>
        <w:spacing w:after="0" w:line="240" w:lineRule="auto"/>
        <w:outlineLvl w:val="1"/>
        <w:rPr>
          <w:rFonts w:ascii="Times New Roman" w:eastAsia="Times New Roman" w:hAnsi="Times New Roman" w:cs="Times New Roman"/>
          <w:b/>
          <w:bCs/>
          <w:color w:val="000000"/>
          <w:sz w:val="24"/>
          <w:szCs w:val="24"/>
          <w:lang w:eastAsia="ru-RU"/>
        </w:rPr>
      </w:pPr>
    </w:p>
    <w:p w:rsidR="00DE537E" w:rsidRDefault="00DE537E" w:rsidP="00BF45AE">
      <w:pPr>
        <w:spacing w:after="0" w:line="240" w:lineRule="auto"/>
        <w:outlineLvl w:val="1"/>
        <w:rPr>
          <w:rFonts w:ascii="Times New Roman" w:eastAsia="Times New Roman" w:hAnsi="Times New Roman" w:cs="Times New Roman"/>
          <w:b/>
          <w:bCs/>
          <w:color w:val="000000"/>
          <w:sz w:val="24"/>
          <w:szCs w:val="24"/>
          <w:lang w:eastAsia="ru-RU"/>
        </w:rPr>
      </w:pPr>
    </w:p>
    <w:p w:rsidR="000D3A93" w:rsidRPr="00683C0B" w:rsidRDefault="000D3A93" w:rsidP="00BA1286">
      <w:pPr>
        <w:spacing w:after="0" w:line="240" w:lineRule="auto"/>
        <w:jc w:val="center"/>
        <w:outlineLvl w:val="1"/>
        <w:rPr>
          <w:rFonts w:ascii="Times New Roman" w:eastAsia="Times New Roman" w:hAnsi="Times New Roman" w:cs="Times New Roman"/>
          <w:b/>
          <w:bCs/>
          <w:color w:val="000000"/>
          <w:sz w:val="28"/>
          <w:szCs w:val="28"/>
          <w:lang w:eastAsia="ru-RU"/>
        </w:rPr>
      </w:pPr>
      <w:r w:rsidRPr="00683C0B">
        <w:rPr>
          <w:rFonts w:ascii="Times New Roman" w:eastAsia="Times New Roman" w:hAnsi="Times New Roman" w:cs="Times New Roman"/>
          <w:b/>
          <w:bCs/>
          <w:color w:val="000000"/>
          <w:sz w:val="28"/>
          <w:szCs w:val="28"/>
          <w:lang w:eastAsia="ru-RU"/>
        </w:rPr>
        <w:t>Коллективный договор</w:t>
      </w:r>
      <w:r w:rsidRPr="00683C0B">
        <w:rPr>
          <w:rFonts w:ascii="Times New Roman" w:eastAsia="Times New Roman" w:hAnsi="Times New Roman" w:cs="Times New Roman"/>
          <w:b/>
          <w:bCs/>
          <w:color w:val="000000"/>
          <w:sz w:val="28"/>
          <w:szCs w:val="28"/>
          <w:lang w:eastAsia="ru-RU"/>
        </w:rPr>
        <w:br/>
        <w:t>между администрацией и трудовым коллективом</w:t>
      </w:r>
    </w:p>
    <w:p w:rsidR="00EE3FEF" w:rsidRPr="00683C0B" w:rsidRDefault="00BC2020" w:rsidP="00BA1286">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683C0B">
        <w:rPr>
          <w:rFonts w:ascii="Times New Roman" w:eastAsia="Times New Roman" w:hAnsi="Times New Roman" w:cs="Times New Roman"/>
          <w:color w:val="000000"/>
          <w:sz w:val="28"/>
          <w:szCs w:val="28"/>
          <w:lang w:eastAsia="ru-RU"/>
        </w:rPr>
        <w:t xml:space="preserve">муниципального </w:t>
      </w:r>
      <w:r w:rsidR="00CB07A3" w:rsidRPr="00683C0B">
        <w:rPr>
          <w:rFonts w:ascii="Times New Roman" w:eastAsia="Times New Roman" w:hAnsi="Times New Roman" w:cs="Times New Roman"/>
          <w:color w:val="000000"/>
          <w:sz w:val="28"/>
          <w:szCs w:val="28"/>
          <w:lang w:eastAsia="ru-RU"/>
        </w:rPr>
        <w:t>казенного</w:t>
      </w:r>
      <w:r w:rsidR="00C324ED" w:rsidRPr="00683C0B">
        <w:rPr>
          <w:rFonts w:ascii="Times New Roman" w:eastAsia="Times New Roman" w:hAnsi="Times New Roman" w:cs="Times New Roman"/>
          <w:color w:val="000000"/>
          <w:sz w:val="28"/>
          <w:szCs w:val="28"/>
          <w:lang w:eastAsia="ru-RU"/>
        </w:rPr>
        <w:t xml:space="preserve"> </w:t>
      </w:r>
      <w:r w:rsidRPr="00683C0B">
        <w:rPr>
          <w:rFonts w:ascii="Times New Roman" w:eastAsia="Times New Roman" w:hAnsi="Times New Roman" w:cs="Times New Roman"/>
          <w:color w:val="000000"/>
          <w:sz w:val="28"/>
          <w:szCs w:val="28"/>
          <w:lang w:eastAsia="ru-RU"/>
        </w:rPr>
        <w:t>об</w:t>
      </w:r>
      <w:r w:rsidR="008C549A" w:rsidRPr="00683C0B">
        <w:rPr>
          <w:rFonts w:ascii="Times New Roman" w:eastAsia="Times New Roman" w:hAnsi="Times New Roman" w:cs="Times New Roman"/>
          <w:color w:val="000000"/>
          <w:sz w:val="28"/>
          <w:szCs w:val="28"/>
          <w:lang w:eastAsia="ru-RU"/>
        </w:rPr>
        <w:t>щеобра</w:t>
      </w:r>
      <w:r w:rsidRPr="00683C0B">
        <w:rPr>
          <w:rFonts w:ascii="Times New Roman" w:eastAsia="Times New Roman" w:hAnsi="Times New Roman" w:cs="Times New Roman"/>
          <w:color w:val="000000"/>
          <w:sz w:val="28"/>
          <w:szCs w:val="28"/>
          <w:lang w:eastAsia="ru-RU"/>
        </w:rPr>
        <w:t>зовательного учреждения</w:t>
      </w:r>
    </w:p>
    <w:p w:rsidR="00EE3FEF" w:rsidRPr="00683C0B" w:rsidRDefault="00CB07A3" w:rsidP="00BA1286">
      <w:pPr>
        <w:shd w:val="clear" w:color="auto" w:fill="FFFFFF"/>
        <w:spacing w:after="0" w:line="240" w:lineRule="auto"/>
        <w:ind w:firstLine="851"/>
        <w:jc w:val="center"/>
        <w:rPr>
          <w:rFonts w:ascii="Times New Roman" w:eastAsia="Calibri" w:hAnsi="Times New Roman" w:cs="Times New Roman"/>
          <w:spacing w:val="-1"/>
          <w:sz w:val="28"/>
          <w:szCs w:val="28"/>
        </w:rPr>
      </w:pPr>
      <w:r w:rsidRPr="00683C0B">
        <w:rPr>
          <w:rFonts w:ascii="Times New Roman" w:eastAsia="Times New Roman" w:hAnsi="Times New Roman" w:cs="Times New Roman"/>
          <w:color w:val="000000"/>
          <w:sz w:val="28"/>
          <w:szCs w:val="28"/>
          <w:lang w:eastAsia="ru-RU"/>
        </w:rPr>
        <w:t>«Сосновская</w:t>
      </w:r>
      <w:r w:rsidR="00B7490B" w:rsidRPr="00683C0B">
        <w:rPr>
          <w:rFonts w:ascii="Times New Roman" w:eastAsia="Times New Roman" w:hAnsi="Times New Roman" w:cs="Times New Roman"/>
          <w:color w:val="000000"/>
          <w:sz w:val="28"/>
          <w:szCs w:val="28"/>
          <w:lang w:eastAsia="ru-RU"/>
        </w:rPr>
        <w:t xml:space="preserve"> сред</w:t>
      </w:r>
      <w:r w:rsidR="00C324ED" w:rsidRPr="00683C0B">
        <w:rPr>
          <w:rFonts w:ascii="Times New Roman" w:eastAsia="Times New Roman" w:hAnsi="Times New Roman" w:cs="Times New Roman"/>
          <w:color w:val="000000"/>
          <w:sz w:val="28"/>
          <w:szCs w:val="28"/>
          <w:lang w:eastAsia="ru-RU"/>
        </w:rPr>
        <w:t>няя</w:t>
      </w:r>
      <w:r w:rsidR="00B7490B" w:rsidRPr="00683C0B">
        <w:rPr>
          <w:rFonts w:ascii="Times New Roman" w:eastAsia="Times New Roman" w:hAnsi="Times New Roman" w:cs="Times New Roman"/>
          <w:color w:val="000000"/>
          <w:sz w:val="28"/>
          <w:szCs w:val="28"/>
          <w:lang w:eastAsia="ru-RU"/>
        </w:rPr>
        <w:t xml:space="preserve"> </w:t>
      </w:r>
      <w:r w:rsidR="000D3A93" w:rsidRPr="00683C0B">
        <w:rPr>
          <w:rFonts w:ascii="Times New Roman" w:eastAsia="Times New Roman" w:hAnsi="Times New Roman" w:cs="Times New Roman"/>
          <w:color w:val="000000"/>
          <w:sz w:val="28"/>
          <w:szCs w:val="28"/>
          <w:lang w:eastAsia="ru-RU"/>
        </w:rPr>
        <w:t> </w:t>
      </w:r>
      <w:r w:rsidR="00F86002" w:rsidRPr="00683C0B">
        <w:rPr>
          <w:rFonts w:ascii="Times New Roman" w:eastAsia="Calibri" w:hAnsi="Times New Roman" w:cs="Times New Roman"/>
          <w:spacing w:val="-1"/>
          <w:sz w:val="28"/>
          <w:szCs w:val="28"/>
        </w:rPr>
        <w:t>об</w:t>
      </w:r>
      <w:r w:rsidR="00C324ED" w:rsidRPr="00683C0B">
        <w:rPr>
          <w:rFonts w:ascii="Times New Roman" w:eastAsia="Calibri" w:hAnsi="Times New Roman" w:cs="Times New Roman"/>
          <w:spacing w:val="-1"/>
          <w:sz w:val="28"/>
          <w:szCs w:val="28"/>
        </w:rPr>
        <w:t>щеобразовательная школа</w:t>
      </w:r>
      <w:r w:rsidRPr="00683C0B">
        <w:rPr>
          <w:rFonts w:ascii="Times New Roman" w:eastAsia="Calibri" w:hAnsi="Times New Roman" w:cs="Times New Roman"/>
          <w:spacing w:val="-1"/>
          <w:sz w:val="28"/>
          <w:szCs w:val="28"/>
        </w:rPr>
        <w:t>»</w:t>
      </w:r>
    </w:p>
    <w:p w:rsidR="00C30907" w:rsidRPr="00683C0B" w:rsidRDefault="00C30907" w:rsidP="00BA1286">
      <w:pPr>
        <w:shd w:val="clear" w:color="auto" w:fill="FFFFFF"/>
        <w:spacing w:after="0" w:line="240" w:lineRule="auto"/>
        <w:ind w:firstLine="851"/>
        <w:jc w:val="center"/>
        <w:rPr>
          <w:rFonts w:ascii="Times New Roman" w:eastAsia="Calibri" w:hAnsi="Times New Roman" w:cs="Times New Roman"/>
          <w:spacing w:val="-1"/>
          <w:sz w:val="28"/>
          <w:szCs w:val="28"/>
        </w:rPr>
      </w:pPr>
      <w:r w:rsidRPr="00683C0B">
        <w:rPr>
          <w:rFonts w:ascii="Times New Roman" w:eastAsia="Calibri" w:hAnsi="Times New Roman" w:cs="Times New Roman"/>
          <w:spacing w:val="-1"/>
          <w:sz w:val="28"/>
          <w:szCs w:val="28"/>
        </w:rPr>
        <w:t>Руднянского муниципального района</w:t>
      </w:r>
      <w:r w:rsidR="00EE3FEF" w:rsidRPr="00683C0B">
        <w:rPr>
          <w:rFonts w:ascii="Times New Roman" w:eastAsia="Calibri" w:hAnsi="Times New Roman" w:cs="Times New Roman"/>
          <w:spacing w:val="-1"/>
          <w:sz w:val="28"/>
          <w:szCs w:val="28"/>
        </w:rPr>
        <w:t xml:space="preserve">  </w:t>
      </w:r>
      <w:r w:rsidRPr="00683C0B">
        <w:rPr>
          <w:rFonts w:ascii="Times New Roman" w:eastAsia="Calibri" w:hAnsi="Times New Roman" w:cs="Times New Roman"/>
          <w:spacing w:val="-1"/>
          <w:sz w:val="28"/>
          <w:szCs w:val="28"/>
        </w:rPr>
        <w:t>Волгоградской области</w:t>
      </w:r>
    </w:p>
    <w:p w:rsidR="00D3266A" w:rsidRPr="00683C0B" w:rsidRDefault="00D3266A" w:rsidP="00BA1286">
      <w:pPr>
        <w:spacing w:after="0" w:line="240" w:lineRule="auto"/>
        <w:jc w:val="both"/>
        <w:rPr>
          <w:rFonts w:ascii="Times New Roman" w:hAnsi="Times New Roman" w:cs="Times New Roman"/>
          <w:b/>
          <w:sz w:val="28"/>
          <w:szCs w:val="28"/>
        </w:rPr>
      </w:pPr>
    </w:p>
    <w:p w:rsidR="008E3EE9" w:rsidRPr="00683C0B" w:rsidRDefault="008E3EE9" w:rsidP="001F1D84">
      <w:pPr>
        <w:spacing w:after="0" w:line="240" w:lineRule="auto"/>
        <w:rPr>
          <w:rFonts w:ascii="Times New Roman" w:hAnsi="Times New Roman" w:cs="Times New Roman"/>
          <w:sz w:val="28"/>
          <w:szCs w:val="28"/>
        </w:rPr>
      </w:pPr>
      <w:r w:rsidRPr="00683C0B">
        <w:rPr>
          <w:rFonts w:ascii="Times New Roman" w:hAnsi="Times New Roman" w:cs="Times New Roman"/>
          <w:b/>
          <w:sz w:val="28"/>
          <w:szCs w:val="28"/>
        </w:rPr>
        <w:t>Основные принципы заключения коллективного договора.</w:t>
      </w:r>
    </w:p>
    <w:p w:rsidR="008E3EE9" w:rsidRPr="00683C0B" w:rsidRDefault="0080306C" w:rsidP="001F1D84">
      <w:pPr>
        <w:pStyle w:val="Default"/>
        <w:ind w:firstLine="709"/>
        <w:contextualSpacing/>
        <w:rPr>
          <w:sz w:val="28"/>
          <w:szCs w:val="28"/>
        </w:rPr>
      </w:pPr>
      <w:r w:rsidRPr="00683C0B">
        <w:rPr>
          <w:sz w:val="28"/>
          <w:szCs w:val="28"/>
        </w:rPr>
        <w:t xml:space="preserve">   Администрация и представительный орган трудового коллектива</w:t>
      </w:r>
      <w:r w:rsidR="008E3EE9" w:rsidRPr="00683C0B">
        <w:rPr>
          <w:sz w:val="28"/>
          <w:szCs w:val="28"/>
        </w:rPr>
        <w:t xml:space="preserve"> признают и уважают права каждой из сторон и добросовестно выполняют свои обязанности.</w:t>
      </w:r>
    </w:p>
    <w:p w:rsidR="008E3EE9" w:rsidRPr="00683C0B" w:rsidRDefault="008E3EE9" w:rsidP="001F1D84">
      <w:pPr>
        <w:pStyle w:val="Default"/>
        <w:ind w:firstLine="709"/>
        <w:contextualSpacing/>
        <w:rPr>
          <w:sz w:val="28"/>
          <w:szCs w:val="28"/>
        </w:rPr>
      </w:pPr>
      <w:r w:rsidRPr="00683C0B">
        <w:rPr>
          <w:sz w:val="28"/>
          <w:szCs w:val="28"/>
        </w:rPr>
        <w:t xml:space="preserve">   Заключению коллективного договора предшествовали коллективные переговоры, направленные на выработку согласованных решений между сторонами.   </w:t>
      </w:r>
    </w:p>
    <w:p w:rsidR="008E3EE9" w:rsidRPr="00683C0B" w:rsidRDefault="008E3EE9" w:rsidP="001F1D84">
      <w:pPr>
        <w:pStyle w:val="Default"/>
        <w:ind w:firstLine="709"/>
        <w:contextualSpacing/>
        <w:rPr>
          <w:sz w:val="28"/>
          <w:szCs w:val="28"/>
        </w:rPr>
      </w:pPr>
      <w:r w:rsidRPr="00683C0B">
        <w:rPr>
          <w:sz w:val="28"/>
          <w:szCs w:val="28"/>
        </w:rPr>
        <w:t>Основными принципами заключе</w:t>
      </w:r>
      <w:r w:rsidR="00BC2020" w:rsidRPr="00683C0B">
        <w:rPr>
          <w:sz w:val="28"/>
          <w:szCs w:val="28"/>
        </w:rPr>
        <w:t>ния коллективного договора являю</w:t>
      </w:r>
      <w:r w:rsidRPr="00683C0B">
        <w:rPr>
          <w:sz w:val="28"/>
          <w:szCs w:val="28"/>
        </w:rPr>
        <w:t>тся:</w:t>
      </w:r>
    </w:p>
    <w:p w:rsidR="008E3EE9" w:rsidRPr="00683C0B" w:rsidRDefault="008E3EE9" w:rsidP="001F1D84">
      <w:pPr>
        <w:pStyle w:val="Default"/>
        <w:ind w:firstLine="709"/>
        <w:contextualSpacing/>
        <w:rPr>
          <w:sz w:val="28"/>
          <w:szCs w:val="28"/>
        </w:rPr>
      </w:pPr>
      <w:r w:rsidRPr="00683C0B">
        <w:rPr>
          <w:sz w:val="28"/>
          <w:szCs w:val="28"/>
        </w:rPr>
        <w:t>-</w:t>
      </w:r>
      <w:r w:rsidR="00430D2E" w:rsidRPr="00683C0B">
        <w:rPr>
          <w:sz w:val="28"/>
          <w:szCs w:val="28"/>
        </w:rPr>
        <w:t xml:space="preserve"> </w:t>
      </w:r>
      <w:r w:rsidRPr="00683C0B">
        <w:rPr>
          <w:sz w:val="28"/>
          <w:szCs w:val="28"/>
        </w:rPr>
        <w:t>соблюдение администрацией и работающими норм законодательства Российской Федерации о труде;</w:t>
      </w:r>
    </w:p>
    <w:p w:rsidR="008E3EE9" w:rsidRPr="00683C0B" w:rsidRDefault="008E3EE9" w:rsidP="001F1D84">
      <w:pPr>
        <w:pStyle w:val="Default"/>
        <w:ind w:firstLine="709"/>
        <w:contextualSpacing/>
        <w:rPr>
          <w:sz w:val="28"/>
          <w:szCs w:val="28"/>
        </w:rPr>
      </w:pPr>
      <w:r w:rsidRPr="00683C0B">
        <w:rPr>
          <w:sz w:val="28"/>
          <w:szCs w:val="28"/>
        </w:rPr>
        <w:t>-  равноправие сторон коллективного договора;</w:t>
      </w:r>
    </w:p>
    <w:p w:rsidR="008E3EE9" w:rsidRPr="00683C0B" w:rsidRDefault="008E3EE9" w:rsidP="001F1D84">
      <w:pPr>
        <w:pStyle w:val="Default"/>
        <w:ind w:firstLine="709"/>
        <w:contextualSpacing/>
        <w:rPr>
          <w:sz w:val="28"/>
          <w:szCs w:val="28"/>
        </w:rPr>
      </w:pPr>
      <w:r w:rsidRPr="00683C0B">
        <w:rPr>
          <w:sz w:val="28"/>
          <w:szCs w:val="28"/>
        </w:rPr>
        <w:t>-  добровольность принятия обязательств и реальность их выполнения;</w:t>
      </w:r>
    </w:p>
    <w:p w:rsidR="008E3EE9" w:rsidRPr="00683C0B" w:rsidRDefault="008E3EE9" w:rsidP="001F1D84">
      <w:pPr>
        <w:pStyle w:val="Default"/>
        <w:ind w:firstLine="709"/>
        <w:contextualSpacing/>
        <w:rPr>
          <w:sz w:val="28"/>
          <w:szCs w:val="28"/>
        </w:rPr>
      </w:pPr>
      <w:r w:rsidRPr="00683C0B">
        <w:rPr>
          <w:sz w:val="28"/>
          <w:szCs w:val="28"/>
        </w:rPr>
        <w:t xml:space="preserve">- осуществление систематического контроля за исполнением принятых обязательств. В случае невыполнения обязательств со стороны администрации </w:t>
      </w:r>
      <w:r w:rsidR="00147A40" w:rsidRPr="00683C0B">
        <w:rPr>
          <w:sz w:val="28"/>
          <w:szCs w:val="28"/>
        </w:rPr>
        <w:t>представительного</w:t>
      </w:r>
      <w:r w:rsidR="00C41559" w:rsidRPr="00683C0B">
        <w:rPr>
          <w:sz w:val="28"/>
          <w:szCs w:val="28"/>
        </w:rPr>
        <w:t xml:space="preserve">  органа трудового коллектива</w:t>
      </w:r>
      <w:r w:rsidRPr="00683C0B">
        <w:rPr>
          <w:sz w:val="28"/>
          <w:szCs w:val="28"/>
        </w:rPr>
        <w:t xml:space="preserve"> имеет право:</w:t>
      </w:r>
    </w:p>
    <w:p w:rsidR="008E3EE9" w:rsidRPr="00683C0B" w:rsidRDefault="008E3EE9" w:rsidP="001F1D84">
      <w:pPr>
        <w:pStyle w:val="Default"/>
        <w:ind w:firstLine="709"/>
        <w:contextualSpacing/>
        <w:rPr>
          <w:sz w:val="28"/>
          <w:szCs w:val="28"/>
        </w:rPr>
      </w:pPr>
      <w:r w:rsidRPr="00683C0B">
        <w:rPr>
          <w:sz w:val="28"/>
          <w:szCs w:val="28"/>
        </w:rPr>
        <w:t>применить общественные формы воздействия (вынести вопрос на общее собрание, выразить общественное мнение).</w:t>
      </w:r>
    </w:p>
    <w:p w:rsidR="00DC6A89" w:rsidRPr="001B173E" w:rsidRDefault="00DC6A89" w:rsidP="001F1D84">
      <w:pPr>
        <w:pStyle w:val="Default"/>
        <w:ind w:firstLine="709"/>
        <w:contextualSpacing/>
        <w:rPr>
          <w:sz w:val="28"/>
          <w:szCs w:val="28"/>
        </w:rPr>
      </w:pPr>
    </w:p>
    <w:p w:rsidR="00F86002" w:rsidRPr="00683C0B" w:rsidRDefault="00C74999" w:rsidP="001F1D84">
      <w:pPr>
        <w:shd w:val="clear" w:color="auto" w:fill="FFFFFF"/>
        <w:spacing w:after="0" w:line="240" w:lineRule="auto"/>
        <w:ind w:left="710"/>
        <w:rPr>
          <w:rFonts w:ascii="Times New Roman" w:eastAsia="Calibri" w:hAnsi="Times New Roman" w:cs="Times New Roman"/>
          <w:b/>
          <w:spacing w:val="-2"/>
          <w:sz w:val="28"/>
          <w:szCs w:val="28"/>
        </w:rPr>
      </w:pPr>
      <w:r w:rsidRPr="00683C0B">
        <w:rPr>
          <w:rFonts w:ascii="Times New Roman" w:eastAsia="Calibri" w:hAnsi="Times New Roman" w:cs="Times New Roman"/>
          <w:b/>
          <w:spacing w:val="-2"/>
          <w:sz w:val="28"/>
          <w:szCs w:val="28"/>
        </w:rPr>
        <w:t>1.</w:t>
      </w:r>
      <w:r w:rsidR="00F86002" w:rsidRPr="00683C0B">
        <w:rPr>
          <w:rFonts w:ascii="Times New Roman" w:eastAsia="Calibri" w:hAnsi="Times New Roman" w:cs="Times New Roman"/>
          <w:b/>
          <w:spacing w:val="-2"/>
          <w:sz w:val="28"/>
          <w:szCs w:val="28"/>
        </w:rPr>
        <w:t>ОБЩИЕ ПОЛОЖЕНИЯ.</w:t>
      </w:r>
    </w:p>
    <w:p w:rsidR="00DC6A89" w:rsidRPr="00683C0B" w:rsidRDefault="00DC6A89" w:rsidP="001F1D84">
      <w:pPr>
        <w:shd w:val="clear" w:color="auto" w:fill="FFFFFF"/>
        <w:spacing w:after="0" w:line="240" w:lineRule="auto"/>
        <w:rPr>
          <w:rFonts w:ascii="Times New Roman" w:hAnsi="Times New Roman" w:cs="Times New Roman"/>
          <w:color w:val="000000"/>
          <w:sz w:val="28"/>
          <w:szCs w:val="28"/>
        </w:rPr>
      </w:pPr>
    </w:p>
    <w:p w:rsidR="000516DF" w:rsidRPr="00683C0B" w:rsidRDefault="00B7490B" w:rsidP="001F1D84">
      <w:pPr>
        <w:pStyle w:val="Default"/>
        <w:ind w:firstLine="709"/>
        <w:contextualSpacing/>
        <w:rPr>
          <w:sz w:val="28"/>
          <w:szCs w:val="28"/>
        </w:rPr>
      </w:pPr>
      <w:r w:rsidRPr="00683C0B">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w:t>
      </w:r>
      <w:r w:rsidR="00C41559" w:rsidRPr="00683C0B">
        <w:rPr>
          <w:sz w:val="28"/>
          <w:szCs w:val="28"/>
        </w:rPr>
        <w:t xml:space="preserve"> </w:t>
      </w:r>
      <w:r w:rsidR="00C324ED" w:rsidRPr="00683C0B">
        <w:rPr>
          <w:sz w:val="28"/>
          <w:szCs w:val="28"/>
        </w:rPr>
        <w:t xml:space="preserve"> </w:t>
      </w:r>
      <w:r w:rsidR="00C41559" w:rsidRPr="00683C0B">
        <w:rPr>
          <w:sz w:val="28"/>
          <w:szCs w:val="28"/>
        </w:rPr>
        <w:t xml:space="preserve">казенном </w:t>
      </w:r>
      <w:r w:rsidRPr="00683C0B">
        <w:rPr>
          <w:sz w:val="28"/>
          <w:szCs w:val="28"/>
        </w:rPr>
        <w:t>образовательном учреждении</w:t>
      </w:r>
      <w:r w:rsidR="00CB07A3" w:rsidRPr="00683C0B">
        <w:rPr>
          <w:sz w:val="28"/>
          <w:szCs w:val="28"/>
        </w:rPr>
        <w:t xml:space="preserve"> «Сосновская</w:t>
      </w:r>
      <w:r w:rsidRPr="00683C0B">
        <w:rPr>
          <w:sz w:val="28"/>
          <w:szCs w:val="28"/>
        </w:rPr>
        <w:t xml:space="preserve"> сред</w:t>
      </w:r>
      <w:r w:rsidR="00CB07A3" w:rsidRPr="00683C0B">
        <w:rPr>
          <w:sz w:val="28"/>
          <w:szCs w:val="28"/>
        </w:rPr>
        <w:t>няя</w:t>
      </w:r>
      <w:r w:rsidRPr="00683C0B">
        <w:rPr>
          <w:sz w:val="28"/>
          <w:szCs w:val="28"/>
        </w:rPr>
        <w:t xml:space="preserve"> общеобразователь</w:t>
      </w:r>
      <w:r w:rsidR="00CB07A3" w:rsidRPr="00683C0B">
        <w:rPr>
          <w:sz w:val="28"/>
          <w:szCs w:val="28"/>
        </w:rPr>
        <w:t>ная</w:t>
      </w:r>
      <w:r w:rsidRPr="00683C0B">
        <w:rPr>
          <w:sz w:val="28"/>
          <w:szCs w:val="28"/>
        </w:rPr>
        <w:t xml:space="preserve"> шко</w:t>
      </w:r>
      <w:r w:rsidR="00CB07A3" w:rsidRPr="00683C0B">
        <w:rPr>
          <w:sz w:val="28"/>
          <w:szCs w:val="28"/>
        </w:rPr>
        <w:t>ла»</w:t>
      </w:r>
      <w:r w:rsidRPr="00683C0B">
        <w:rPr>
          <w:sz w:val="28"/>
          <w:szCs w:val="28"/>
        </w:rPr>
        <w:t xml:space="preserve"> Руднянского муниципального района Волгоградской области</w:t>
      </w:r>
      <w:r w:rsidR="00147A40" w:rsidRPr="00683C0B">
        <w:rPr>
          <w:sz w:val="28"/>
          <w:szCs w:val="28"/>
        </w:rPr>
        <w:t xml:space="preserve"> </w:t>
      </w:r>
      <w:r w:rsidR="00BC2020" w:rsidRPr="00683C0B">
        <w:rPr>
          <w:sz w:val="28"/>
          <w:szCs w:val="28"/>
        </w:rPr>
        <w:t>(далее</w:t>
      </w:r>
      <w:r w:rsidR="00EF27BC" w:rsidRPr="00683C0B">
        <w:rPr>
          <w:sz w:val="28"/>
          <w:szCs w:val="28"/>
        </w:rPr>
        <w:t xml:space="preserve"> </w:t>
      </w:r>
      <w:r w:rsidR="00BC2020" w:rsidRPr="00683C0B">
        <w:rPr>
          <w:sz w:val="28"/>
          <w:szCs w:val="28"/>
        </w:rPr>
        <w:t>по</w:t>
      </w:r>
      <w:r w:rsidR="00EF27BC" w:rsidRPr="00683C0B">
        <w:rPr>
          <w:sz w:val="28"/>
          <w:szCs w:val="28"/>
        </w:rPr>
        <w:t xml:space="preserve"> </w:t>
      </w:r>
      <w:r w:rsidR="00BC2020" w:rsidRPr="00683C0B">
        <w:rPr>
          <w:sz w:val="28"/>
          <w:szCs w:val="28"/>
        </w:rPr>
        <w:t>тексту: учреждение)</w:t>
      </w:r>
      <w:r w:rsidRPr="00683C0B">
        <w:rPr>
          <w:sz w:val="28"/>
          <w:szCs w:val="28"/>
        </w:rPr>
        <w:t xml:space="preserve">. </w:t>
      </w:r>
      <w:r w:rsidRPr="00683C0B">
        <w:rPr>
          <w:sz w:val="28"/>
          <w:szCs w:val="28"/>
        </w:rPr>
        <w:br/>
        <w:t>1.2.</w:t>
      </w:r>
      <w:r w:rsidR="001B173E">
        <w:rPr>
          <w:sz w:val="28"/>
          <w:szCs w:val="28"/>
        </w:rPr>
        <w:t xml:space="preserve"> </w:t>
      </w:r>
      <w:r w:rsidR="000516DF" w:rsidRPr="00683C0B">
        <w:rPr>
          <w:sz w:val="28"/>
          <w:szCs w:val="28"/>
        </w:rPr>
        <w:t xml:space="preserve"> Коллективный договор заключён в соответствии с Трудовым кодексом РФ (далее ТК РФ), Уставом школы, соглашением по охране труда, правилами внутреннего распорядка, Федеральным законом от 29 декабря </w:t>
      </w:r>
      <w:smartTag w:uri="urn:schemas-microsoft-com:office:smarttags" w:element="metricconverter">
        <w:smartTagPr>
          <w:attr w:name="ProductID" w:val="2012 г"/>
        </w:smartTagPr>
        <w:r w:rsidR="000516DF" w:rsidRPr="00683C0B">
          <w:rPr>
            <w:sz w:val="28"/>
            <w:szCs w:val="28"/>
          </w:rPr>
          <w:t>2012 г</w:t>
        </w:r>
      </w:smartTag>
      <w:r w:rsidR="000516DF" w:rsidRPr="00683C0B">
        <w:rPr>
          <w:sz w:val="28"/>
          <w:szCs w:val="28"/>
        </w:rPr>
        <w:t xml:space="preserve">. 273-ФЗ «Об образовании в Российской Федерации», Законом Волгоградской области от 04 октября 2013 г. № 118-ОД «Об образовании», Приказом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целью определения </w:t>
      </w:r>
      <w:r w:rsidR="000516DF" w:rsidRPr="00683C0B">
        <w:rPr>
          <w:sz w:val="28"/>
          <w:szCs w:val="28"/>
        </w:rPr>
        <w:lastRenderedPageBreak/>
        <w:t>взаимных обязательств работников и работодателя по защите социально-трудовых прав и профессиональных интересов работников школы в установлении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условиях труда по сравнению с установленными законами.</w:t>
      </w:r>
    </w:p>
    <w:p w:rsidR="00F86002" w:rsidRPr="001B173E" w:rsidRDefault="00F86002" w:rsidP="001F1D84">
      <w:pPr>
        <w:pStyle w:val="Default"/>
        <w:ind w:firstLine="709"/>
        <w:contextualSpacing/>
        <w:rPr>
          <w:sz w:val="28"/>
          <w:szCs w:val="28"/>
        </w:rPr>
      </w:pPr>
      <w:r w:rsidRPr="001B173E">
        <w:rPr>
          <w:sz w:val="28"/>
          <w:szCs w:val="28"/>
        </w:rPr>
        <w:t>Коллективный договор (</w:t>
      </w:r>
      <w:r w:rsidR="00BC2020" w:rsidRPr="001B173E">
        <w:rPr>
          <w:sz w:val="28"/>
          <w:szCs w:val="28"/>
        </w:rPr>
        <w:t xml:space="preserve">далее по тексту: </w:t>
      </w:r>
      <w:r w:rsidRPr="001B173E">
        <w:rPr>
          <w:sz w:val="28"/>
          <w:szCs w:val="28"/>
        </w:rPr>
        <w:t>КД) является документом, определяющим взаимоотношения администрации и работников, обязательства и ответственность сторон.</w:t>
      </w:r>
    </w:p>
    <w:p w:rsidR="00F86002" w:rsidRPr="001B173E" w:rsidRDefault="00F86002" w:rsidP="001F1D84">
      <w:pPr>
        <w:pStyle w:val="Default"/>
        <w:ind w:firstLine="709"/>
        <w:contextualSpacing/>
        <w:rPr>
          <w:sz w:val="28"/>
          <w:szCs w:val="28"/>
        </w:rPr>
      </w:pPr>
      <w:r w:rsidRPr="001B173E">
        <w:rPr>
          <w:sz w:val="28"/>
          <w:szCs w:val="28"/>
        </w:rPr>
        <w:t>Настоящий КД принимается как средство согласования интересов коллектив</w:t>
      </w:r>
      <w:r w:rsidR="00BC2020" w:rsidRPr="001B173E">
        <w:rPr>
          <w:sz w:val="28"/>
          <w:szCs w:val="28"/>
        </w:rPr>
        <w:t>а и администрации, регулирования</w:t>
      </w:r>
      <w:r w:rsidRPr="001B173E">
        <w:rPr>
          <w:sz w:val="28"/>
          <w:szCs w:val="28"/>
        </w:rPr>
        <w:t xml:space="preserve"> трудовых отношений</w:t>
      </w:r>
      <w:r w:rsidR="00BC2020" w:rsidRPr="001B173E">
        <w:rPr>
          <w:sz w:val="28"/>
          <w:szCs w:val="28"/>
        </w:rPr>
        <w:t xml:space="preserve"> в учреждении</w:t>
      </w:r>
      <w:r w:rsidRPr="001B173E">
        <w:rPr>
          <w:sz w:val="28"/>
          <w:szCs w:val="28"/>
        </w:rPr>
        <w:t>.</w:t>
      </w:r>
    </w:p>
    <w:p w:rsidR="00F86002" w:rsidRPr="001B173E" w:rsidRDefault="00F86002" w:rsidP="001F1D84">
      <w:pPr>
        <w:pStyle w:val="Default"/>
        <w:ind w:firstLine="709"/>
        <w:contextualSpacing/>
        <w:rPr>
          <w:sz w:val="28"/>
          <w:szCs w:val="28"/>
        </w:rPr>
      </w:pPr>
      <w:r w:rsidRPr="001B173E">
        <w:rPr>
          <w:sz w:val="28"/>
          <w:szCs w:val="28"/>
        </w:rPr>
        <w:t>Договор признает исключительное право администрации на планирование, управление и контроль за организацией учебно-воспитательного процесса, продвижение в должности, организацию повышения квалификации работающих, обеспечение их занятости, совершенствование оплаты и условий труда.</w:t>
      </w:r>
    </w:p>
    <w:p w:rsidR="00F86002" w:rsidRPr="001B173E" w:rsidRDefault="00AE1BF3" w:rsidP="001F1D84">
      <w:pPr>
        <w:pStyle w:val="Default"/>
        <w:ind w:firstLine="709"/>
        <w:contextualSpacing/>
        <w:rPr>
          <w:sz w:val="28"/>
          <w:szCs w:val="28"/>
        </w:rPr>
      </w:pPr>
      <w:r w:rsidRPr="001B173E">
        <w:rPr>
          <w:sz w:val="28"/>
          <w:szCs w:val="28"/>
        </w:rPr>
        <w:t xml:space="preserve">     </w:t>
      </w:r>
      <w:r w:rsidR="00F86002" w:rsidRPr="001B173E">
        <w:rPr>
          <w:sz w:val="28"/>
          <w:szCs w:val="28"/>
        </w:rPr>
        <w:t>Администрация признает</w:t>
      </w:r>
      <w:r w:rsidR="00BC2020" w:rsidRPr="001B173E">
        <w:rPr>
          <w:sz w:val="28"/>
          <w:szCs w:val="28"/>
        </w:rPr>
        <w:t xml:space="preserve"> пр</w:t>
      </w:r>
      <w:r w:rsidR="00CB07A3" w:rsidRPr="001B173E">
        <w:rPr>
          <w:sz w:val="28"/>
          <w:szCs w:val="28"/>
        </w:rPr>
        <w:t>едставительный орган трудового коллектива</w:t>
      </w:r>
      <w:r w:rsidR="00F86002" w:rsidRPr="001B173E">
        <w:rPr>
          <w:sz w:val="28"/>
          <w:szCs w:val="28"/>
        </w:rPr>
        <w:t xml:space="preserve"> единственным полномочным представителем трудового коллектива в коллективных переговорах по вопросам регулирования трудовых отношений.</w:t>
      </w:r>
    </w:p>
    <w:p w:rsidR="00DC6A89" w:rsidRPr="001B173E" w:rsidRDefault="00CB07A3" w:rsidP="001F1D84">
      <w:pPr>
        <w:pStyle w:val="Default"/>
        <w:ind w:firstLine="709"/>
        <w:contextualSpacing/>
        <w:rPr>
          <w:sz w:val="28"/>
          <w:szCs w:val="28"/>
        </w:rPr>
      </w:pPr>
      <w:r w:rsidRPr="001B173E">
        <w:rPr>
          <w:sz w:val="28"/>
          <w:szCs w:val="28"/>
        </w:rPr>
        <w:t xml:space="preserve">Представительный орган трудового коллектива </w:t>
      </w:r>
      <w:r w:rsidR="00F86002" w:rsidRPr="001B173E">
        <w:rPr>
          <w:sz w:val="28"/>
          <w:szCs w:val="28"/>
        </w:rPr>
        <w:t>признает свою ответственность за реализацию в трудовом коллективе общих целей и обеспечение роста качества труда как основы развития коллектива, создание хорошего морально-психологического климат</w:t>
      </w:r>
      <w:r w:rsidR="00DC6A89" w:rsidRPr="001B173E">
        <w:rPr>
          <w:sz w:val="28"/>
          <w:szCs w:val="28"/>
        </w:rPr>
        <w:t>а</w:t>
      </w:r>
      <w:r w:rsidR="00F4169E" w:rsidRPr="001B173E">
        <w:rPr>
          <w:sz w:val="28"/>
          <w:szCs w:val="28"/>
        </w:rPr>
        <w:t>.</w:t>
      </w:r>
    </w:p>
    <w:p w:rsidR="00F86002" w:rsidRPr="001B173E" w:rsidRDefault="00F86002" w:rsidP="001F1D84">
      <w:pPr>
        <w:pStyle w:val="Default"/>
        <w:ind w:firstLine="709"/>
        <w:contextualSpacing/>
        <w:rPr>
          <w:sz w:val="28"/>
          <w:szCs w:val="28"/>
        </w:rPr>
      </w:pPr>
      <w:r w:rsidRPr="001B173E">
        <w:rPr>
          <w:sz w:val="28"/>
          <w:szCs w:val="28"/>
        </w:rPr>
        <w:t>1.3.</w:t>
      </w:r>
      <w:r w:rsidR="00E07418">
        <w:rPr>
          <w:sz w:val="28"/>
          <w:szCs w:val="28"/>
        </w:rPr>
        <w:t xml:space="preserve"> </w:t>
      </w:r>
      <w:r w:rsidR="00C30907" w:rsidRPr="00683C0B">
        <w:rPr>
          <w:sz w:val="28"/>
          <w:szCs w:val="28"/>
        </w:rPr>
        <w:t>Сторонами коллективного договора являются:</w:t>
      </w:r>
      <w:r w:rsidR="00C30907" w:rsidRPr="00683C0B">
        <w:rPr>
          <w:sz w:val="28"/>
          <w:szCs w:val="28"/>
        </w:rPr>
        <w:br/>
        <w:t>работники учреждения, являющиеся членами</w:t>
      </w:r>
      <w:r w:rsidR="00CB07A3" w:rsidRPr="001B173E">
        <w:rPr>
          <w:sz w:val="28"/>
          <w:szCs w:val="28"/>
        </w:rPr>
        <w:t xml:space="preserve">  трудового коллектива</w:t>
      </w:r>
      <w:r w:rsidR="00C30907" w:rsidRPr="00683C0B">
        <w:rPr>
          <w:sz w:val="28"/>
          <w:szCs w:val="28"/>
        </w:rPr>
        <w:t xml:space="preserve"> в лице их представителя </w:t>
      </w:r>
      <w:r w:rsidR="00CB07A3" w:rsidRPr="001B173E">
        <w:rPr>
          <w:sz w:val="28"/>
          <w:szCs w:val="28"/>
        </w:rPr>
        <w:t>- органа трудового коллектива</w:t>
      </w:r>
      <w:r w:rsidR="00C30907" w:rsidRPr="00683C0B">
        <w:rPr>
          <w:sz w:val="28"/>
          <w:szCs w:val="28"/>
        </w:rPr>
        <w:t>; работодатель в лице его представителя – директор школы</w:t>
      </w:r>
      <w:r w:rsidR="00F4169E" w:rsidRPr="00683C0B">
        <w:rPr>
          <w:sz w:val="28"/>
          <w:szCs w:val="28"/>
        </w:rPr>
        <w:t>.</w:t>
      </w:r>
      <w:r w:rsidR="00C30907" w:rsidRPr="00683C0B">
        <w:rPr>
          <w:sz w:val="28"/>
          <w:szCs w:val="28"/>
        </w:rPr>
        <w:br/>
        <w:t>Стороны несут ответственность за выполнение положений коллективного договора в соответствии со статьей 26 Закона</w:t>
      </w:r>
      <w:r w:rsidR="00E07418">
        <w:rPr>
          <w:sz w:val="28"/>
          <w:szCs w:val="28"/>
        </w:rPr>
        <w:t xml:space="preserve"> РФ «О коллективных договорах и </w:t>
      </w:r>
      <w:r w:rsidR="00C30907" w:rsidRPr="00683C0B">
        <w:rPr>
          <w:sz w:val="28"/>
          <w:szCs w:val="28"/>
        </w:rPr>
        <w:t>соглашениях».</w:t>
      </w:r>
      <w:r w:rsidR="00C30907" w:rsidRPr="00683C0B">
        <w:rPr>
          <w:sz w:val="28"/>
          <w:szCs w:val="28"/>
        </w:rPr>
        <w:br/>
      </w:r>
      <w:r w:rsidRPr="001B173E">
        <w:rPr>
          <w:sz w:val="28"/>
          <w:szCs w:val="28"/>
        </w:rPr>
        <w:t>Действие КД распространяется на всех работников учреждения, гарантирует защиту их прав и интересов, обеспечение занятости всех работников и не может нарушать нормы трудового законодательства.</w:t>
      </w:r>
    </w:p>
    <w:p w:rsidR="00F86002" w:rsidRPr="00683C0B" w:rsidRDefault="00104B41" w:rsidP="001F1D84">
      <w:pPr>
        <w:pStyle w:val="Default"/>
        <w:ind w:firstLine="709"/>
        <w:contextualSpacing/>
        <w:rPr>
          <w:sz w:val="28"/>
          <w:szCs w:val="28"/>
        </w:rPr>
      </w:pPr>
      <w:r w:rsidRPr="00683C0B">
        <w:rPr>
          <w:sz w:val="28"/>
          <w:szCs w:val="28"/>
        </w:rPr>
        <w:t xml:space="preserve"> </w:t>
      </w:r>
      <w:r w:rsidR="00CB07A3" w:rsidRPr="00683C0B">
        <w:rPr>
          <w:sz w:val="28"/>
          <w:szCs w:val="28"/>
        </w:rPr>
        <w:t>1.4</w:t>
      </w:r>
      <w:r w:rsidRPr="00683C0B">
        <w:rPr>
          <w:sz w:val="28"/>
          <w:szCs w:val="28"/>
        </w:rPr>
        <w:t>. Коллективный договор обязателен к применению при заключении индивидуальных трудовых договоров (контрактов) с работниками, при разрешении индивидуальных и коллективных споров. Администрация обязана знакомить каждого вновь принимаемого на ра</w:t>
      </w:r>
      <w:r w:rsidR="008E3EE9" w:rsidRPr="00683C0B">
        <w:rPr>
          <w:sz w:val="28"/>
          <w:szCs w:val="28"/>
        </w:rPr>
        <w:t>боту с коллективным договором.</w:t>
      </w:r>
      <w:r w:rsidR="008E3EE9" w:rsidRPr="00683C0B">
        <w:rPr>
          <w:sz w:val="28"/>
          <w:szCs w:val="28"/>
        </w:rPr>
        <w:br/>
      </w:r>
      <w:r w:rsidR="00CB07A3" w:rsidRPr="00683C0B">
        <w:rPr>
          <w:sz w:val="28"/>
          <w:szCs w:val="28"/>
        </w:rPr>
        <w:t>1.5</w:t>
      </w:r>
      <w:r w:rsidRPr="00683C0B">
        <w:rPr>
          <w:sz w:val="28"/>
          <w:szCs w:val="28"/>
        </w:rPr>
        <w:t>. Данный договор распространяется на всех членов трудового коллектива М</w:t>
      </w:r>
      <w:r w:rsidR="00CB07A3" w:rsidRPr="00683C0B">
        <w:rPr>
          <w:sz w:val="28"/>
          <w:szCs w:val="28"/>
        </w:rPr>
        <w:t>К</w:t>
      </w:r>
      <w:r w:rsidRPr="00683C0B">
        <w:rPr>
          <w:sz w:val="28"/>
          <w:szCs w:val="28"/>
        </w:rPr>
        <w:t xml:space="preserve">ОУ </w:t>
      </w:r>
      <w:r w:rsidR="00CB07A3" w:rsidRPr="00683C0B">
        <w:rPr>
          <w:sz w:val="28"/>
          <w:szCs w:val="28"/>
        </w:rPr>
        <w:t>«Сосновская</w:t>
      </w:r>
      <w:r w:rsidRPr="00683C0B">
        <w:rPr>
          <w:sz w:val="28"/>
          <w:szCs w:val="28"/>
        </w:rPr>
        <w:t xml:space="preserve"> средн</w:t>
      </w:r>
      <w:r w:rsidR="00CB07A3" w:rsidRPr="00683C0B">
        <w:rPr>
          <w:sz w:val="28"/>
          <w:szCs w:val="28"/>
        </w:rPr>
        <w:t>яя</w:t>
      </w:r>
      <w:r w:rsidRPr="00683C0B">
        <w:rPr>
          <w:sz w:val="28"/>
          <w:szCs w:val="28"/>
        </w:rPr>
        <w:t xml:space="preserve">  общеобразовательн</w:t>
      </w:r>
      <w:r w:rsidR="00CB07A3" w:rsidRPr="00683C0B">
        <w:rPr>
          <w:sz w:val="28"/>
          <w:szCs w:val="28"/>
        </w:rPr>
        <w:t>ая</w:t>
      </w:r>
      <w:r w:rsidRPr="00683C0B">
        <w:rPr>
          <w:sz w:val="28"/>
          <w:szCs w:val="28"/>
        </w:rPr>
        <w:t xml:space="preserve"> школ</w:t>
      </w:r>
      <w:r w:rsidR="00CB07A3" w:rsidRPr="00683C0B">
        <w:rPr>
          <w:sz w:val="28"/>
          <w:szCs w:val="28"/>
        </w:rPr>
        <w:t>а»</w:t>
      </w:r>
      <w:r w:rsidR="00DC6A89" w:rsidRPr="00683C0B">
        <w:rPr>
          <w:sz w:val="28"/>
          <w:szCs w:val="28"/>
        </w:rPr>
        <w:t xml:space="preserve"> Ру</w:t>
      </w:r>
      <w:r w:rsidRPr="00683C0B">
        <w:rPr>
          <w:sz w:val="28"/>
          <w:szCs w:val="28"/>
        </w:rPr>
        <w:t>днянского муниципального района Волгоградской области.</w:t>
      </w:r>
      <w:r w:rsidR="008E3EE9" w:rsidRPr="00683C0B">
        <w:rPr>
          <w:sz w:val="28"/>
          <w:szCs w:val="28"/>
        </w:rPr>
        <w:t xml:space="preserve"> </w:t>
      </w:r>
      <w:r w:rsidR="008E3EE9" w:rsidRPr="00683C0B">
        <w:rPr>
          <w:sz w:val="28"/>
          <w:szCs w:val="28"/>
        </w:rPr>
        <w:br/>
      </w:r>
      <w:r w:rsidR="00CB07A3" w:rsidRPr="00683C0B">
        <w:rPr>
          <w:sz w:val="28"/>
          <w:szCs w:val="28"/>
        </w:rPr>
        <w:t>1.6</w:t>
      </w:r>
      <w:r w:rsidRPr="00683C0B">
        <w:rPr>
          <w:sz w:val="28"/>
          <w:szCs w:val="28"/>
        </w:rPr>
        <w:t>. В течение срока действия коллективного договора любая сторона вправе вносить дополнения и изменения, которые вступают в силу по взаимной договоренности и оформляются отд</w:t>
      </w:r>
      <w:r w:rsidR="008E3EE9" w:rsidRPr="00683C0B">
        <w:rPr>
          <w:sz w:val="28"/>
          <w:szCs w:val="28"/>
        </w:rPr>
        <w:t>ельным протоколом.</w:t>
      </w:r>
      <w:r w:rsidR="008E3EE9" w:rsidRPr="00683C0B">
        <w:rPr>
          <w:sz w:val="28"/>
          <w:szCs w:val="28"/>
        </w:rPr>
        <w:br/>
      </w:r>
      <w:r w:rsidR="00CB07A3" w:rsidRPr="00683C0B">
        <w:rPr>
          <w:sz w:val="28"/>
          <w:szCs w:val="28"/>
        </w:rPr>
        <w:t>1.7</w:t>
      </w:r>
      <w:r w:rsidRPr="00683C0B">
        <w:rPr>
          <w:sz w:val="28"/>
          <w:szCs w:val="28"/>
        </w:rPr>
        <w:t xml:space="preserve">. Ни одна из сторон не вправе прекратить в одностороннем порядке </w:t>
      </w:r>
      <w:r w:rsidRPr="00683C0B">
        <w:rPr>
          <w:sz w:val="28"/>
          <w:szCs w:val="28"/>
        </w:rPr>
        <w:lastRenderedPageBreak/>
        <w:t>выполнение принятых на себя обязательств до окончания срока де</w:t>
      </w:r>
      <w:r w:rsidR="008E3EE9" w:rsidRPr="00683C0B">
        <w:rPr>
          <w:sz w:val="28"/>
          <w:szCs w:val="28"/>
        </w:rPr>
        <w:t>йствия коллективного договора.</w:t>
      </w:r>
      <w:r w:rsidR="008E3EE9" w:rsidRPr="00683C0B">
        <w:rPr>
          <w:sz w:val="28"/>
          <w:szCs w:val="28"/>
        </w:rPr>
        <w:br/>
      </w:r>
      <w:r w:rsidR="00966AB6" w:rsidRPr="00683C0B">
        <w:rPr>
          <w:sz w:val="28"/>
          <w:szCs w:val="28"/>
        </w:rPr>
        <w:t>1.8</w:t>
      </w:r>
      <w:r w:rsidRPr="00683C0B">
        <w:rPr>
          <w:sz w:val="28"/>
          <w:szCs w:val="28"/>
        </w:rPr>
        <w:t>. Коллективный договор вступает в силу со дня его подписания обеими сторонами и действует в течение 3 (трех) лет, до заключения след</w:t>
      </w:r>
      <w:r w:rsidR="008E3EE9" w:rsidRPr="00683C0B">
        <w:rPr>
          <w:sz w:val="28"/>
          <w:szCs w:val="28"/>
        </w:rPr>
        <w:t>ующего коллективного договора.</w:t>
      </w:r>
      <w:r w:rsidR="008E3EE9" w:rsidRPr="00683C0B">
        <w:rPr>
          <w:sz w:val="28"/>
          <w:szCs w:val="28"/>
        </w:rPr>
        <w:br/>
      </w:r>
      <w:r w:rsidR="00966AB6" w:rsidRPr="00683C0B">
        <w:rPr>
          <w:sz w:val="28"/>
          <w:szCs w:val="28"/>
        </w:rPr>
        <w:t>1.9</w:t>
      </w:r>
      <w:r w:rsidRPr="00683C0B">
        <w:rPr>
          <w:sz w:val="28"/>
          <w:szCs w:val="28"/>
        </w:rPr>
        <w:t>. Коллективный договор в 7-дневный срок с момента подписания направляется в соответствующий орган по труду для уведомительной регистрации.</w:t>
      </w:r>
      <w:r w:rsidRPr="00683C0B">
        <w:rPr>
          <w:sz w:val="28"/>
          <w:szCs w:val="28"/>
        </w:rPr>
        <w:br/>
      </w:r>
      <w:r w:rsidR="00966AB6" w:rsidRPr="001B173E">
        <w:rPr>
          <w:sz w:val="28"/>
          <w:szCs w:val="28"/>
        </w:rPr>
        <w:t>1.10</w:t>
      </w:r>
      <w:r w:rsidR="00054175" w:rsidRPr="001B173E">
        <w:rPr>
          <w:sz w:val="28"/>
          <w:szCs w:val="28"/>
        </w:rPr>
        <w:t>.</w:t>
      </w:r>
      <w:r w:rsidR="00054175" w:rsidRPr="001B173E">
        <w:rPr>
          <w:sz w:val="28"/>
          <w:szCs w:val="28"/>
        </w:rPr>
        <w:tab/>
        <w:t xml:space="preserve">Администрация и </w:t>
      </w:r>
      <w:r w:rsidR="00966AB6" w:rsidRPr="001B173E">
        <w:rPr>
          <w:sz w:val="28"/>
          <w:szCs w:val="28"/>
        </w:rPr>
        <w:t xml:space="preserve">представительный орган трудового коллектива </w:t>
      </w:r>
      <w:r w:rsidR="00F86002" w:rsidRPr="001B173E">
        <w:rPr>
          <w:sz w:val="28"/>
          <w:szCs w:val="28"/>
        </w:rPr>
        <w:t xml:space="preserve"> отчитываются о выполнении своих обязательств на собрании трудового коллектива два раза в год.</w:t>
      </w:r>
    </w:p>
    <w:p w:rsidR="00F86002" w:rsidRPr="001B173E" w:rsidRDefault="00966AB6" w:rsidP="001F1D84">
      <w:pPr>
        <w:pStyle w:val="Default"/>
        <w:ind w:firstLine="709"/>
        <w:contextualSpacing/>
        <w:rPr>
          <w:sz w:val="28"/>
          <w:szCs w:val="28"/>
        </w:rPr>
      </w:pPr>
      <w:r w:rsidRPr="001B173E">
        <w:rPr>
          <w:sz w:val="28"/>
          <w:szCs w:val="28"/>
        </w:rPr>
        <w:t>1.11</w:t>
      </w:r>
      <w:r w:rsidR="00F86002" w:rsidRPr="001B173E">
        <w:rPr>
          <w:sz w:val="28"/>
          <w:szCs w:val="28"/>
        </w:rPr>
        <w:t xml:space="preserve">. </w:t>
      </w:r>
      <w:r w:rsidR="00F86002" w:rsidRPr="001B173E">
        <w:rPr>
          <w:sz w:val="28"/>
          <w:szCs w:val="28"/>
        </w:rPr>
        <w:tab/>
        <w:t xml:space="preserve">Подготовка КД для обсуждения за следующий </w:t>
      </w:r>
      <w:r w:rsidR="00054175" w:rsidRPr="001B173E">
        <w:rPr>
          <w:sz w:val="28"/>
          <w:szCs w:val="28"/>
        </w:rPr>
        <w:t xml:space="preserve">период </w:t>
      </w:r>
      <w:r w:rsidR="00F86002" w:rsidRPr="001B173E">
        <w:rPr>
          <w:sz w:val="28"/>
          <w:szCs w:val="28"/>
        </w:rPr>
        <w:t>должна быть завершена сторонами до 1</w:t>
      </w:r>
      <w:r w:rsidR="00507DA7" w:rsidRPr="001B173E">
        <w:rPr>
          <w:sz w:val="28"/>
          <w:szCs w:val="28"/>
        </w:rPr>
        <w:t>5</w:t>
      </w:r>
      <w:r w:rsidR="00F86002" w:rsidRPr="001B173E">
        <w:rPr>
          <w:sz w:val="28"/>
          <w:szCs w:val="28"/>
        </w:rPr>
        <w:t xml:space="preserve"> </w:t>
      </w:r>
      <w:r w:rsidR="00507DA7" w:rsidRPr="001B173E">
        <w:rPr>
          <w:sz w:val="28"/>
          <w:szCs w:val="28"/>
        </w:rPr>
        <w:t xml:space="preserve">января </w:t>
      </w:r>
      <w:r w:rsidR="00F86002" w:rsidRPr="001B173E">
        <w:rPr>
          <w:sz w:val="28"/>
          <w:szCs w:val="28"/>
        </w:rPr>
        <w:t>текущего года.</w:t>
      </w:r>
    </w:p>
    <w:p w:rsidR="00DC6A89" w:rsidRPr="001B173E" w:rsidRDefault="00966AB6" w:rsidP="001F1D84">
      <w:pPr>
        <w:pStyle w:val="Default"/>
        <w:ind w:firstLine="709"/>
        <w:contextualSpacing/>
        <w:rPr>
          <w:sz w:val="28"/>
          <w:szCs w:val="28"/>
        </w:rPr>
      </w:pPr>
      <w:r w:rsidRPr="001B173E">
        <w:rPr>
          <w:sz w:val="28"/>
          <w:szCs w:val="28"/>
        </w:rPr>
        <w:t>1.12</w:t>
      </w:r>
      <w:r w:rsidR="00DC6A89" w:rsidRPr="001B173E">
        <w:rPr>
          <w:sz w:val="28"/>
          <w:szCs w:val="28"/>
        </w:rPr>
        <w:t>. Коллективный договор сохраняет свои действия в случае изменения наименования учреждения, расторжения трудового договора с руководителем учреждения.</w:t>
      </w:r>
    </w:p>
    <w:p w:rsidR="00E16174" w:rsidRPr="001B173E" w:rsidRDefault="00966AB6" w:rsidP="001F1D84">
      <w:pPr>
        <w:pStyle w:val="Default"/>
        <w:ind w:firstLine="709"/>
        <w:contextualSpacing/>
        <w:rPr>
          <w:sz w:val="28"/>
          <w:szCs w:val="28"/>
        </w:rPr>
      </w:pPr>
      <w:r w:rsidRPr="001B173E">
        <w:rPr>
          <w:sz w:val="28"/>
          <w:szCs w:val="28"/>
        </w:rPr>
        <w:t>1.13</w:t>
      </w:r>
      <w:r w:rsidR="00E16174" w:rsidRPr="001B173E">
        <w:rPr>
          <w:sz w:val="28"/>
          <w:szCs w:val="28"/>
        </w:rPr>
        <w:t>. При реорганизации (слиянии, присоединении, разделении, преобразовании) учреждения коллективный договор с</w:t>
      </w:r>
      <w:r w:rsidR="00054175" w:rsidRPr="001B173E">
        <w:rPr>
          <w:sz w:val="28"/>
          <w:szCs w:val="28"/>
        </w:rPr>
        <w:t>охраняет своё действие в течение</w:t>
      </w:r>
      <w:r w:rsidR="00E16174" w:rsidRPr="001B173E">
        <w:rPr>
          <w:sz w:val="28"/>
          <w:szCs w:val="28"/>
        </w:rPr>
        <w:t xml:space="preserve"> всего срока реорганизации.</w:t>
      </w:r>
    </w:p>
    <w:p w:rsidR="00E16174" w:rsidRPr="001B173E" w:rsidRDefault="00966AB6" w:rsidP="001F1D84">
      <w:pPr>
        <w:pStyle w:val="Default"/>
        <w:ind w:firstLine="709"/>
        <w:contextualSpacing/>
        <w:rPr>
          <w:sz w:val="28"/>
          <w:szCs w:val="28"/>
        </w:rPr>
      </w:pPr>
      <w:r w:rsidRPr="001B173E">
        <w:rPr>
          <w:sz w:val="28"/>
          <w:szCs w:val="28"/>
        </w:rPr>
        <w:t>1. 14</w:t>
      </w:r>
      <w:r w:rsidR="00E16174" w:rsidRPr="001B173E">
        <w:rPr>
          <w:sz w:val="28"/>
          <w:szCs w:val="28"/>
        </w:rPr>
        <w:t>. При смене формы собственности учреждения коллективный договор с</w:t>
      </w:r>
      <w:r w:rsidR="00054175" w:rsidRPr="001B173E">
        <w:rPr>
          <w:sz w:val="28"/>
          <w:szCs w:val="28"/>
        </w:rPr>
        <w:t>охраняет своё действие в течение</w:t>
      </w:r>
      <w:r w:rsidR="00E16174" w:rsidRPr="001B173E">
        <w:rPr>
          <w:sz w:val="28"/>
          <w:szCs w:val="28"/>
        </w:rPr>
        <w:t xml:space="preserve"> трёх месяцев со дня перехода прав собственности.</w:t>
      </w:r>
    </w:p>
    <w:p w:rsidR="00E16174" w:rsidRPr="001B173E" w:rsidRDefault="00966AB6" w:rsidP="001F1D84">
      <w:pPr>
        <w:pStyle w:val="Default"/>
        <w:ind w:firstLine="709"/>
        <w:contextualSpacing/>
        <w:rPr>
          <w:sz w:val="28"/>
          <w:szCs w:val="28"/>
        </w:rPr>
      </w:pPr>
      <w:r w:rsidRPr="001B173E">
        <w:rPr>
          <w:sz w:val="28"/>
          <w:szCs w:val="28"/>
        </w:rPr>
        <w:t>1.15</w:t>
      </w:r>
      <w:r w:rsidR="00E16174" w:rsidRPr="001B173E">
        <w:rPr>
          <w:sz w:val="28"/>
          <w:szCs w:val="28"/>
        </w:rPr>
        <w:t>. При ликвидации учреждения коллективный договор сохраняет своё действие в течение всего срока проведения ликвидации.</w:t>
      </w:r>
    </w:p>
    <w:p w:rsidR="008C77BC" w:rsidRPr="00683C0B" w:rsidRDefault="00966AB6" w:rsidP="001F1D84">
      <w:pPr>
        <w:pStyle w:val="Default"/>
        <w:ind w:firstLine="709"/>
        <w:contextualSpacing/>
        <w:rPr>
          <w:sz w:val="28"/>
          <w:szCs w:val="28"/>
        </w:rPr>
      </w:pPr>
      <w:r w:rsidRPr="00683C0B">
        <w:rPr>
          <w:sz w:val="28"/>
          <w:szCs w:val="28"/>
        </w:rPr>
        <w:t>1.16</w:t>
      </w:r>
      <w:r w:rsidR="008C77BC" w:rsidRPr="00683C0B">
        <w:rPr>
          <w:sz w:val="28"/>
          <w:szCs w:val="28"/>
        </w:rPr>
        <w:t>.  В течение срока действия коллективного договора стороны вправе вносить в него дополнения и изменения на основе взаимной договор</w:t>
      </w:r>
      <w:r w:rsidR="00054175" w:rsidRPr="00683C0B">
        <w:rPr>
          <w:sz w:val="28"/>
          <w:szCs w:val="28"/>
        </w:rPr>
        <w:t>ённости в порядке, установленном</w:t>
      </w:r>
      <w:r w:rsidR="008C77BC" w:rsidRPr="00683C0B">
        <w:rPr>
          <w:sz w:val="28"/>
          <w:szCs w:val="28"/>
        </w:rPr>
        <w:t xml:space="preserve"> ТК РФ.</w:t>
      </w:r>
    </w:p>
    <w:p w:rsidR="008C77BC" w:rsidRPr="00683C0B" w:rsidRDefault="00966AB6" w:rsidP="001F1D84">
      <w:pPr>
        <w:pStyle w:val="Default"/>
        <w:ind w:firstLine="709"/>
        <w:contextualSpacing/>
        <w:rPr>
          <w:sz w:val="28"/>
          <w:szCs w:val="28"/>
        </w:rPr>
      </w:pPr>
      <w:r w:rsidRPr="00683C0B">
        <w:rPr>
          <w:sz w:val="28"/>
          <w:szCs w:val="28"/>
        </w:rPr>
        <w:t>1.17</w:t>
      </w:r>
      <w:r w:rsidR="008C77BC" w:rsidRPr="00683C0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C77BC" w:rsidRPr="00683C0B" w:rsidRDefault="008C77BC" w:rsidP="001F1D84">
      <w:pPr>
        <w:pStyle w:val="Default"/>
        <w:ind w:firstLine="709"/>
        <w:contextualSpacing/>
        <w:rPr>
          <w:sz w:val="28"/>
          <w:szCs w:val="28"/>
        </w:rPr>
      </w:pPr>
      <w:r w:rsidRPr="00683C0B">
        <w:rPr>
          <w:sz w:val="28"/>
          <w:szCs w:val="28"/>
        </w:rPr>
        <w:t>1.1</w:t>
      </w:r>
      <w:r w:rsidR="00966AB6" w:rsidRPr="00683C0B">
        <w:rPr>
          <w:sz w:val="28"/>
          <w:szCs w:val="28"/>
        </w:rPr>
        <w:t>8</w:t>
      </w:r>
      <w:r w:rsidRPr="00683C0B">
        <w:rPr>
          <w:sz w:val="28"/>
          <w:szCs w:val="28"/>
        </w:rPr>
        <w:t>. Пересмотр обязательств настоящего договора не может приводить к снижению уровня социально- экономического положения работников учреждения.</w:t>
      </w:r>
    </w:p>
    <w:p w:rsidR="008C77BC" w:rsidRPr="00683C0B" w:rsidRDefault="00966AB6" w:rsidP="001F1D84">
      <w:pPr>
        <w:pStyle w:val="Default"/>
        <w:ind w:firstLine="709"/>
        <w:contextualSpacing/>
        <w:rPr>
          <w:sz w:val="28"/>
          <w:szCs w:val="28"/>
        </w:rPr>
      </w:pPr>
      <w:r w:rsidRPr="00683C0B">
        <w:rPr>
          <w:sz w:val="28"/>
          <w:szCs w:val="28"/>
        </w:rPr>
        <w:t>1.19</w:t>
      </w:r>
      <w:r w:rsidR="008C77BC" w:rsidRPr="00683C0B">
        <w:rPr>
          <w:sz w:val="28"/>
          <w:szCs w:val="28"/>
        </w:rPr>
        <w:t>. Все спорные вопросы по толкованию и реализации положений коллективного договора решаются сторонами.</w:t>
      </w:r>
    </w:p>
    <w:p w:rsidR="008C77BC" w:rsidRPr="00683C0B" w:rsidRDefault="008C77BC" w:rsidP="001F1D84">
      <w:pPr>
        <w:pStyle w:val="Default"/>
        <w:ind w:firstLine="709"/>
        <w:contextualSpacing/>
        <w:rPr>
          <w:sz w:val="28"/>
          <w:szCs w:val="28"/>
        </w:rPr>
      </w:pPr>
      <w:r w:rsidRPr="00683C0B">
        <w:rPr>
          <w:sz w:val="28"/>
          <w:szCs w:val="28"/>
        </w:rPr>
        <w:t>1.2</w:t>
      </w:r>
      <w:r w:rsidR="00966AB6" w:rsidRPr="00683C0B">
        <w:rPr>
          <w:sz w:val="28"/>
          <w:szCs w:val="28"/>
        </w:rPr>
        <w:t>0</w:t>
      </w:r>
      <w:r w:rsidRPr="00683C0B">
        <w:rPr>
          <w:sz w:val="28"/>
          <w:szCs w:val="28"/>
        </w:rPr>
        <w:t>. Перечень локальных нормативных актов, содержащих нормы трудового нрава, кото</w:t>
      </w:r>
      <w:r w:rsidR="00054175" w:rsidRPr="00683C0B">
        <w:rPr>
          <w:sz w:val="28"/>
          <w:szCs w:val="28"/>
        </w:rPr>
        <w:t>рые</w:t>
      </w:r>
      <w:r w:rsidRPr="00683C0B">
        <w:rPr>
          <w:sz w:val="28"/>
          <w:szCs w:val="28"/>
        </w:rPr>
        <w:t xml:space="preserve"> работодатель принимает по согласованию </w:t>
      </w:r>
      <w:r w:rsidR="00966AB6" w:rsidRPr="001B173E">
        <w:rPr>
          <w:sz w:val="28"/>
          <w:szCs w:val="28"/>
        </w:rPr>
        <w:t xml:space="preserve">представительным  органом трудового коллектива </w:t>
      </w:r>
      <w:r w:rsidRPr="00683C0B">
        <w:rPr>
          <w:sz w:val="28"/>
          <w:szCs w:val="28"/>
        </w:rPr>
        <w:t>.</w:t>
      </w:r>
    </w:p>
    <w:p w:rsidR="008C77BC" w:rsidRPr="00683C0B" w:rsidRDefault="008C77BC" w:rsidP="001F1D84">
      <w:pPr>
        <w:pStyle w:val="Default"/>
        <w:ind w:firstLine="709"/>
        <w:contextualSpacing/>
        <w:rPr>
          <w:sz w:val="28"/>
          <w:szCs w:val="28"/>
        </w:rPr>
      </w:pPr>
      <w:r w:rsidRPr="00683C0B">
        <w:rPr>
          <w:sz w:val="28"/>
          <w:szCs w:val="28"/>
        </w:rPr>
        <w:t>1. правила вн</w:t>
      </w:r>
      <w:r w:rsidR="00054175" w:rsidRPr="00683C0B">
        <w:rPr>
          <w:sz w:val="28"/>
          <w:szCs w:val="28"/>
        </w:rPr>
        <w:t>утреннего трудового распорядка</w:t>
      </w:r>
      <w:r w:rsidRPr="00683C0B">
        <w:rPr>
          <w:sz w:val="28"/>
          <w:szCs w:val="28"/>
        </w:rPr>
        <w:t>;</w:t>
      </w:r>
    </w:p>
    <w:p w:rsidR="008C77BC" w:rsidRPr="00683C0B" w:rsidRDefault="008C77BC" w:rsidP="001F1D84">
      <w:pPr>
        <w:pStyle w:val="Default"/>
        <w:ind w:firstLine="709"/>
        <w:contextualSpacing/>
        <w:rPr>
          <w:sz w:val="28"/>
          <w:szCs w:val="28"/>
        </w:rPr>
      </w:pPr>
      <w:r w:rsidRPr="00683C0B">
        <w:rPr>
          <w:sz w:val="28"/>
          <w:szCs w:val="28"/>
        </w:rPr>
        <w:t>2. положение об оплате труда работников;</w:t>
      </w:r>
    </w:p>
    <w:p w:rsidR="008C77BC" w:rsidRPr="00683C0B" w:rsidRDefault="008C77BC" w:rsidP="001F1D84">
      <w:pPr>
        <w:pStyle w:val="Default"/>
        <w:ind w:firstLine="709"/>
        <w:contextualSpacing/>
        <w:rPr>
          <w:sz w:val="28"/>
          <w:szCs w:val="28"/>
        </w:rPr>
      </w:pPr>
      <w:r w:rsidRPr="00683C0B">
        <w:rPr>
          <w:sz w:val="28"/>
          <w:szCs w:val="28"/>
        </w:rPr>
        <w:t>3. соглашение по охране труда;</w:t>
      </w:r>
    </w:p>
    <w:p w:rsidR="008C77BC" w:rsidRPr="00683C0B" w:rsidRDefault="008C77BC" w:rsidP="001F1D84">
      <w:pPr>
        <w:pStyle w:val="Default"/>
        <w:ind w:firstLine="709"/>
        <w:contextualSpacing/>
        <w:rPr>
          <w:sz w:val="28"/>
          <w:szCs w:val="28"/>
        </w:rPr>
      </w:pPr>
      <w:r w:rsidRPr="00683C0B">
        <w:rPr>
          <w:sz w:val="28"/>
          <w:szCs w:val="28"/>
        </w:rP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C77BC" w:rsidRPr="00683C0B" w:rsidRDefault="008C77BC" w:rsidP="001F1D84">
      <w:pPr>
        <w:pStyle w:val="Default"/>
        <w:ind w:firstLine="709"/>
        <w:contextualSpacing/>
        <w:rPr>
          <w:sz w:val="28"/>
          <w:szCs w:val="28"/>
        </w:rPr>
      </w:pPr>
      <w:r w:rsidRPr="00683C0B">
        <w:rPr>
          <w:sz w:val="28"/>
          <w:szCs w:val="28"/>
        </w:rPr>
        <w:lastRenderedPageBreak/>
        <w:t>5. перечень оснований предоставления материальной помощи работн</w:t>
      </w:r>
      <w:r w:rsidR="00054175" w:rsidRPr="00683C0B">
        <w:rPr>
          <w:sz w:val="28"/>
          <w:szCs w:val="28"/>
        </w:rPr>
        <w:t>икам и е</w:t>
      </w:r>
      <w:r w:rsidRPr="00683C0B">
        <w:rPr>
          <w:sz w:val="28"/>
          <w:szCs w:val="28"/>
        </w:rPr>
        <w:t>ё размеров;</w:t>
      </w:r>
    </w:p>
    <w:p w:rsidR="008C77BC" w:rsidRPr="00683C0B" w:rsidRDefault="008C77BC" w:rsidP="001F1D84">
      <w:pPr>
        <w:pStyle w:val="Default"/>
        <w:ind w:firstLine="709"/>
        <w:contextualSpacing/>
        <w:rPr>
          <w:sz w:val="28"/>
          <w:szCs w:val="28"/>
        </w:rPr>
      </w:pPr>
      <w:r w:rsidRPr="00683C0B">
        <w:rPr>
          <w:sz w:val="28"/>
          <w:szCs w:val="28"/>
        </w:rPr>
        <w:t>6.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r w:rsidR="00054175" w:rsidRPr="00683C0B">
        <w:rPr>
          <w:sz w:val="28"/>
          <w:szCs w:val="28"/>
        </w:rPr>
        <w:t>.</w:t>
      </w:r>
    </w:p>
    <w:p w:rsidR="008C77BC" w:rsidRPr="00683C0B" w:rsidRDefault="008C77BC" w:rsidP="001F1D84">
      <w:pPr>
        <w:pStyle w:val="Default"/>
        <w:ind w:firstLine="709"/>
        <w:contextualSpacing/>
        <w:rPr>
          <w:sz w:val="28"/>
          <w:szCs w:val="28"/>
        </w:rPr>
      </w:pPr>
      <w:r w:rsidRPr="00683C0B">
        <w:rPr>
          <w:sz w:val="28"/>
          <w:szCs w:val="28"/>
        </w:rPr>
        <w:t>1.2</w:t>
      </w:r>
      <w:r w:rsidR="00966AB6" w:rsidRPr="00683C0B">
        <w:rPr>
          <w:sz w:val="28"/>
          <w:szCs w:val="28"/>
        </w:rPr>
        <w:t>1</w:t>
      </w:r>
      <w:r w:rsidRPr="00683C0B">
        <w:rPr>
          <w:sz w:val="28"/>
          <w:szCs w:val="28"/>
        </w:rPr>
        <w:t>. Стороны определяют следующие формы управления учреждением непосредственно работниками и через</w:t>
      </w:r>
      <w:r w:rsidR="00966AB6" w:rsidRPr="001B173E">
        <w:rPr>
          <w:sz w:val="28"/>
          <w:szCs w:val="28"/>
        </w:rPr>
        <w:t xml:space="preserve"> представительный орган трудового коллектива</w:t>
      </w:r>
      <w:r w:rsidRPr="00683C0B">
        <w:rPr>
          <w:sz w:val="28"/>
          <w:szCs w:val="28"/>
        </w:rPr>
        <w:t>:</w:t>
      </w:r>
    </w:p>
    <w:p w:rsidR="008C77BC" w:rsidRPr="00683C0B" w:rsidRDefault="008C77BC" w:rsidP="001F1D84">
      <w:pPr>
        <w:pStyle w:val="Default"/>
        <w:ind w:firstLine="709"/>
        <w:contextualSpacing/>
        <w:rPr>
          <w:sz w:val="28"/>
          <w:szCs w:val="28"/>
        </w:rPr>
      </w:pPr>
      <w:r w:rsidRPr="00683C0B">
        <w:rPr>
          <w:sz w:val="28"/>
          <w:szCs w:val="28"/>
        </w:rPr>
        <w:t xml:space="preserve">-   ( по согласию) </w:t>
      </w:r>
      <w:r w:rsidR="00966AB6" w:rsidRPr="001B173E">
        <w:rPr>
          <w:sz w:val="28"/>
          <w:szCs w:val="28"/>
        </w:rPr>
        <w:t xml:space="preserve">представительного органа трудового коллектива </w:t>
      </w:r>
    </w:p>
    <w:p w:rsidR="008C77BC" w:rsidRPr="00683C0B" w:rsidRDefault="008C77BC" w:rsidP="001F1D84">
      <w:pPr>
        <w:pStyle w:val="Default"/>
        <w:ind w:firstLine="709"/>
        <w:contextualSpacing/>
        <w:rPr>
          <w:sz w:val="28"/>
          <w:szCs w:val="28"/>
        </w:rPr>
      </w:pPr>
      <w:r w:rsidRPr="00683C0B">
        <w:rPr>
          <w:sz w:val="28"/>
          <w:szCs w:val="28"/>
        </w:rPr>
        <w:t>-   консультации с работодателем по вопросам принятия локальных нормативных актов;</w:t>
      </w:r>
    </w:p>
    <w:p w:rsidR="008C77BC" w:rsidRPr="00683C0B" w:rsidRDefault="008C77BC" w:rsidP="001F1D84">
      <w:pPr>
        <w:pStyle w:val="Default"/>
        <w:ind w:firstLine="709"/>
        <w:contextualSpacing/>
        <w:rPr>
          <w:sz w:val="28"/>
          <w:szCs w:val="28"/>
        </w:rPr>
      </w:pPr>
      <w:r w:rsidRPr="00683C0B">
        <w:rPr>
          <w:sz w:val="28"/>
          <w:szCs w:val="28"/>
        </w:rPr>
        <w:t>-   получение от работодателя информации по вопросам,</w:t>
      </w:r>
    </w:p>
    <w:p w:rsidR="008C77BC" w:rsidRPr="00683C0B" w:rsidRDefault="008C77BC" w:rsidP="001F1D84">
      <w:pPr>
        <w:pStyle w:val="Default"/>
        <w:ind w:firstLine="709"/>
        <w:contextualSpacing/>
        <w:rPr>
          <w:sz w:val="28"/>
          <w:szCs w:val="28"/>
        </w:rPr>
      </w:pPr>
      <w:r w:rsidRPr="00683C0B">
        <w:rPr>
          <w:sz w:val="28"/>
          <w:szCs w:val="28"/>
        </w:rPr>
        <w:t>непосредственно затрачивающим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8C77BC" w:rsidRPr="00683C0B" w:rsidRDefault="008C77BC" w:rsidP="001F1D84">
      <w:pPr>
        <w:pStyle w:val="Default"/>
        <w:ind w:firstLine="709"/>
        <w:contextualSpacing/>
        <w:rPr>
          <w:sz w:val="28"/>
          <w:szCs w:val="28"/>
        </w:rPr>
      </w:pPr>
      <w:r w:rsidRPr="00683C0B">
        <w:rPr>
          <w:sz w:val="28"/>
          <w:szCs w:val="28"/>
        </w:rPr>
        <w:t>-  обсуждение с работодателем вопросов о работе учреждения, внесение предложений по её совершенствованию;</w:t>
      </w:r>
    </w:p>
    <w:p w:rsidR="008C77BC" w:rsidRPr="00683C0B" w:rsidRDefault="008C77BC" w:rsidP="001F1D84">
      <w:pPr>
        <w:pStyle w:val="Default"/>
        <w:ind w:firstLine="709"/>
        <w:contextualSpacing/>
        <w:rPr>
          <w:sz w:val="28"/>
          <w:szCs w:val="28"/>
        </w:rPr>
      </w:pPr>
      <w:r w:rsidRPr="00683C0B">
        <w:rPr>
          <w:sz w:val="28"/>
          <w:szCs w:val="28"/>
        </w:rPr>
        <w:t>- участие в разработке и принятии коллективного договора;</w:t>
      </w:r>
    </w:p>
    <w:p w:rsidR="008C77BC" w:rsidRPr="00683C0B" w:rsidRDefault="008C77BC" w:rsidP="001F1D84">
      <w:pPr>
        <w:pStyle w:val="Default"/>
        <w:ind w:firstLine="709"/>
        <w:contextualSpacing/>
        <w:rPr>
          <w:sz w:val="28"/>
          <w:szCs w:val="28"/>
        </w:rPr>
      </w:pPr>
      <w:r w:rsidRPr="00683C0B">
        <w:rPr>
          <w:sz w:val="28"/>
          <w:szCs w:val="28"/>
        </w:rPr>
        <w:t>- другие формы.</w:t>
      </w:r>
    </w:p>
    <w:p w:rsidR="008C77BC" w:rsidRPr="00683C0B" w:rsidRDefault="008C77BC" w:rsidP="001F1D84">
      <w:pPr>
        <w:spacing w:after="0"/>
        <w:rPr>
          <w:sz w:val="28"/>
          <w:szCs w:val="28"/>
        </w:rPr>
      </w:pPr>
    </w:p>
    <w:p w:rsidR="00451192" w:rsidRPr="00683C0B" w:rsidRDefault="00C74999" w:rsidP="001F1D84">
      <w:pPr>
        <w:pStyle w:val="Default"/>
        <w:ind w:firstLine="709"/>
        <w:contextualSpacing/>
        <w:rPr>
          <w:sz w:val="28"/>
          <w:szCs w:val="28"/>
        </w:rPr>
      </w:pPr>
      <w:r w:rsidRPr="00683C0B">
        <w:rPr>
          <w:b/>
          <w:sz w:val="28"/>
          <w:szCs w:val="28"/>
        </w:rPr>
        <w:t>2.</w:t>
      </w:r>
      <w:r w:rsidR="000D3A93" w:rsidRPr="00683C0B">
        <w:rPr>
          <w:b/>
          <w:sz w:val="28"/>
          <w:szCs w:val="28"/>
        </w:rPr>
        <w:t xml:space="preserve"> ТРУДОВОЙ ДОГОВОР. ОБЕСПЕЧЕНИЕ ЗАНЯТОСТИ.</w:t>
      </w:r>
      <w:r w:rsidR="000D3A93" w:rsidRPr="00683C0B">
        <w:rPr>
          <w:sz w:val="28"/>
          <w:szCs w:val="28"/>
        </w:rPr>
        <w:br/>
      </w:r>
      <w:r w:rsidR="000D3A93" w:rsidRPr="00683C0B">
        <w:rPr>
          <w:sz w:val="28"/>
          <w:szCs w:val="28"/>
        </w:rPr>
        <w:b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w:t>
      </w:r>
      <w:r w:rsidR="00054175" w:rsidRPr="00683C0B">
        <w:rPr>
          <w:sz w:val="28"/>
          <w:szCs w:val="28"/>
        </w:rPr>
        <w:t>ющим трудовым законодательством</w:t>
      </w:r>
      <w:r w:rsidR="008E3EE9" w:rsidRPr="00683C0B">
        <w:rPr>
          <w:sz w:val="28"/>
          <w:szCs w:val="28"/>
        </w:rPr>
        <w:t>.</w:t>
      </w:r>
      <w:r w:rsidR="008E3EE9" w:rsidRPr="00683C0B">
        <w:rPr>
          <w:sz w:val="28"/>
          <w:szCs w:val="28"/>
        </w:rPr>
        <w:br/>
      </w:r>
      <w:r w:rsidR="000D3A93" w:rsidRPr="00683C0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r w:rsidR="000D3A93" w:rsidRPr="00683C0B">
        <w:rPr>
          <w:sz w:val="28"/>
          <w:szCs w:val="28"/>
        </w:rPr>
        <w:br/>
        <w:t>Трудовой договор является основанием для издания прик</w:t>
      </w:r>
      <w:r w:rsidR="008E3EE9" w:rsidRPr="00683C0B">
        <w:rPr>
          <w:sz w:val="28"/>
          <w:szCs w:val="28"/>
        </w:rPr>
        <w:t>аза о приеме на работу.</w:t>
      </w:r>
      <w:r w:rsidR="008E3EE9" w:rsidRPr="00683C0B">
        <w:rPr>
          <w:sz w:val="28"/>
          <w:szCs w:val="28"/>
        </w:rPr>
        <w:br/>
      </w:r>
      <w:r w:rsidR="000D3A93" w:rsidRPr="00683C0B">
        <w:rPr>
          <w:sz w:val="28"/>
          <w:szCs w:val="28"/>
        </w:rPr>
        <w:t>2.3.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w:t>
      </w:r>
      <w:r w:rsidR="008E3EE9" w:rsidRPr="00683C0B">
        <w:rPr>
          <w:sz w:val="28"/>
          <w:szCs w:val="28"/>
        </w:rPr>
        <w:t>оты или условий ее выполнения.</w:t>
      </w:r>
      <w:r w:rsidR="008E3EE9" w:rsidRPr="00683C0B">
        <w:rPr>
          <w:sz w:val="28"/>
          <w:szCs w:val="28"/>
        </w:rPr>
        <w:br/>
      </w:r>
      <w:r w:rsidR="000D3A93" w:rsidRPr="00683C0B">
        <w:rPr>
          <w:sz w:val="28"/>
          <w:szCs w:val="28"/>
        </w:rPr>
        <w:t>2.4. В трудовом договоре оговаривается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r w:rsidR="000D3A93" w:rsidRPr="00683C0B">
        <w:rPr>
          <w:sz w:val="28"/>
          <w:szCs w:val="28"/>
        </w:rPr>
        <w:br/>
        <w:t>Условия трудового договора могут быть изменены только по соглашению сторон и в пи</w:t>
      </w:r>
      <w:r w:rsidR="008E3EE9" w:rsidRPr="00683C0B">
        <w:rPr>
          <w:sz w:val="28"/>
          <w:szCs w:val="28"/>
        </w:rPr>
        <w:t>сьменной форме (ст. 57 ТК РФ).</w:t>
      </w:r>
      <w:r w:rsidR="008E3EE9" w:rsidRPr="00683C0B">
        <w:rPr>
          <w:sz w:val="28"/>
          <w:szCs w:val="28"/>
        </w:rPr>
        <w:br/>
      </w:r>
      <w:r w:rsidR="000D3A93" w:rsidRPr="00683C0B">
        <w:rPr>
          <w:sz w:val="28"/>
          <w:szCs w:val="28"/>
        </w:rPr>
        <w:t xml:space="preserve">2.5. Объем учебной нагрузки (педагогические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w:t>
      </w:r>
      <w:r w:rsidR="000D3A93" w:rsidRPr="00683C0B">
        <w:rPr>
          <w:sz w:val="28"/>
          <w:szCs w:val="28"/>
        </w:rPr>
        <w:lastRenderedPageBreak/>
        <w:t xml:space="preserve">других конкретных условий в учреждении с учетом мнения (по согласованию) </w:t>
      </w:r>
      <w:r w:rsidR="00EF27BC" w:rsidRPr="00683C0B">
        <w:rPr>
          <w:sz w:val="28"/>
          <w:szCs w:val="28"/>
        </w:rPr>
        <w:t>с представительным органом</w:t>
      </w:r>
      <w:r w:rsidR="000022A9" w:rsidRPr="00683C0B">
        <w:rPr>
          <w:sz w:val="28"/>
          <w:szCs w:val="28"/>
        </w:rPr>
        <w:t xml:space="preserve"> трудового коллектива</w:t>
      </w:r>
      <w:r w:rsidR="000D3A93" w:rsidRPr="000C615F">
        <w:rPr>
          <w:sz w:val="28"/>
          <w:szCs w:val="28"/>
        </w:rPr>
        <w:t>.</w:t>
      </w:r>
      <w:r w:rsidR="000D3A93" w:rsidRPr="00683C0B">
        <w:rPr>
          <w:sz w:val="28"/>
          <w:szCs w:val="28"/>
        </w:rPr>
        <w:t xml:space="preserve"> Верхний предел учебной нагрузки может ограничиваться в случаях, предусмотренных указанным Типовым положением.</w:t>
      </w:r>
      <w:r w:rsidR="000D3A93" w:rsidRPr="00683C0B">
        <w:rPr>
          <w:sz w:val="28"/>
          <w:szCs w:val="28"/>
        </w:rPr>
        <w:b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r w:rsidR="000D3A93" w:rsidRPr="00683C0B">
        <w:rPr>
          <w:sz w:val="28"/>
          <w:szCs w:val="28"/>
        </w:rPr>
        <w:br/>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w:t>
      </w:r>
      <w:r w:rsidR="00F4169E" w:rsidRPr="00683C0B">
        <w:rPr>
          <w:sz w:val="28"/>
          <w:szCs w:val="28"/>
        </w:rPr>
        <w:t>представительного органа трудового коллектива</w:t>
      </w:r>
      <w:r w:rsidR="000D3A93" w:rsidRPr="00683C0B">
        <w:rPr>
          <w:sz w:val="28"/>
          <w:szCs w:val="28"/>
        </w:rPr>
        <w:t>. Эта работа завершается до окончания учебного года и ухода работников в отпуск для определения классов и учебной</w:t>
      </w:r>
      <w:r w:rsidR="00451192" w:rsidRPr="00683C0B">
        <w:rPr>
          <w:sz w:val="28"/>
          <w:szCs w:val="28"/>
        </w:rPr>
        <w:t xml:space="preserve"> нагрузки в новом учебном году. </w:t>
      </w:r>
      <w:r w:rsidR="000D3A93" w:rsidRPr="00683C0B">
        <w:rPr>
          <w:sz w:val="28"/>
          <w:szCs w:val="28"/>
        </w:rPr>
        <w:t xml:space="preserve">Работодатель должен ознакомить педагогических работников до ухода в очередной отпуск с их учебной нагрузкой на новый </w:t>
      </w:r>
      <w:r w:rsidR="00451192" w:rsidRPr="00683C0B">
        <w:rPr>
          <w:sz w:val="28"/>
          <w:szCs w:val="28"/>
        </w:rPr>
        <w:t>учебный год в письменном виде.</w:t>
      </w:r>
    </w:p>
    <w:p w:rsidR="00EF550C" w:rsidRPr="000C615F" w:rsidRDefault="000D3A93" w:rsidP="001F1D84">
      <w:pPr>
        <w:pStyle w:val="Default"/>
        <w:ind w:firstLine="709"/>
        <w:contextualSpacing/>
        <w:rPr>
          <w:sz w:val="28"/>
          <w:szCs w:val="28"/>
        </w:rPr>
      </w:pPr>
      <w:r w:rsidRPr="00683C0B">
        <w:rPr>
          <w:sz w:val="28"/>
          <w:szCs w:val="28"/>
        </w:rPr>
        <w:t>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r w:rsidRPr="00683C0B">
        <w:rPr>
          <w:sz w:val="28"/>
          <w:szCs w:val="28"/>
        </w:rPr>
        <w:b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r w:rsidRPr="00683C0B">
        <w:rPr>
          <w:sz w:val="28"/>
          <w:szCs w:val="28"/>
        </w:rPr>
        <w:br/>
        <w:t>Объем учебной нагрузки учителей больше или меньше нормы часов за ставку заработной платы устанавливается только с их письменно</w:t>
      </w:r>
      <w:r w:rsidR="00451192" w:rsidRPr="00683C0B">
        <w:rPr>
          <w:sz w:val="28"/>
          <w:szCs w:val="28"/>
        </w:rPr>
        <w:t>го согласия.</w:t>
      </w:r>
      <w:r w:rsidR="00451192" w:rsidRPr="00683C0B">
        <w:rPr>
          <w:sz w:val="28"/>
          <w:szCs w:val="28"/>
        </w:rPr>
        <w:br/>
      </w:r>
      <w:r w:rsidRPr="00683C0B">
        <w:rPr>
          <w:sz w:val="28"/>
          <w:szCs w:val="28"/>
        </w:rPr>
        <w:t>2.7.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r w:rsidRPr="00683C0B">
        <w:rPr>
          <w:sz w:val="28"/>
          <w:szCs w:val="28"/>
        </w:rPr>
        <w:b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w:t>
      </w:r>
      <w:r w:rsidR="00451192" w:rsidRPr="00683C0B">
        <w:rPr>
          <w:sz w:val="28"/>
          <w:szCs w:val="28"/>
        </w:rPr>
        <w:t xml:space="preserve"> выполнения другими учителями.</w:t>
      </w:r>
      <w:r w:rsidR="00451192" w:rsidRPr="00683C0B">
        <w:rPr>
          <w:sz w:val="28"/>
          <w:szCs w:val="28"/>
        </w:rPr>
        <w:br/>
      </w:r>
      <w:r w:rsidRPr="00683C0B">
        <w:rPr>
          <w:sz w:val="28"/>
          <w:szCs w:val="28"/>
        </w:rPr>
        <w:t>2.9. Учебная нагрузка на выходные и нерабочие п</w:t>
      </w:r>
      <w:r w:rsidR="00451192" w:rsidRPr="00683C0B">
        <w:rPr>
          <w:sz w:val="28"/>
          <w:szCs w:val="28"/>
        </w:rPr>
        <w:t>раздничные дни не планируется.</w:t>
      </w:r>
      <w:r w:rsidR="00451192" w:rsidRPr="00683C0B">
        <w:rPr>
          <w:sz w:val="28"/>
          <w:szCs w:val="28"/>
        </w:rPr>
        <w:br/>
      </w:r>
      <w:r w:rsidRPr="00683C0B">
        <w:rPr>
          <w:sz w:val="28"/>
          <w:szCs w:val="28"/>
        </w:rPr>
        <w:t>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r w:rsidRPr="00683C0B">
        <w:rPr>
          <w:sz w:val="28"/>
          <w:szCs w:val="28"/>
        </w:rPr>
        <w:br/>
        <w:t>а) по взаимному согласию сторон;</w:t>
      </w:r>
      <w:r w:rsidRPr="00683C0B">
        <w:rPr>
          <w:sz w:val="28"/>
          <w:szCs w:val="28"/>
        </w:rPr>
        <w:br/>
        <w:t>б) по инициативе работодателя в случаях:</w:t>
      </w:r>
      <w:r w:rsidRPr="00683C0B">
        <w:rPr>
          <w:sz w:val="28"/>
          <w:szCs w:val="28"/>
        </w:rPr>
        <w:br/>
        <w:t xml:space="preserve">- уменьшения количества часов по учебным планам и программам, </w:t>
      </w:r>
      <w:r w:rsidRPr="00683C0B">
        <w:rPr>
          <w:sz w:val="28"/>
          <w:szCs w:val="28"/>
        </w:rPr>
        <w:lastRenderedPageBreak/>
        <w:t>сокращения количества классов (групп) (п. 66 Типового положения об общеобразовательном учреждении);</w:t>
      </w:r>
      <w:r w:rsidRPr="00683C0B">
        <w:rPr>
          <w:sz w:val="28"/>
          <w:szCs w:val="28"/>
        </w:rPr>
        <w:br/>
        <w:t>-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r w:rsidRPr="00683C0B">
        <w:rPr>
          <w:sz w:val="28"/>
          <w:szCs w:val="28"/>
        </w:rPr>
        <w:br/>
        <w:t>- 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r w:rsidRPr="00683C0B">
        <w:rPr>
          <w:sz w:val="28"/>
          <w:szCs w:val="28"/>
        </w:rPr>
        <w:br/>
        <w:t>- восстановления на работе учителя, ранее выполнявшего эту учебную нагрузку;</w:t>
      </w:r>
      <w:r w:rsidRPr="00683C0B">
        <w:rPr>
          <w:sz w:val="28"/>
          <w:szCs w:val="28"/>
        </w:rPr>
        <w:br/>
        <w:t>- возвращения на работу женщины, прервавшей отпуск по уходу за ребенком до достижения им возраста трех лет, или после окончания этого отпуска;</w:t>
      </w:r>
      <w:r w:rsidRPr="00683C0B">
        <w:rPr>
          <w:sz w:val="28"/>
          <w:szCs w:val="28"/>
        </w:rPr>
        <w:br/>
        <w:t>- возвращения на работу учителя, прервавшего длительный отпуск сроком до 1 года.</w:t>
      </w:r>
      <w:r w:rsidRPr="00683C0B">
        <w:rPr>
          <w:sz w:val="28"/>
          <w:szCs w:val="28"/>
        </w:rPr>
        <w:br/>
        <w:t>В указанных в подпункте «б» случаях для изменения учебной нагрузки по инициативе работодателя со</w:t>
      </w:r>
      <w:r w:rsidR="008E3EE9" w:rsidRPr="00683C0B">
        <w:rPr>
          <w:sz w:val="28"/>
          <w:szCs w:val="28"/>
        </w:rPr>
        <w:t>гласие работника не требуется.</w:t>
      </w:r>
      <w:r w:rsidR="008E3EE9" w:rsidRPr="00683C0B">
        <w:rPr>
          <w:sz w:val="28"/>
          <w:szCs w:val="28"/>
        </w:rPr>
        <w:br/>
      </w:r>
      <w:r w:rsidRPr="00683C0B">
        <w:rPr>
          <w:sz w:val="28"/>
          <w:szCs w:val="28"/>
        </w:rPr>
        <w:t>2.11.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73 ТК РФ).</w:t>
      </w:r>
      <w:r w:rsidRPr="00683C0B">
        <w:rPr>
          <w:sz w:val="28"/>
          <w:szCs w:val="28"/>
        </w:rPr>
        <w:b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r w:rsidRPr="00683C0B">
        <w:rPr>
          <w:sz w:val="28"/>
          <w:szCs w:val="28"/>
        </w:rPr>
        <w:br/>
        <w:t>О введении изменений существенных условий трудового договора работник должен быть уведомлен работодателем в письменной форме не позднее чем за два месяца (ст. 73,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r w:rsidRPr="00683C0B">
        <w:rPr>
          <w:sz w:val="28"/>
          <w:szCs w:val="28"/>
        </w:rPr>
        <w:b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w:t>
      </w:r>
      <w:r w:rsidR="008E3EE9" w:rsidRPr="00683C0B">
        <w:rPr>
          <w:sz w:val="28"/>
          <w:szCs w:val="28"/>
        </w:rPr>
        <w:t>ификации и состоянию здоровья.</w:t>
      </w:r>
      <w:r w:rsidR="008E3EE9" w:rsidRPr="00683C0B">
        <w:rPr>
          <w:sz w:val="28"/>
          <w:szCs w:val="28"/>
        </w:rPr>
        <w:br/>
      </w:r>
      <w:r w:rsidRPr="00683C0B">
        <w:rPr>
          <w:sz w:val="28"/>
          <w:szCs w:val="28"/>
        </w:rPr>
        <w:t>2.12.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w:t>
      </w:r>
      <w:r w:rsidR="00451192" w:rsidRPr="00683C0B">
        <w:rPr>
          <w:sz w:val="28"/>
          <w:szCs w:val="28"/>
        </w:rPr>
        <w:t>и</w:t>
      </w:r>
      <w:r w:rsidRPr="00683C0B">
        <w:rPr>
          <w:sz w:val="28"/>
          <w:szCs w:val="28"/>
        </w:rPr>
        <w:t xml:space="preserve"> внутреннего трудового распорядка и иными локальными нормативными актами, действующи</w:t>
      </w:r>
      <w:r w:rsidR="008E3EE9" w:rsidRPr="00683C0B">
        <w:rPr>
          <w:sz w:val="28"/>
          <w:szCs w:val="28"/>
        </w:rPr>
        <w:t>ми в учреждении.</w:t>
      </w:r>
      <w:r w:rsidR="008E3EE9" w:rsidRPr="00683C0B">
        <w:rPr>
          <w:sz w:val="28"/>
          <w:szCs w:val="28"/>
        </w:rPr>
        <w:br/>
      </w:r>
      <w:r w:rsidRPr="00683C0B">
        <w:rPr>
          <w:sz w:val="28"/>
          <w:szCs w:val="28"/>
        </w:rPr>
        <w:t xml:space="preserve">2.13. Прекращение трудового договора с работником может производиться </w:t>
      </w:r>
      <w:r w:rsidRPr="00683C0B">
        <w:rPr>
          <w:sz w:val="28"/>
          <w:szCs w:val="28"/>
        </w:rPr>
        <w:lastRenderedPageBreak/>
        <w:t>только по основаниям, предусмотренным ТК РФ и иными федеральными законами (ст. 77 ТК РФ).</w:t>
      </w:r>
      <w:r w:rsidRPr="00683C0B">
        <w:rPr>
          <w:sz w:val="28"/>
          <w:szCs w:val="28"/>
        </w:rPr>
        <w:br/>
      </w:r>
      <w:r w:rsidR="00EF550C" w:rsidRPr="000C615F">
        <w:rPr>
          <w:sz w:val="28"/>
          <w:szCs w:val="28"/>
        </w:rPr>
        <w:t>2.14. На всех работников, для которых работа в МКОУ «Сосновская СОШ» является основной, проработавших свыше пяти дней, заводятся трудовые книжки или формируются в электронном виде в порядке, установленном ТК РФ, Федеральным законом от 16 декабря 2019 г. № 439-ФЗ «О внесении изменений в Трудовой кодекс Российской Федерации в части формирования сведений о трудовой деятельности в электронном виде» и постановлением Правительства РФ от 16 апреля 2003 г. № 225 «О трудовых книжках».</w:t>
      </w:r>
    </w:p>
    <w:p w:rsidR="00EF550C" w:rsidRPr="000C615F" w:rsidRDefault="00EF550C" w:rsidP="001F1D84">
      <w:pPr>
        <w:pStyle w:val="Default"/>
        <w:ind w:firstLine="709"/>
        <w:contextualSpacing/>
        <w:rPr>
          <w:sz w:val="28"/>
          <w:szCs w:val="28"/>
        </w:rPr>
      </w:pPr>
      <w:r w:rsidRPr="000C615F">
        <w:rPr>
          <w:sz w:val="28"/>
          <w:szCs w:val="28"/>
        </w:rPr>
        <w:t>В день увольнения МКОУ «Сосновская СОШ» обязано выдать Работнику с внесённой записью об увольнении его трудовую книжку, либо сведения о его трудовой деятельности и трудовом стаже, и произвести с ним окончательный расчёт. Записи об основании и причине увольнения должны производиться в точном соответствии с формулировками ТК РФ или федерального закона со ссылкой на соответствующую статью, часть статьи, пункт статьи ТК РФ или федерального закона. Днем прекращения трудового договора считается последний день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C77BC" w:rsidRPr="00683C0B" w:rsidRDefault="000D3A93" w:rsidP="001F1D84">
      <w:pPr>
        <w:shd w:val="clear" w:color="auto" w:fill="FFFFFF"/>
        <w:spacing w:after="0" w:line="240" w:lineRule="auto"/>
        <w:rPr>
          <w:rFonts w:ascii="Times New Roman" w:hAnsi="Times New Roman" w:cs="Times New Roman"/>
          <w:b/>
          <w:color w:val="000000"/>
          <w:sz w:val="28"/>
          <w:szCs w:val="28"/>
        </w:rPr>
      </w:pPr>
      <w:r w:rsidRPr="00683C0B">
        <w:rPr>
          <w:rFonts w:ascii="Times New Roman" w:hAnsi="Times New Roman" w:cs="Times New Roman"/>
          <w:color w:val="000000"/>
          <w:sz w:val="28"/>
          <w:szCs w:val="28"/>
        </w:rPr>
        <w:br/>
      </w:r>
      <w:r w:rsidR="00C74999" w:rsidRPr="00683C0B">
        <w:rPr>
          <w:rFonts w:ascii="Times New Roman" w:hAnsi="Times New Roman" w:cs="Times New Roman"/>
          <w:b/>
          <w:color w:val="000000"/>
          <w:sz w:val="28"/>
          <w:szCs w:val="28"/>
        </w:rPr>
        <w:t>3.</w:t>
      </w:r>
      <w:r w:rsidRPr="00683C0B">
        <w:rPr>
          <w:rFonts w:ascii="Times New Roman" w:hAnsi="Times New Roman" w:cs="Times New Roman"/>
          <w:b/>
          <w:color w:val="000000"/>
          <w:sz w:val="28"/>
          <w:szCs w:val="28"/>
        </w:rPr>
        <w:t xml:space="preserve"> ПРОФЕССИОНАЛЬНАЯ ПОДГОТОВКА, ПЕРЕПОДГОТОВКА</w:t>
      </w:r>
      <w:r w:rsidRPr="00683C0B">
        <w:rPr>
          <w:rFonts w:ascii="Times New Roman" w:hAnsi="Times New Roman" w:cs="Times New Roman"/>
          <w:b/>
          <w:color w:val="000000"/>
          <w:sz w:val="28"/>
          <w:szCs w:val="28"/>
        </w:rPr>
        <w:br/>
        <w:t>И ПОВЫШЕНИЕ КВАЛИФИКАЦИИ РАБОТНИКОВ.</w:t>
      </w:r>
      <w:r w:rsidRPr="00683C0B">
        <w:rPr>
          <w:rFonts w:ascii="Times New Roman" w:hAnsi="Times New Roman" w:cs="Times New Roman"/>
          <w:b/>
          <w:color w:val="000000"/>
          <w:sz w:val="28"/>
          <w:szCs w:val="28"/>
        </w:rPr>
        <w:br/>
      </w:r>
    </w:p>
    <w:p w:rsidR="00451192" w:rsidRPr="00683C0B" w:rsidRDefault="000D3A93" w:rsidP="001F1D84">
      <w:pPr>
        <w:shd w:val="clear" w:color="auto" w:fill="FFFFFF"/>
        <w:spacing w:after="0" w:line="240" w:lineRule="auto"/>
        <w:ind w:firstLine="851"/>
        <w:rPr>
          <w:rFonts w:ascii="Times New Roman" w:eastAsia="Calibri" w:hAnsi="Times New Roman" w:cs="Times New Roman"/>
          <w:spacing w:val="-6"/>
          <w:sz w:val="28"/>
          <w:szCs w:val="28"/>
        </w:rPr>
      </w:pPr>
      <w:r w:rsidRPr="00683C0B">
        <w:rPr>
          <w:rFonts w:ascii="Times New Roman" w:hAnsi="Times New Roman" w:cs="Times New Roman"/>
          <w:color w:val="000000"/>
          <w:sz w:val="28"/>
          <w:szCs w:val="28"/>
        </w:rPr>
        <w:t>3. Стороны пришли к соглашению в том, что:</w:t>
      </w:r>
      <w:r w:rsidRPr="00683C0B">
        <w:rPr>
          <w:rFonts w:ascii="Times New Roman" w:hAnsi="Times New Roman" w:cs="Times New Roman"/>
          <w:color w:val="000000"/>
          <w:sz w:val="28"/>
          <w:szCs w:val="28"/>
        </w:rPr>
        <w:br/>
        <w:t>3.1. Работодатель определяет необходимость профессиональной подготовки и переподготов</w:t>
      </w:r>
      <w:r w:rsidR="008E3EE9" w:rsidRPr="00683C0B">
        <w:rPr>
          <w:rFonts w:ascii="Times New Roman" w:hAnsi="Times New Roman" w:cs="Times New Roman"/>
          <w:color w:val="000000"/>
          <w:sz w:val="28"/>
          <w:szCs w:val="28"/>
        </w:rPr>
        <w:t>ки кадров для нужд учреждения.</w:t>
      </w:r>
      <w:r w:rsidR="008E3EE9"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t>3.2. Работодатель с учетом мнения (по согласованию)</w:t>
      </w:r>
      <w:r w:rsidR="00606E9D" w:rsidRPr="00683C0B">
        <w:rPr>
          <w:rFonts w:ascii="Times New Roman" w:hAnsi="Times New Roman" w:cs="Times New Roman"/>
          <w:color w:val="000000"/>
          <w:sz w:val="28"/>
          <w:szCs w:val="28"/>
        </w:rPr>
        <w:t xml:space="preserve"> представительного органа трудового коллектива</w:t>
      </w:r>
      <w:r w:rsidRPr="00683C0B">
        <w:rPr>
          <w:rFonts w:ascii="Times New Roman" w:hAnsi="Times New Roman" w:cs="Times New Roman"/>
          <w:color w:val="000000"/>
          <w:sz w:val="28"/>
          <w:szCs w:val="28"/>
        </w:rPr>
        <w:t xml:space="preserve">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w:t>
      </w:r>
      <w:r w:rsidR="008E3EE9" w:rsidRPr="00683C0B">
        <w:rPr>
          <w:rFonts w:ascii="Times New Roman" w:hAnsi="Times New Roman" w:cs="Times New Roman"/>
          <w:color w:val="000000"/>
          <w:sz w:val="28"/>
          <w:szCs w:val="28"/>
        </w:rPr>
        <w:t>рспектив развития учреждения.</w:t>
      </w:r>
      <w:r w:rsidR="008E3EE9"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t>3.3. Администрация обязуется:</w:t>
      </w:r>
      <w:r w:rsidRPr="00683C0B">
        <w:rPr>
          <w:rFonts w:ascii="Times New Roman" w:hAnsi="Times New Roman" w:cs="Times New Roman"/>
          <w:color w:val="000000"/>
          <w:sz w:val="28"/>
          <w:szCs w:val="28"/>
        </w:rPr>
        <w:br/>
        <w:t xml:space="preserve">3.3.1. </w:t>
      </w:r>
      <w:r w:rsidR="000022A9" w:rsidRPr="00683C0B">
        <w:rPr>
          <w:rFonts w:ascii="Times New Roman" w:hAnsi="Times New Roman" w:cs="Times New Roman"/>
          <w:color w:val="000000"/>
          <w:sz w:val="28"/>
          <w:szCs w:val="28"/>
        </w:rPr>
        <w:t xml:space="preserve">Содействовать </w:t>
      </w:r>
      <w:r w:rsidRPr="00683C0B">
        <w:rPr>
          <w:rFonts w:ascii="Times New Roman" w:hAnsi="Times New Roman" w:cs="Times New Roman"/>
          <w:color w:val="000000"/>
          <w:sz w:val="28"/>
          <w:szCs w:val="28"/>
        </w:rPr>
        <w:t xml:space="preserve"> профессиональн</w:t>
      </w:r>
      <w:r w:rsidR="000022A9" w:rsidRPr="00683C0B">
        <w:rPr>
          <w:rFonts w:ascii="Times New Roman" w:hAnsi="Times New Roman" w:cs="Times New Roman"/>
          <w:color w:val="000000"/>
          <w:sz w:val="28"/>
          <w:szCs w:val="28"/>
        </w:rPr>
        <w:t xml:space="preserve">ой </w:t>
      </w:r>
      <w:r w:rsidRPr="00683C0B">
        <w:rPr>
          <w:rFonts w:ascii="Times New Roman" w:hAnsi="Times New Roman" w:cs="Times New Roman"/>
          <w:color w:val="000000"/>
          <w:sz w:val="28"/>
          <w:szCs w:val="28"/>
        </w:rPr>
        <w:t xml:space="preserve"> подготовк</w:t>
      </w:r>
      <w:r w:rsidR="000022A9" w:rsidRPr="00683C0B">
        <w:rPr>
          <w:rFonts w:ascii="Times New Roman" w:hAnsi="Times New Roman" w:cs="Times New Roman"/>
          <w:color w:val="000000"/>
          <w:sz w:val="28"/>
          <w:szCs w:val="28"/>
        </w:rPr>
        <w:t>е</w:t>
      </w:r>
      <w:r w:rsidRPr="00683C0B">
        <w:rPr>
          <w:rFonts w:ascii="Times New Roman" w:hAnsi="Times New Roman" w:cs="Times New Roman"/>
          <w:color w:val="000000"/>
          <w:sz w:val="28"/>
          <w:szCs w:val="28"/>
        </w:rPr>
        <w:t>, переподготовк</w:t>
      </w:r>
      <w:r w:rsidR="000022A9" w:rsidRPr="00683C0B">
        <w:rPr>
          <w:rFonts w:ascii="Times New Roman" w:hAnsi="Times New Roman" w:cs="Times New Roman"/>
          <w:color w:val="000000"/>
          <w:sz w:val="28"/>
          <w:szCs w:val="28"/>
        </w:rPr>
        <w:t>е</w:t>
      </w:r>
      <w:r w:rsidRPr="00683C0B">
        <w:rPr>
          <w:rFonts w:ascii="Times New Roman" w:hAnsi="Times New Roman" w:cs="Times New Roman"/>
          <w:color w:val="000000"/>
          <w:sz w:val="28"/>
          <w:szCs w:val="28"/>
        </w:rPr>
        <w:t xml:space="preserve"> и повышени</w:t>
      </w:r>
      <w:r w:rsidR="000022A9" w:rsidRPr="00683C0B">
        <w:rPr>
          <w:rFonts w:ascii="Times New Roman" w:hAnsi="Times New Roman" w:cs="Times New Roman"/>
          <w:color w:val="000000"/>
          <w:sz w:val="28"/>
          <w:szCs w:val="28"/>
        </w:rPr>
        <w:t>и</w:t>
      </w:r>
      <w:r w:rsidRPr="00683C0B">
        <w:rPr>
          <w:rFonts w:ascii="Times New Roman" w:hAnsi="Times New Roman" w:cs="Times New Roman"/>
          <w:color w:val="000000"/>
          <w:sz w:val="28"/>
          <w:szCs w:val="28"/>
        </w:rPr>
        <w:t xml:space="preserve"> квалификации работни</w:t>
      </w:r>
      <w:r w:rsidR="0031630A" w:rsidRPr="00683C0B">
        <w:rPr>
          <w:rFonts w:ascii="Times New Roman" w:hAnsi="Times New Roman" w:cs="Times New Roman"/>
          <w:color w:val="000000"/>
          <w:sz w:val="28"/>
          <w:szCs w:val="28"/>
        </w:rPr>
        <w:t>ков (в разрезе специальности).</w:t>
      </w:r>
      <w:r w:rsidR="0031630A"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t>3.3.2. Повыш</w:t>
      </w:r>
      <w:r w:rsidR="001E0C48" w:rsidRPr="00683C0B">
        <w:rPr>
          <w:rFonts w:ascii="Times New Roman" w:hAnsi="Times New Roman" w:cs="Times New Roman"/>
          <w:color w:val="000000"/>
          <w:sz w:val="28"/>
          <w:szCs w:val="28"/>
        </w:rPr>
        <w:t>ение</w:t>
      </w:r>
      <w:r w:rsidRPr="00683C0B">
        <w:rPr>
          <w:rFonts w:ascii="Times New Roman" w:hAnsi="Times New Roman" w:cs="Times New Roman"/>
          <w:color w:val="000000"/>
          <w:sz w:val="28"/>
          <w:szCs w:val="28"/>
        </w:rPr>
        <w:t xml:space="preserve"> квалификаци</w:t>
      </w:r>
      <w:r w:rsidR="001E0C48" w:rsidRPr="00683C0B">
        <w:rPr>
          <w:rFonts w:ascii="Times New Roman" w:hAnsi="Times New Roman" w:cs="Times New Roman"/>
          <w:color w:val="000000"/>
          <w:sz w:val="28"/>
          <w:szCs w:val="28"/>
        </w:rPr>
        <w:t>и</w:t>
      </w:r>
      <w:r w:rsidRPr="00683C0B">
        <w:rPr>
          <w:rFonts w:ascii="Times New Roman" w:hAnsi="Times New Roman" w:cs="Times New Roman"/>
          <w:color w:val="000000"/>
          <w:sz w:val="28"/>
          <w:szCs w:val="28"/>
        </w:rPr>
        <w:t xml:space="preserve"> педагогических работников не</w:t>
      </w:r>
      <w:r w:rsidR="0031630A" w:rsidRPr="00683C0B">
        <w:rPr>
          <w:rFonts w:ascii="Times New Roman" w:hAnsi="Times New Roman" w:cs="Times New Roman"/>
          <w:color w:val="000000"/>
          <w:sz w:val="28"/>
          <w:szCs w:val="28"/>
        </w:rPr>
        <w:t xml:space="preserve"> реже чем один раз в </w:t>
      </w:r>
      <w:r w:rsidR="00606E9D" w:rsidRPr="00683C0B">
        <w:rPr>
          <w:rFonts w:ascii="Times New Roman" w:hAnsi="Times New Roman" w:cs="Times New Roman"/>
          <w:color w:val="000000"/>
          <w:sz w:val="28"/>
          <w:szCs w:val="28"/>
        </w:rPr>
        <w:t>три года</w:t>
      </w:r>
      <w:r w:rsidR="0031630A" w:rsidRPr="00683C0B">
        <w:rPr>
          <w:rFonts w:ascii="Times New Roman" w:hAnsi="Times New Roman" w:cs="Times New Roman"/>
          <w:color w:val="000000"/>
          <w:sz w:val="28"/>
          <w:szCs w:val="28"/>
        </w:rPr>
        <w:t>.</w:t>
      </w:r>
      <w:r w:rsidR="0031630A"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t>3.3.3.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r w:rsidRPr="00683C0B">
        <w:rPr>
          <w:rFonts w:ascii="Times New Roman" w:hAnsi="Times New Roman" w:cs="Times New Roman"/>
          <w:color w:val="000000"/>
          <w:sz w:val="28"/>
          <w:szCs w:val="28"/>
        </w:rPr>
        <w:br/>
        <w:t>3.3.4.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w:t>
      </w:r>
      <w:r w:rsidR="0031630A" w:rsidRPr="00683C0B">
        <w:rPr>
          <w:rFonts w:ascii="Times New Roman" w:hAnsi="Times New Roman" w:cs="Times New Roman"/>
          <w:color w:val="000000"/>
          <w:sz w:val="28"/>
          <w:szCs w:val="28"/>
        </w:rPr>
        <w:t>дировки (ст. 187 ТК РФ).</w:t>
      </w:r>
      <w:r w:rsidR="0031630A"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lastRenderedPageBreak/>
        <w:t>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w:t>
      </w:r>
      <w:r w:rsidR="0031630A" w:rsidRPr="00683C0B">
        <w:rPr>
          <w:rFonts w:ascii="Times New Roman" w:hAnsi="Times New Roman" w:cs="Times New Roman"/>
          <w:color w:val="000000"/>
          <w:sz w:val="28"/>
          <w:szCs w:val="28"/>
        </w:rPr>
        <w:t>усмотренном ст. 173-176 ТК РФ.</w:t>
      </w:r>
      <w:r w:rsidR="0031630A" w:rsidRPr="00683C0B">
        <w:rPr>
          <w:rFonts w:ascii="Times New Roman" w:hAnsi="Times New Roman" w:cs="Times New Roman"/>
          <w:color w:val="000000"/>
          <w:sz w:val="28"/>
          <w:szCs w:val="28"/>
        </w:rPr>
        <w:br/>
      </w:r>
      <w:r w:rsidRPr="00683C0B">
        <w:rPr>
          <w:rFonts w:ascii="Times New Roman" w:hAnsi="Times New Roman" w:cs="Times New Roman"/>
          <w:color w:val="000000"/>
          <w:sz w:val="28"/>
          <w:szCs w:val="28"/>
        </w:rPr>
        <w:t xml:space="preserve">3.3.6.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w:t>
      </w:r>
      <w:r w:rsidR="008775E6" w:rsidRPr="00683C0B">
        <w:rPr>
          <w:rFonts w:ascii="Times New Roman" w:hAnsi="Times New Roman" w:cs="Times New Roman"/>
          <w:color w:val="000000"/>
          <w:sz w:val="28"/>
          <w:szCs w:val="28"/>
        </w:rPr>
        <w:t xml:space="preserve">повышающие коэффициенты </w:t>
      </w:r>
      <w:r w:rsidRPr="00683C0B">
        <w:rPr>
          <w:rFonts w:ascii="Times New Roman" w:hAnsi="Times New Roman" w:cs="Times New Roman"/>
          <w:color w:val="000000"/>
          <w:sz w:val="28"/>
          <w:szCs w:val="28"/>
        </w:rPr>
        <w:t>оплаты труда со дня вынесения решения аттестационной комиссией.</w:t>
      </w:r>
      <w:r w:rsidRPr="00683C0B">
        <w:rPr>
          <w:rFonts w:ascii="Times New Roman" w:hAnsi="Times New Roman" w:cs="Times New Roman"/>
          <w:color w:val="000000"/>
          <w:sz w:val="28"/>
          <w:szCs w:val="28"/>
        </w:rPr>
        <w:br/>
      </w:r>
      <w:r w:rsidR="00451192" w:rsidRPr="00683C0B">
        <w:rPr>
          <w:rFonts w:ascii="Times New Roman" w:eastAsia="Calibri" w:hAnsi="Times New Roman" w:cs="Times New Roman"/>
          <w:sz w:val="28"/>
          <w:szCs w:val="28"/>
        </w:rPr>
        <w:t xml:space="preserve">3.3.7. </w:t>
      </w:r>
      <w:r w:rsidR="00966AB6" w:rsidRPr="00683C0B">
        <w:rPr>
          <w:rFonts w:ascii="Times New Roman" w:eastAsia="Calibri" w:hAnsi="Times New Roman" w:cs="Times New Roman"/>
          <w:sz w:val="28"/>
          <w:szCs w:val="28"/>
        </w:rPr>
        <w:t xml:space="preserve">Уведомлять </w:t>
      </w:r>
      <w:r w:rsidR="00451192" w:rsidRPr="00683C0B">
        <w:rPr>
          <w:rFonts w:ascii="Times New Roman" w:eastAsia="Calibri" w:hAnsi="Times New Roman" w:cs="Times New Roman"/>
          <w:sz w:val="28"/>
          <w:szCs w:val="28"/>
        </w:rPr>
        <w:t xml:space="preserve"> трудовой коллектив о планируемом изменении статуса, </w:t>
      </w:r>
      <w:r w:rsidR="00451192" w:rsidRPr="00683C0B">
        <w:rPr>
          <w:rFonts w:ascii="Times New Roman" w:eastAsia="Calibri" w:hAnsi="Times New Roman" w:cs="Times New Roman"/>
          <w:spacing w:val="-1"/>
          <w:sz w:val="28"/>
          <w:szCs w:val="28"/>
        </w:rPr>
        <w:t>структуры организации или возможном массовом высвобождении работников не менее чем за три месяца, если высвобождается 5 или более процентов численности состава.</w:t>
      </w:r>
    </w:p>
    <w:p w:rsidR="00451192" w:rsidRPr="00683C0B" w:rsidRDefault="00451192" w:rsidP="001F1D84">
      <w:pPr>
        <w:shd w:val="clear" w:color="auto" w:fill="FFFFFF"/>
        <w:spacing w:after="0" w:line="240" w:lineRule="auto"/>
        <w:rPr>
          <w:rFonts w:ascii="Times New Roman" w:eastAsia="Calibri" w:hAnsi="Times New Roman" w:cs="Times New Roman"/>
          <w:spacing w:val="-1"/>
          <w:sz w:val="28"/>
          <w:szCs w:val="28"/>
        </w:rPr>
      </w:pPr>
      <w:r w:rsidRPr="00683C0B">
        <w:rPr>
          <w:rFonts w:ascii="Times New Roman" w:eastAsia="Calibri" w:hAnsi="Times New Roman" w:cs="Times New Roman"/>
          <w:spacing w:val="-6"/>
          <w:sz w:val="28"/>
          <w:szCs w:val="28"/>
        </w:rPr>
        <w:t>3.3.8.</w:t>
      </w:r>
      <w:r w:rsidRPr="00683C0B">
        <w:rPr>
          <w:rFonts w:ascii="Times New Roman" w:eastAsia="Calibri" w:hAnsi="Times New Roman" w:cs="Times New Roman"/>
          <w:sz w:val="28"/>
          <w:szCs w:val="28"/>
        </w:rPr>
        <w:tab/>
        <w:t xml:space="preserve">В случае сокращения штатов отнести к льготной категории, имеющей преимущественное право оставления на работе сверх перечня, предусмотренного ст. 261 ТК РФ, </w:t>
      </w:r>
      <w:r w:rsidRPr="00683C0B">
        <w:rPr>
          <w:rFonts w:ascii="Times New Roman" w:eastAsia="Calibri" w:hAnsi="Times New Roman" w:cs="Times New Roman"/>
          <w:spacing w:val="-1"/>
          <w:sz w:val="28"/>
          <w:szCs w:val="28"/>
        </w:rPr>
        <w:t>лиц предпенсионного возраста (которым осталось доработать до пенсии срок в</w:t>
      </w:r>
      <w:r w:rsidR="00CB6823" w:rsidRPr="00683C0B">
        <w:rPr>
          <w:rFonts w:ascii="Times New Roman" w:eastAsia="Calibri" w:hAnsi="Times New Roman" w:cs="Times New Roman"/>
          <w:spacing w:val="-1"/>
          <w:sz w:val="28"/>
          <w:szCs w:val="28"/>
        </w:rPr>
        <w:t xml:space="preserve"> два года</w:t>
      </w:r>
      <w:r w:rsidRPr="00683C0B">
        <w:rPr>
          <w:rFonts w:ascii="Times New Roman" w:eastAsia="Calibri" w:hAnsi="Times New Roman" w:cs="Times New Roman"/>
          <w:spacing w:val="-1"/>
          <w:sz w:val="28"/>
          <w:szCs w:val="28"/>
        </w:rPr>
        <w:t>).</w:t>
      </w:r>
    </w:p>
    <w:p w:rsidR="00451192" w:rsidRPr="00683C0B" w:rsidRDefault="00451192" w:rsidP="001F1D84">
      <w:pPr>
        <w:shd w:val="clear" w:color="auto" w:fill="FFFFFF"/>
        <w:spacing w:after="0" w:line="240" w:lineRule="auto"/>
        <w:rPr>
          <w:rFonts w:ascii="Times New Roman" w:eastAsia="Calibri" w:hAnsi="Times New Roman" w:cs="Times New Roman"/>
          <w:sz w:val="28"/>
          <w:szCs w:val="28"/>
        </w:rPr>
      </w:pPr>
      <w:r w:rsidRPr="00683C0B">
        <w:rPr>
          <w:rFonts w:ascii="Times New Roman" w:eastAsia="Calibri" w:hAnsi="Times New Roman" w:cs="Times New Roman"/>
          <w:sz w:val="28"/>
          <w:szCs w:val="28"/>
        </w:rPr>
        <w:t>3.3.9</w:t>
      </w:r>
      <w:r w:rsidR="00647213" w:rsidRPr="00683C0B">
        <w:rPr>
          <w:rFonts w:ascii="Times New Roman" w:eastAsia="Calibri" w:hAnsi="Times New Roman" w:cs="Times New Roman"/>
          <w:sz w:val="28"/>
          <w:szCs w:val="28"/>
        </w:rPr>
        <w:t>.</w:t>
      </w:r>
      <w:r w:rsidRPr="00683C0B">
        <w:rPr>
          <w:rFonts w:ascii="Times New Roman" w:eastAsia="Calibri" w:hAnsi="Times New Roman" w:cs="Times New Roman"/>
          <w:sz w:val="28"/>
          <w:szCs w:val="28"/>
        </w:rPr>
        <w:tab/>
        <w:t xml:space="preserve">В случае закрытия классов (групп), изменения учебного плана предоставлять </w:t>
      </w:r>
      <w:r w:rsidRPr="00683C0B">
        <w:rPr>
          <w:rFonts w:ascii="Times New Roman" w:eastAsia="Calibri" w:hAnsi="Times New Roman" w:cs="Times New Roman"/>
          <w:spacing w:val="-1"/>
          <w:sz w:val="28"/>
          <w:szCs w:val="28"/>
        </w:rPr>
        <w:t>работникам, с их согласия, возможность работать в режиме неполной нагрузки.</w:t>
      </w:r>
    </w:p>
    <w:p w:rsidR="00BA1286" w:rsidRDefault="00451192" w:rsidP="001F1D84">
      <w:pPr>
        <w:shd w:val="clear" w:color="auto" w:fill="FFFFFF"/>
        <w:spacing w:after="0" w:line="240" w:lineRule="auto"/>
        <w:rPr>
          <w:rFonts w:ascii="Times New Roman" w:hAnsi="Times New Roman" w:cs="Times New Roman"/>
          <w:b/>
          <w:color w:val="000000"/>
          <w:sz w:val="28"/>
          <w:szCs w:val="28"/>
        </w:rPr>
      </w:pPr>
      <w:r w:rsidRPr="00683C0B">
        <w:rPr>
          <w:rFonts w:ascii="Times New Roman" w:hAnsi="Times New Roman" w:cs="Times New Roman"/>
          <w:color w:val="000000"/>
          <w:sz w:val="28"/>
          <w:szCs w:val="28"/>
        </w:rPr>
        <w:t>3.3.10</w:t>
      </w:r>
      <w:r w:rsidR="000D3A93" w:rsidRPr="00683C0B">
        <w:rPr>
          <w:rFonts w:ascii="Times New Roman" w:hAnsi="Times New Roman" w:cs="Times New Roman"/>
          <w:color w:val="000000"/>
          <w:sz w:val="28"/>
          <w:szCs w:val="28"/>
        </w:rPr>
        <w:t xml:space="preserve">. Совместно с </w:t>
      </w:r>
      <w:r w:rsidR="00966AB6" w:rsidRPr="00683C0B">
        <w:rPr>
          <w:rFonts w:ascii="Times New Roman" w:eastAsia="Calibri" w:hAnsi="Times New Roman" w:cs="Times New Roman"/>
          <w:sz w:val="28"/>
          <w:szCs w:val="28"/>
        </w:rPr>
        <w:t xml:space="preserve">представительным органом трудового коллектива </w:t>
      </w:r>
      <w:r w:rsidR="000D3A93" w:rsidRPr="00683C0B">
        <w:rPr>
          <w:rFonts w:ascii="Times New Roman" w:hAnsi="Times New Roman" w:cs="Times New Roman"/>
          <w:color w:val="000000"/>
          <w:sz w:val="28"/>
          <w:szCs w:val="28"/>
        </w:rPr>
        <w:t xml:space="preserve"> готовить материалы на награждение работников, присвоение им почетных званий.</w:t>
      </w:r>
      <w:r w:rsidR="000D3A93" w:rsidRPr="00683C0B">
        <w:rPr>
          <w:rFonts w:ascii="Times New Roman" w:hAnsi="Times New Roman" w:cs="Times New Roman"/>
          <w:color w:val="000000"/>
          <w:sz w:val="28"/>
          <w:szCs w:val="28"/>
        </w:rPr>
        <w:br/>
      </w:r>
      <w:r w:rsidR="000D3A93" w:rsidRPr="00683C0B">
        <w:rPr>
          <w:rFonts w:ascii="Times New Roman" w:hAnsi="Times New Roman" w:cs="Times New Roman"/>
          <w:color w:val="000000"/>
          <w:sz w:val="28"/>
          <w:szCs w:val="28"/>
        </w:rPr>
        <w:br/>
      </w:r>
      <w:r w:rsidR="00BA1286">
        <w:rPr>
          <w:rFonts w:ascii="Times New Roman" w:hAnsi="Times New Roman" w:cs="Times New Roman"/>
          <w:b/>
          <w:color w:val="000000"/>
          <w:sz w:val="28"/>
          <w:szCs w:val="28"/>
        </w:rPr>
        <w:t xml:space="preserve">             </w:t>
      </w:r>
      <w:r w:rsidR="00C74999" w:rsidRPr="00683C0B">
        <w:rPr>
          <w:rFonts w:ascii="Times New Roman" w:hAnsi="Times New Roman" w:cs="Times New Roman"/>
          <w:b/>
          <w:color w:val="000000"/>
          <w:sz w:val="28"/>
          <w:szCs w:val="28"/>
        </w:rPr>
        <w:t>4.</w:t>
      </w:r>
      <w:r w:rsidR="000D3A93" w:rsidRPr="00683C0B">
        <w:rPr>
          <w:rFonts w:ascii="Times New Roman" w:hAnsi="Times New Roman" w:cs="Times New Roman"/>
          <w:b/>
          <w:color w:val="000000"/>
          <w:sz w:val="28"/>
          <w:szCs w:val="28"/>
        </w:rPr>
        <w:t xml:space="preserve"> ГАРАНТИИ И КОМПЕНСАЦИИ ПРИ ВЫСВОБОЖДЕНИИ </w:t>
      </w:r>
      <w:r w:rsidR="00BA1286">
        <w:rPr>
          <w:rFonts w:ascii="Times New Roman" w:hAnsi="Times New Roman" w:cs="Times New Roman"/>
          <w:b/>
          <w:color w:val="000000"/>
          <w:sz w:val="28"/>
          <w:szCs w:val="28"/>
        </w:rPr>
        <w:t xml:space="preserve">                </w:t>
      </w:r>
    </w:p>
    <w:p w:rsidR="00D0258D" w:rsidRPr="00683C0B" w:rsidRDefault="00BA1286" w:rsidP="001F1D84">
      <w:pPr>
        <w:shd w:val="clear" w:color="auto" w:fill="FFFFFF"/>
        <w:spacing w:after="0" w:line="240" w:lineRule="auto"/>
        <w:rPr>
          <w:rFonts w:ascii="Times New Roman" w:eastAsia="Calibri" w:hAnsi="Times New Roman" w:cs="Times New Roman"/>
          <w:spacing w:val="-11"/>
          <w:sz w:val="28"/>
          <w:szCs w:val="28"/>
        </w:rPr>
      </w:pPr>
      <w:r>
        <w:rPr>
          <w:rFonts w:ascii="Times New Roman" w:hAnsi="Times New Roman" w:cs="Times New Roman"/>
          <w:b/>
          <w:color w:val="000000"/>
          <w:sz w:val="28"/>
          <w:szCs w:val="28"/>
        </w:rPr>
        <w:t xml:space="preserve">                                                        </w:t>
      </w:r>
      <w:r w:rsidR="000D3A93" w:rsidRPr="00683C0B">
        <w:rPr>
          <w:rFonts w:ascii="Times New Roman" w:hAnsi="Times New Roman" w:cs="Times New Roman"/>
          <w:b/>
          <w:color w:val="000000"/>
          <w:sz w:val="28"/>
          <w:szCs w:val="28"/>
        </w:rPr>
        <w:t>РАБОТНИКОВ.</w:t>
      </w:r>
      <w:r w:rsidR="000D3A93" w:rsidRPr="00683C0B">
        <w:rPr>
          <w:rFonts w:ascii="Times New Roman" w:hAnsi="Times New Roman" w:cs="Times New Roman"/>
          <w:b/>
          <w:color w:val="000000"/>
          <w:sz w:val="28"/>
          <w:szCs w:val="28"/>
        </w:rPr>
        <w:br/>
      </w:r>
      <w:r w:rsidR="000D3A93" w:rsidRPr="00683C0B">
        <w:rPr>
          <w:rFonts w:ascii="Times New Roman" w:hAnsi="Times New Roman" w:cs="Times New Roman"/>
          <w:color w:val="000000"/>
          <w:sz w:val="28"/>
          <w:szCs w:val="28"/>
        </w:rPr>
        <w:br/>
        <w:t>4. Работодатель обя</w:t>
      </w:r>
      <w:r w:rsidR="0031630A" w:rsidRPr="00683C0B">
        <w:rPr>
          <w:rFonts w:ascii="Times New Roman" w:hAnsi="Times New Roman" w:cs="Times New Roman"/>
          <w:color w:val="000000"/>
          <w:sz w:val="28"/>
          <w:szCs w:val="28"/>
        </w:rPr>
        <w:t>зуется:</w:t>
      </w:r>
      <w:r w:rsidR="0031630A" w:rsidRPr="00683C0B">
        <w:rPr>
          <w:rFonts w:ascii="Times New Roman" w:hAnsi="Times New Roman" w:cs="Times New Roman"/>
          <w:color w:val="000000"/>
          <w:sz w:val="28"/>
          <w:szCs w:val="28"/>
        </w:rPr>
        <w:br/>
        <w:t xml:space="preserve">4.1. Уведомлять </w:t>
      </w:r>
      <w:r w:rsidR="00966AB6" w:rsidRPr="00683C0B">
        <w:rPr>
          <w:rFonts w:ascii="Times New Roman" w:eastAsia="Calibri" w:hAnsi="Times New Roman" w:cs="Times New Roman"/>
          <w:sz w:val="28"/>
          <w:szCs w:val="28"/>
        </w:rPr>
        <w:t xml:space="preserve">представительный орган трудового коллектива </w:t>
      </w:r>
      <w:r w:rsidR="0031630A" w:rsidRPr="00683C0B">
        <w:rPr>
          <w:rFonts w:ascii="Times New Roman" w:hAnsi="Times New Roman" w:cs="Times New Roman"/>
          <w:color w:val="000000"/>
          <w:sz w:val="28"/>
          <w:szCs w:val="28"/>
        </w:rPr>
        <w:t>в</w:t>
      </w:r>
      <w:r w:rsidR="000D3A93" w:rsidRPr="00683C0B">
        <w:rPr>
          <w:rFonts w:ascii="Times New Roman" w:hAnsi="Times New Roman" w:cs="Times New Roman"/>
          <w:color w:val="000000"/>
          <w:sz w:val="28"/>
          <w:szCs w:val="28"/>
        </w:rPr>
        <w:t xml:space="preserve">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r w:rsidR="000D3A93" w:rsidRPr="00683C0B">
        <w:rPr>
          <w:rFonts w:ascii="Times New Roman" w:hAnsi="Times New Roman" w:cs="Times New Roman"/>
          <w:color w:val="000000"/>
          <w:sz w:val="28"/>
          <w:szCs w:val="28"/>
        </w:rPr>
        <w:b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r w:rsidR="000D3A93" w:rsidRPr="00683C0B">
        <w:rPr>
          <w:rFonts w:ascii="Times New Roman" w:hAnsi="Times New Roman" w:cs="Times New Roman"/>
          <w:color w:val="000000"/>
          <w:sz w:val="28"/>
          <w:szCs w:val="28"/>
        </w:rPr>
        <w:br/>
        <w:t>В случае массового высвобождения работников уведомление должно содержать социаль</w:t>
      </w:r>
      <w:r w:rsidR="0031630A" w:rsidRPr="00683C0B">
        <w:rPr>
          <w:rFonts w:ascii="Times New Roman" w:hAnsi="Times New Roman" w:cs="Times New Roman"/>
          <w:color w:val="000000"/>
          <w:sz w:val="28"/>
          <w:szCs w:val="28"/>
        </w:rPr>
        <w:t>но-экономическое обоснование.</w:t>
      </w:r>
      <w:r w:rsidR="0031630A" w:rsidRPr="00683C0B">
        <w:rPr>
          <w:rFonts w:ascii="Times New Roman" w:hAnsi="Times New Roman" w:cs="Times New Roman"/>
          <w:color w:val="000000"/>
          <w:sz w:val="28"/>
          <w:szCs w:val="28"/>
        </w:rPr>
        <w:br/>
      </w:r>
      <w:r w:rsidR="008775E6" w:rsidRPr="00683C0B">
        <w:rPr>
          <w:rFonts w:ascii="Times New Roman" w:hAnsi="Times New Roman" w:cs="Times New Roman"/>
          <w:color w:val="000000"/>
          <w:sz w:val="28"/>
          <w:szCs w:val="28"/>
        </w:rPr>
        <w:t>4.2</w:t>
      </w:r>
      <w:r w:rsidR="000D3A93" w:rsidRPr="00683C0B">
        <w:rPr>
          <w:rFonts w:ascii="Times New Roman" w:hAnsi="Times New Roman" w:cs="Times New Roman"/>
          <w:color w:val="000000"/>
          <w:sz w:val="28"/>
          <w:szCs w:val="28"/>
        </w:rPr>
        <w:t xml:space="preserve">. Увольнение </w:t>
      </w:r>
      <w:r w:rsidR="00606E9D" w:rsidRPr="00683C0B">
        <w:rPr>
          <w:rFonts w:ascii="Times New Roman" w:hAnsi="Times New Roman" w:cs="Times New Roman"/>
          <w:color w:val="000000"/>
          <w:sz w:val="28"/>
          <w:szCs w:val="28"/>
        </w:rPr>
        <w:t>работников</w:t>
      </w:r>
      <w:r w:rsidR="000D3A93" w:rsidRPr="00683C0B">
        <w:rPr>
          <w:rFonts w:ascii="Times New Roman" w:hAnsi="Times New Roman" w:cs="Times New Roman"/>
          <w:color w:val="000000"/>
          <w:sz w:val="28"/>
          <w:szCs w:val="28"/>
        </w:rPr>
        <w:t xml:space="preserve"> по инициативе работодателя в связи с ликвидацией учреждения (п. 1 ст. 81 ТК РФ) и сокращением численности или штата (п.2 ст. 81 ТК РФ) производить с учетом мнения (с предварительного согл</w:t>
      </w:r>
      <w:r w:rsidR="0031630A" w:rsidRPr="00683C0B">
        <w:rPr>
          <w:rFonts w:ascii="Times New Roman" w:hAnsi="Times New Roman" w:cs="Times New Roman"/>
          <w:color w:val="000000"/>
          <w:sz w:val="28"/>
          <w:szCs w:val="28"/>
        </w:rPr>
        <w:t xml:space="preserve">асия) </w:t>
      </w:r>
      <w:r w:rsidR="00606E9D" w:rsidRPr="00683C0B">
        <w:rPr>
          <w:rFonts w:ascii="Times New Roman" w:hAnsi="Times New Roman" w:cs="Times New Roman"/>
          <w:color w:val="000000"/>
          <w:sz w:val="28"/>
          <w:szCs w:val="28"/>
        </w:rPr>
        <w:t xml:space="preserve">представительного органа трудового коллектива </w:t>
      </w:r>
      <w:r w:rsidR="0031630A" w:rsidRPr="00683C0B">
        <w:rPr>
          <w:rFonts w:ascii="Times New Roman" w:hAnsi="Times New Roman" w:cs="Times New Roman"/>
          <w:color w:val="000000"/>
          <w:sz w:val="28"/>
          <w:szCs w:val="28"/>
        </w:rPr>
        <w:t xml:space="preserve"> (ст. 82 ТК РФ).</w:t>
      </w:r>
      <w:r w:rsidR="0031630A" w:rsidRPr="00683C0B">
        <w:rPr>
          <w:rFonts w:ascii="Times New Roman" w:hAnsi="Times New Roman" w:cs="Times New Roman"/>
          <w:color w:val="000000"/>
          <w:sz w:val="28"/>
          <w:szCs w:val="28"/>
        </w:rPr>
        <w:br/>
      </w:r>
      <w:r w:rsidR="008775E6" w:rsidRPr="00683C0B">
        <w:rPr>
          <w:rFonts w:ascii="Times New Roman" w:hAnsi="Times New Roman" w:cs="Times New Roman"/>
          <w:color w:val="000000"/>
          <w:sz w:val="28"/>
          <w:szCs w:val="28"/>
        </w:rPr>
        <w:t>4.3</w:t>
      </w:r>
      <w:r w:rsidR="000D3A93" w:rsidRPr="00683C0B">
        <w:rPr>
          <w:rFonts w:ascii="Times New Roman" w:hAnsi="Times New Roman" w:cs="Times New Roman"/>
          <w:color w:val="000000"/>
          <w:sz w:val="28"/>
          <w:szCs w:val="28"/>
        </w:rPr>
        <w:t>. Трудоустраивать в первоочередном порядке в счет установленной квоты ранее уволенных или подлежащих уволь</w:t>
      </w:r>
      <w:r w:rsidR="0031630A" w:rsidRPr="00683C0B">
        <w:rPr>
          <w:rFonts w:ascii="Times New Roman" w:hAnsi="Times New Roman" w:cs="Times New Roman"/>
          <w:color w:val="000000"/>
          <w:sz w:val="28"/>
          <w:szCs w:val="28"/>
        </w:rPr>
        <w:t>нению из учреждения инвалидов.</w:t>
      </w:r>
      <w:r w:rsidR="0031630A" w:rsidRPr="00683C0B">
        <w:rPr>
          <w:rFonts w:ascii="Times New Roman" w:hAnsi="Times New Roman" w:cs="Times New Roman"/>
          <w:color w:val="000000"/>
          <w:sz w:val="28"/>
          <w:szCs w:val="28"/>
        </w:rPr>
        <w:br/>
      </w:r>
      <w:r w:rsidR="008775E6" w:rsidRPr="00683C0B">
        <w:rPr>
          <w:rFonts w:ascii="Times New Roman" w:hAnsi="Times New Roman" w:cs="Times New Roman"/>
          <w:color w:val="000000"/>
          <w:sz w:val="28"/>
          <w:szCs w:val="28"/>
        </w:rPr>
        <w:lastRenderedPageBreak/>
        <w:t>4.4. Стороны договорились, что:</w:t>
      </w:r>
      <w:r w:rsidR="008775E6" w:rsidRPr="00683C0B">
        <w:rPr>
          <w:rFonts w:ascii="Times New Roman" w:hAnsi="Times New Roman" w:cs="Times New Roman"/>
          <w:color w:val="000000"/>
          <w:sz w:val="28"/>
          <w:szCs w:val="28"/>
        </w:rPr>
        <w:br/>
        <w:t>4.4</w:t>
      </w:r>
      <w:r w:rsidR="000D3A93" w:rsidRPr="00683C0B">
        <w:rPr>
          <w:rFonts w:ascii="Times New Roman" w:hAnsi="Times New Roman" w:cs="Times New Roman"/>
          <w:color w:val="000000"/>
          <w:sz w:val="28"/>
          <w:szCs w:val="28"/>
        </w:rPr>
        <w:t>.1.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молодые специалисты, имеющие труд</w:t>
      </w:r>
      <w:r w:rsidR="008775E6" w:rsidRPr="00683C0B">
        <w:rPr>
          <w:rFonts w:ascii="Times New Roman" w:hAnsi="Times New Roman" w:cs="Times New Roman"/>
          <w:color w:val="000000"/>
          <w:sz w:val="28"/>
          <w:szCs w:val="28"/>
        </w:rPr>
        <w:t>овой стаж менее одного года.</w:t>
      </w:r>
      <w:r w:rsidR="008775E6" w:rsidRPr="00683C0B">
        <w:rPr>
          <w:rFonts w:ascii="Times New Roman" w:hAnsi="Times New Roman" w:cs="Times New Roman"/>
          <w:color w:val="000000"/>
          <w:sz w:val="28"/>
          <w:szCs w:val="28"/>
        </w:rPr>
        <w:br/>
        <w:t>4.4</w:t>
      </w:r>
      <w:r w:rsidR="000D3A93" w:rsidRPr="00683C0B">
        <w:rPr>
          <w:rFonts w:ascii="Times New Roman" w:hAnsi="Times New Roman" w:cs="Times New Roman"/>
          <w:color w:val="000000"/>
          <w:sz w:val="28"/>
          <w:szCs w:val="28"/>
        </w:rPr>
        <w:t>.2. Высвобождаемым работникам предоставляются гарантии и компенсации, предусмотренные законодательством при сокращении численности и</w:t>
      </w:r>
      <w:r w:rsidR="0031630A" w:rsidRPr="00683C0B">
        <w:rPr>
          <w:rFonts w:ascii="Times New Roman" w:hAnsi="Times New Roman" w:cs="Times New Roman"/>
          <w:color w:val="000000"/>
          <w:sz w:val="28"/>
          <w:szCs w:val="28"/>
        </w:rPr>
        <w:t>ли штата (ст. 178, 180 ТК РФ).</w:t>
      </w:r>
      <w:r w:rsidR="0031630A" w:rsidRPr="00683C0B">
        <w:rPr>
          <w:rFonts w:ascii="Times New Roman" w:hAnsi="Times New Roman" w:cs="Times New Roman"/>
          <w:color w:val="000000"/>
          <w:sz w:val="28"/>
          <w:szCs w:val="28"/>
        </w:rPr>
        <w:br/>
      </w:r>
      <w:r w:rsidR="008775E6" w:rsidRPr="00683C0B">
        <w:rPr>
          <w:rFonts w:ascii="Times New Roman" w:hAnsi="Times New Roman" w:cs="Times New Roman"/>
          <w:color w:val="000000"/>
          <w:sz w:val="28"/>
          <w:szCs w:val="28"/>
        </w:rPr>
        <w:t>4.4</w:t>
      </w:r>
      <w:r w:rsidR="000D3A93" w:rsidRPr="00683C0B">
        <w:rPr>
          <w:rFonts w:ascii="Times New Roman" w:hAnsi="Times New Roman" w:cs="Times New Roman"/>
          <w:color w:val="000000"/>
          <w:sz w:val="28"/>
          <w:szCs w:val="28"/>
        </w:rPr>
        <w:t>.3.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r w:rsidR="000D3A93" w:rsidRPr="00683C0B">
        <w:rPr>
          <w:rFonts w:ascii="Times New Roman" w:hAnsi="Times New Roman" w:cs="Times New Roman"/>
          <w:color w:val="000000"/>
          <w:sz w:val="28"/>
          <w:szCs w:val="28"/>
        </w:rPr>
        <w:br/>
      </w:r>
    </w:p>
    <w:p w:rsidR="00F86002" w:rsidRPr="00683C0B" w:rsidRDefault="00C74999" w:rsidP="001F1D84">
      <w:pPr>
        <w:shd w:val="clear" w:color="auto" w:fill="FFFFFF"/>
        <w:spacing w:after="0" w:line="240" w:lineRule="auto"/>
        <w:rPr>
          <w:rFonts w:ascii="Times New Roman" w:eastAsia="Calibri" w:hAnsi="Times New Roman" w:cs="Times New Roman"/>
          <w:spacing w:val="-3"/>
          <w:sz w:val="28"/>
          <w:szCs w:val="28"/>
        </w:rPr>
      </w:pPr>
      <w:r w:rsidRPr="00683C0B">
        <w:rPr>
          <w:rFonts w:ascii="Times New Roman" w:eastAsia="Calibri" w:hAnsi="Times New Roman" w:cs="Times New Roman"/>
          <w:b/>
          <w:spacing w:val="-11"/>
          <w:sz w:val="28"/>
          <w:szCs w:val="28"/>
        </w:rPr>
        <w:t>5</w:t>
      </w:r>
      <w:r w:rsidR="00F86002" w:rsidRPr="00683C0B">
        <w:rPr>
          <w:rFonts w:ascii="Times New Roman" w:eastAsia="Calibri" w:hAnsi="Times New Roman" w:cs="Times New Roman"/>
          <w:b/>
          <w:spacing w:val="-11"/>
          <w:sz w:val="28"/>
          <w:szCs w:val="28"/>
        </w:rPr>
        <w:t>.</w:t>
      </w:r>
      <w:r w:rsidR="00F86002" w:rsidRPr="00683C0B">
        <w:rPr>
          <w:rFonts w:ascii="Times New Roman" w:eastAsia="Calibri" w:hAnsi="Times New Roman" w:cs="Times New Roman"/>
          <w:b/>
          <w:sz w:val="28"/>
          <w:szCs w:val="28"/>
        </w:rPr>
        <w:tab/>
      </w:r>
      <w:r w:rsidR="00F86002" w:rsidRPr="00683C0B">
        <w:rPr>
          <w:rFonts w:ascii="Times New Roman" w:eastAsia="Calibri" w:hAnsi="Times New Roman" w:cs="Times New Roman"/>
          <w:b/>
          <w:spacing w:val="-3"/>
          <w:sz w:val="28"/>
          <w:szCs w:val="28"/>
        </w:rPr>
        <w:t>ОРГАНИЗАЦИЯ ТРУДА, РЕЖИМ РАБОТЫ, ВРЕМЯ ОТДЫХА</w:t>
      </w:r>
      <w:r w:rsidR="00F86002" w:rsidRPr="00683C0B">
        <w:rPr>
          <w:rFonts w:ascii="Times New Roman" w:eastAsia="Calibri" w:hAnsi="Times New Roman" w:cs="Times New Roman"/>
          <w:spacing w:val="-3"/>
          <w:sz w:val="28"/>
          <w:szCs w:val="28"/>
        </w:rPr>
        <w:t>.</w:t>
      </w:r>
    </w:p>
    <w:p w:rsidR="00C74999" w:rsidRPr="00683C0B" w:rsidRDefault="000D3A93" w:rsidP="001F1D84">
      <w:pPr>
        <w:spacing w:after="0"/>
        <w:rPr>
          <w:rFonts w:ascii="Times New Roman" w:hAnsi="Times New Roman" w:cs="Times New Roman"/>
          <w:sz w:val="28"/>
          <w:szCs w:val="28"/>
        </w:rPr>
      </w:pPr>
      <w:r w:rsidRPr="00683C0B">
        <w:rPr>
          <w:rFonts w:ascii="Times New Roman" w:eastAsia="Times New Roman" w:hAnsi="Times New Roman" w:cs="Times New Roman"/>
          <w:color w:val="000000"/>
          <w:sz w:val="28"/>
          <w:szCs w:val="28"/>
          <w:lang w:eastAsia="ru-RU"/>
        </w:rPr>
        <w:br/>
      </w:r>
      <w:r w:rsidR="00C74999" w:rsidRPr="00683C0B">
        <w:rPr>
          <w:rFonts w:ascii="Times New Roman" w:hAnsi="Times New Roman" w:cs="Times New Roman"/>
          <w:sz w:val="28"/>
          <w:szCs w:val="28"/>
        </w:rPr>
        <w:t xml:space="preserve">5. Стороны пришли к соглашению о том, что: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5.1. Рабочее время работников определяется коллективным договором, Правилами внутреннего трудового распорядка учреждения (ст.91 ТК РФ), учебным расписанием, годовым календарным учебным графиком, графиком сменности, учрежденным работодателем с учетом мнения (по согласованию) с представительным органом, а также условиями трудового договора, должностными инструкциями работников и обязанностями, возлагаемыми на них Уставом учреждения.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5.2.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(ст.333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w:t>
      </w:r>
      <w:r w:rsidRPr="00683C0B">
        <w:rPr>
          <w:rFonts w:ascii="Times New Roman" w:hAnsi="Times New Roman" w:cs="Times New Roman"/>
          <w:sz w:val="28"/>
          <w:szCs w:val="28"/>
        </w:rPr>
        <w:tab/>
        <w:t xml:space="preserve">Конкретная продолжительность рабочего времени педагогических работников устанавливается с учетом норм часов педагогической работы, выполнения дополнительных обязанностей, возложенных на них правилами внутреннего трудового распорядка и Уставом.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w:t>
      </w:r>
      <w:r w:rsidRPr="00683C0B">
        <w:rPr>
          <w:rFonts w:ascii="Times New Roman" w:hAnsi="Times New Roman" w:cs="Times New Roman"/>
          <w:sz w:val="28"/>
          <w:szCs w:val="28"/>
        </w:rPr>
        <w:lastRenderedPageBreak/>
        <w:t>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5.3. Не полное рабочее время - неполный рабочий день или неполная рабочая неделя устанавливается в следующих случаях:</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по соглашению между работником и работодателем;</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18 лет, а также лица, осуществляющего уход за больным членом семьи в соответствии с медицинским заключением.</w:t>
      </w:r>
    </w:p>
    <w:p w:rsidR="00C74999" w:rsidRPr="00683C0B" w:rsidRDefault="00C74999" w:rsidP="001F1D84">
      <w:pPr>
        <w:pStyle w:val="3"/>
        <w:spacing w:after="0"/>
        <w:rPr>
          <w:sz w:val="28"/>
          <w:szCs w:val="28"/>
        </w:rPr>
      </w:pPr>
      <w:r w:rsidRPr="00683C0B">
        <w:rPr>
          <w:sz w:val="28"/>
          <w:szCs w:val="28"/>
        </w:rPr>
        <w:t>5.4. Обязательное присутствие работников, ведущих преподавательскую работу, не требуется в дни недели (в периоды времени, в течение которых функционирует организация), свободные:</w:t>
      </w:r>
    </w:p>
    <w:p w:rsidR="00C74999" w:rsidRPr="00683C0B" w:rsidRDefault="00C74999" w:rsidP="001F1D84">
      <w:pPr>
        <w:pStyle w:val="3"/>
        <w:spacing w:after="0"/>
        <w:rPr>
          <w:sz w:val="28"/>
          <w:szCs w:val="28"/>
        </w:rPr>
      </w:pPr>
      <w:r w:rsidRPr="00683C0B">
        <w:rPr>
          <w:sz w:val="28"/>
          <w:szCs w:val="28"/>
        </w:rPr>
        <w:t>- от проведения занятий по расписанию;</w:t>
      </w:r>
    </w:p>
    <w:p w:rsidR="00C74999" w:rsidRPr="00683C0B" w:rsidRDefault="00C74999" w:rsidP="001F1D84">
      <w:pPr>
        <w:pStyle w:val="3"/>
        <w:spacing w:after="0"/>
        <w:rPr>
          <w:sz w:val="28"/>
          <w:szCs w:val="28"/>
        </w:rPr>
      </w:pPr>
      <w:r w:rsidRPr="00683C0B">
        <w:rPr>
          <w:sz w:val="28"/>
          <w:szCs w:val="28"/>
        </w:rPr>
        <w:t>- от выполнения непосредственно в МКОУ «</w:t>
      </w:r>
      <w:r w:rsidR="001222BF" w:rsidRPr="00683C0B">
        <w:rPr>
          <w:sz w:val="28"/>
          <w:szCs w:val="28"/>
        </w:rPr>
        <w:t>Сосновская</w:t>
      </w:r>
      <w:r w:rsidRPr="00683C0B">
        <w:rPr>
          <w:sz w:val="28"/>
          <w:szCs w:val="28"/>
        </w:rPr>
        <w:t xml:space="preserve"> </w:t>
      </w:r>
      <w:r w:rsidR="001222BF" w:rsidRPr="00683C0B">
        <w:rPr>
          <w:sz w:val="28"/>
          <w:szCs w:val="28"/>
        </w:rPr>
        <w:t>С</w:t>
      </w:r>
      <w:r w:rsidRPr="00683C0B">
        <w:rPr>
          <w:sz w:val="28"/>
          <w:szCs w:val="28"/>
        </w:rPr>
        <w:t>ОШ» иных обязанностей, установленных трудовыми договорами, регулируемыми графиками и планами работ;</w:t>
      </w:r>
    </w:p>
    <w:p w:rsidR="00C74999" w:rsidRPr="00683C0B" w:rsidRDefault="00C74999" w:rsidP="001F1D84">
      <w:pPr>
        <w:pStyle w:val="3"/>
        <w:spacing w:after="0"/>
        <w:rPr>
          <w:sz w:val="28"/>
          <w:szCs w:val="28"/>
        </w:rPr>
      </w:pPr>
      <w:r w:rsidRPr="00683C0B">
        <w:rPr>
          <w:sz w:val="28"/>
          <w:szCs w:val="28"/>
        </w:rPr>
        <w:t>- от выполнения дополнительных возложенных обязанностей за дополнительную оплату труда.</w:t>
      </w:r>
    </w:p>
    <w:p w:rsidR="00C74999" w:rsidRPr="00683C0B" w:rsidRDefault="00C74999" w:rsidP="001F1D84">
      <w:pPr>
        <w:pStyle w:val="3"/>
        <w:spacing w:after="0"/>
        <w:rPr>
          <w:sz w:val="28"/>
          <w:szCs w:val="28"/>
        </w:rPr>
      </w:pPr>
      <w:r w:rsidRPr="00683C0B">
        <w:rPr>
          <w:sz w:val="28"/>
          <w:szCs w:val="28"/>
        </w:rPr>
        <w:t xml:space="preserve"> </w:t>
      </w:r>
      <w:r w:rsidRPr="00683C0B">
        <w:rPr>
          <w:sz w:val="28"/>
          <w:szCs w:val="28"/>
        </w:rPr>
        <w:tab/>
        <w:t>5.5.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Работа в выходные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C74999" w:rsidRPr="00683C0B" w:rsidRDefault="00C74999" w:rsidP="001F1D84">
      <w:pPr>
        <w:pStyle w:val="3"/>
        <w:spacing w:after="0"/>
        <w:rPr>
          <w:rStyle w:val="32"/>
          <w:sz w:val="28"/>
          <w:szCs w:val="28"/>
        </w:rPr>
      </w:pPr>
      <w:r w:rsidRPr="00683C0B">
        <w:rPr>
          <w:sz w:val="28"/>
          <w:szCs w:val="28"/>
        </w:rPr>
        <w:t xml:space="preserve">5.6 </w:t>
      </w:r>
      <w:r w:rsidRPr="00683C0B">
        <w:rPr>
          <w:rStyle w:val="32"/>
          <w:sz w:val="28"/>
          <w:szCs w:val="28"/>
        </w:rPr>
        <w:t>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C74999" w:rsidRPr="00683C0B" w:rsidRDefault="00C74999" w:rsidP="001F1D84">
      <w:pPr>
        <w:pStyle w:val="3"/>
        <w:spacing w:after="0"/>
        <w:rPr>
          <w:rStyle w:val="32"/>
          <w:sz w:val="28"/>
          <w:szCs w:val="28"/>
        </w:rPr>
      </w:pPr>
      <w:r w:rsidRPr="00683C0B">
        <w:rPr>
          <w:rStyle w:val="32"/>
          <w:sz w:val="28"/>
          <w:szCs w:val="28"/>
        </w:rPr>
        <w:t xml:space="preserve"> </w:t>
      </w:r>
      <w:r w:rsidRPr="00683C0B">
        <w:rPr>
          <w:rStyle w:val="32"/>
          <w:sz w:val="28"/>
          <w:szCs w:val="28"/>
        </w:rPr>
        <w:tab/>
        <w:t xml:space="preserve">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w:t>
      </w:r>
      <w:r w:rsidRPr="00683C0B">
        <w:rPr>
          <w:rStyle w:val="32"/>
          <w:sz w:val="28"/>
          <w:szCs w:val="28"/>
        </w:rPr>
        <w:lastRenderedPageBreak/>
        <w:t>педагогической работы (установленного объёма учебной (тренировочной) нагрузки (педагогической работы), определённой им до начала каникулярного времени, а также времени, необходимого для выполнения работ, запланированных для выполнения в каникулярное время.</w:t>
      </w:r>
    </w:p>
    <w:p w:rsidR="00C74999" w:rsidRPr="00683C0B" w:rsidRDefault="00C74999" w:rsidP="001F1D84">
      <w:pPr>
        <w:pStyle w:val="3"/>
        <w:spacing w:after="0"/>
        <w:rPr>
          <w:rStyle w:val="32"/>
          <w:sz w:val="28"/>
          <w:szCs w:val="28"/>
        </w:rPr>
      </w:pPr>
      <w:r w:rsidRPr="00683C0B">
        <w:rPr>
          <w:rStyle w:val="32"/>
          <w:sz w:val="28"/>
          <w:szCs w:val="28"/>
        </w:rPr>
        <w:t>Режим рабочего времени учителей, осуществляющих обучение на дому детей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C74999" w:rsidRPr="00683C0B" w:rsidRDefault="00C74999" w:rsidP="001F1D84">
      <w:pPr>
        <w:pStyle w:val="3"/>
        <w:spacing w:after="0"/>
        <w:rPr>
          <w:rStyle w:val="32"/>
          <w:sz w:val="28"/>
          <w:szCs w:val="28"/>
        </w:rPr>
      </w:pPr>
      <w:r w:rsidRPr="00683C0B">
        <w:rPr>
          <w:rStyle w:val="32"/>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C74999" w:rsidRPr="00683C0B" w:rsidRDefault="00C74999" w:rsidP="001F1D84">
      <w:pPr>
        <w:pStyle w:val="3"/>
        <w:spacing w:after="0"/>
        <w:rPr>
          <w:sz w:val="28"/>
          <w:szCs w:val="28"/>
        </w:rPr>
      </w:pPr>
      <w:r w:rsidRPr="00683C0B">
        <w:rPr>
          <w:sz w:val="28"/>
          <w:szCs w:val="28"/>
        </w:rPr>
        <w:t>В каникулярный период, а также в период отмены учебных занятий учебно-вспомогательный и обслуживающий персонал  МКОУ «</w:t>
      </w:r>
      <w:r w:rsidR="001222BF" w:rsidRPr="00683C0B">
        <w:rPr>
          <w:sz w:val="28"/>
          <w:szCs w:val="28"/>
        </w:rPr>
        <w:t>Сосновская СОШ</w:t>
      </w:r>
      <w:r w:rsidRPr="00683C0B">
        <w:rPr>
          <w:sz w:val="28"/>
          <w:szCs w:val="28"/>
        </w:rPr>
        <w:t>»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График работы в каникулы утверждается приказом руководителя.</w:t>
      </w:r>
    </w:p>
    <w:p w:rsidR="00C74999" w:rsidRPr="00683C0B" w:rsidRDefault="00C74999" w:rsidP="001F1D84">
      <w:pPr>
        <w:pStyle w:val="3"/>
        <w:spacing w:after="0"/>
        <w:rPr>
          <w:sz w:val="28"/>
          <w:szCs w:val="28"/>
        </w:rPr>
      </w:pPr>
      <w:r w:rsidRPr="00683C0B">
        <w:rPr>
          <w:sz w:val="28"/>
          <w:szCs w:val="28"/>
        </w:rPr>
        <w:t>5.7. Периоды отмены (приостановки) занятий (деятельности организации по реализации образовательной программы, по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C74999" w:rsidRPr="00683C0B" w:rsidRDefault="00C74999" w:rsidP="001F1D84">
      <w:pPr>
        <w:pStyle w:val="3"/>
        <w:spacing w:after="0"/>
        <w:rPr>
          <w:sz w:val="28"/>
          <w:szCs w:val="28"/>
        </w:rPr>
      </w:pPr>
      <w:r w:rsidRPr="00683C0B">
        <w:rPr>
          <w:sz w:val="28"/>
          <w:szCs w:val="28"/>
        </w:rPr>
        <w:t>В эти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5.8.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w:t>
      </w:r>
      <w:r w:rsidR="001222BF" w:rsidRPr="00683C0B">
        <w:rPr>
          <w:rFonts w:ascii="Times New Roman" w:hAnsi="Times New Roman" w:cs="Times New Roman"/>
          <w:sz w:val="28"/>
          <w:szCs w:val="28"/>
        </w:rPr>
        <w:t xml:space="preserve"> с представительным органом </w:t>
      </w:r>
      <w:r w:rsidRPr="00683C0B">
        <w:rPr>
          <w:rFonts w:ascii="Times New Roman" w:hAnsi="Times New Roman" w:cs="Times New Roman"/>
          <w:sz w:val="28"/>
          <w:szCs w:val="28"/>
        </w:rPr>
        <w:t>не позднее, чем за две недели до наступления календарного года.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ст.124-125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5.9. Работодатель обязуется: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5.9.1. Предоставлять работникам отпуск без сохранения заработной платы в следующих случаях:</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при рождении ребенка в семье 3 дня;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в связи с переездом на новое место жительства 2 дня;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в случае свадьбы работника (детей работника)  3 дня;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для проводов детей в армию 3 дня;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lastRenderedPageBreak/>
        <w:t>- на похороны близких родственников 3 дня;</w:t>
      </w:r>
    </w:p>
    <w:p w:rsidR="00C74999" w:rsidRPr="00683C0B" w:rsidRDefault="00C74999" w:rsidP="001F1D84">
      <w:pPr>
        <w:autoSpaceDE w:val="0"/>
        <w:autoSpaceDN w:val="0"/>
        <w:adjustRightInd w:val="0"/>
        <w:spacing w:after="0"/>
        <w:rPr>
          <w:rFonts w:ascii="Times New Roman" w:eastAsia="Calibri" w:hAnsi="Times New Roman" w:cs="Times New Roman"/>
          <w:sz w:val="28"/>
          <w:szCs w:val="28"/>
        </w:rPr>
      </w:pPr>
      <w:r w:rsidRPr="00683C0B">
        <w:rPr>
          <w:rFonts w:ascii="Times New Roman" w:hAnsi="Times New Roman" w:cs="Times New Roman"/>
          <w:sz w:val="28"/>
          <w:szCs w:val="28"/>
        </w:rPr>
        <w:t>- работающим пенсионерам по старости</w:t>
      </w:r>
      <w:r w:rsidRPr="00683C0B">
        <w:rPr>
          <w:rFonts w:ascii="Times New Roman" w:eastAsia="Calibri" w:hAnsi="Times New Roman" w:cs="Times New Roman"/>
          <w:sz w:val="28"/>
          <w:szCs w:val="28"/>
        </w:rPr>
        <w:t xml:space="preserve"> - 10 календарных дней в году</w:t>
      </w:r>
      <w:r w:rsidRPr="00683C0B">
        <w:rPr>
          <w:rFonts w:ascii="Times New Roman" w:hAnsi="Times New Roman" w:cs="Times New Roman"/>
          <w:sz w:val="28"/>
          <w:szCs w:val="28"/>
        </w:rPr>
        <w:t>;</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- 5 дней;</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работающим инвалидам 3 дня;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5.9.2. Предоставить женщинам с детьми (ребёнком), работающим в сельской местности по их письменному заявлению дополнительного выходного дня в месяц без сохранения заработной платы.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5.9.3. Предоставить работнику, имеющему двух или более детей в возрасте до четырнадца</w:t>
      </w:r>
      <w:r w:rsidR="00B24AFF" w:rsidRPr="00683C0B">
        <w:rPr>
          <w:rFonts w:ascii="Times New Roman" w:hAnsi="Times New Roman" w:cs="Times New Roman"/>
          <w:sz w:val="28"/>
          <w:szCs w:val="28"/>
        </w:rPr>
        <w:t xml:space="preserve">ти </w:t>
      </w:r>
      <w:r w:rsidRPr="00683C0B">
        <w:rPr>
          <w:rFonts w:ascii="Times New Roman" w:hAnsi="Times New Roman" w:cs="Times New Roman"/>
          <w:sz w:val="28"/>
          <w:szCs w:val="28"/>
        </w:rPr>
        <w:t xml:space="preserve"> лет, по его письменному заявлению ежегодного дополнительного отпуска без сохранения заработной платы в удобное для него время продолжительностью до 14 календарных дней.</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5.10. Выходными днями являются суббота и воскресенье.</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5.11. Время перерыва  для отдыха и питания, а также график дежурств  педагогических работников  по учреждению, графики сменности, работа в выходные и нерабочие праздничные дни устанавливаются Правилами внутреннего трудового распорядка.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w:t>
      </w:r>
      <w:r w:rsidRPr="00683C0B">
        <w:rPr>
          <w:rFonts w:ascii="Times New Roman" w:hAnsi="Times New Roman" w:cs="Times New Roman"/>
          <w:sz w:val="28"/>
          <w:szCs w:val="28"/>
        </w:rPr>
        <w:tab/>
        <w:t>Работодатель предоставляет педагогическим работникам возможность отдыха и приёма пищи в рабочее время одновременно с обучающимися, в том числе в течение перерыва между занятиями (перемен).  Время отдыха и питания для других работников  устанавливается Правилами внутреннего трудового распорядка и недолжно быть менее 30 минут. (ст. 108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5.12. Дежурство педагогических работников по учреждению должно начинаться не ранее, чем за 20 минут до начала занятий и заканчиваться не позже 20 минут после их окончания.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5.13. 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5.14. Режим работы директора школы и его заместителя определяется графиком работы с учётом необходимости обеспечения руководящих функций. </w:t>
      </w:r>
    </w:p>
    <w:p w:rsidR="00C74999" w:rsidRPr="00683C0B" w:rsidRDefault="00C74999" w:rsidP="001F1D84">
      <w:pPr>
        <w:spacing w:after="0"/>
        <w:rPr>
          <w:rFonts w:ascii="Times New Roman" w:hAnsi="Times New Roman" w:cs="Times New Roman"/>
          <w:b/>
          <w:sz w:val="28"/>
          <w:szCs w:val="28"/>
        </w:rPr>
      </w:pPr>
      <w:r w:rsidRPr="00683C0B">
        <w:rPr>
          <w:rFonts w:ascii="Times New Roman" w:hAnsi="Times New Roman" w:cs="Times New Roman"/>
          <w:sz w:val="28"/>
          <w:szCs w:val="28"/>
        </w:rPr>
        <w:t>5.15. Режим работы работников устанавливается правилами внутреннего трудового распорядка – продолжительность 5-дневной рабочей недели – 36 часов</w:t>
      </w:r>
      <w:r w:rsidRPr="00683C0B">
        <w:rPr>
          <w:rFonts w:ascii="Times New Roman" w:hAnsi="Times New Roman" w:cs="Times New Roman"/>
          <w:b/>
          <w:sz w:val="28"/>
          <w:szCs w:val="28"/>
        </w:rPr>
        <w:t>.</w:t>
      </w:r>
    </w:p>
    <w:p w:rsidR="00681124" w:rsidRPr="00683C0B" w:rsidRDefault="00681124" w:rsidP="001F1D84">
      <w:pPr>
        <w:spacing w:after="0"/>
        <w:rPr>
          <w:rFonts w:ascii="Times New Roman" w:hAnsi="Times New Roman" w:cs="Times New Roman"/>
          <w:color w:val="000000"/>
          <w:sz w:val="28"/>
          <w:szCs w:val="28"/>
          <w:highlight w:val="yellow"/>
          <w:shd w:val="clear" w:color="auto" w:fill="FFFFFF"/>
        </w:rPr>
      </w:pPr>
      <w:r w:rsidRPr="00683C0B">
        <w:rPr>
          <w:rFonts w:ascii="Times New Roman" w:hAnsi="Times New Roman" w:cs="Times New Roman"/>
          <w:sz w:val="28"/>
          <w:szCs w:val="28"/>
        </w:rPr>
        <w:t>5.16.</w:t>
      </w:r>
      <w:r w:rsidRPr="00683C0B">
        <w:rPr>
          <w:b/>
          <w:iCs/>
          <w:sz w:val="28"/>
          <w:szCs w:val="28"/>
        </w:rPr>
        <w:t xml:space="preserve"> </w:t>
      </w:r>
      <w:r w:rsidRPr="00683C0B">
        <w:rPr>
          <w:rFonts w:ascii="Times New Roman" w:hAnsi="Times New Roman" w:cs="Times New Roman"/>
          <w:iCs/>
          <w:sz w:val="28"/>
          <w:szCs w:val="28"/>
        </w:rPr>
        <w:t>Работникам, которые приняли решение пройти вакцинацию</w:t>
      </w:r>
      <w:r w:rsidRPr="00683C0B">
        <w:rPr>
          <w:rFonts w:ascii="Times New Roman" w:hAnsi="Times New Roman" w:cs="Times New Roman"/>
          <w:sz w:val="28"/>
          <w:szCs w:val="28"/>
        </w:rPr>
        <w:t xml:space="preserve"> против</w:t>
      </w:r>
      <w:r w:rsidR="005814D3" w:rsidRPr="00683C0B">
        <w:rPr>
          <w:rFonts w:ascii="Times New Roman" w:hAnsi="Times New Roman" w:cs="Times New Roman"/>
          <w:sz w:val="28"/>
          <w:szCs w:val="28"/>
        </w:rPr>
        <w:t xml:space="preserve"> новой </w:t>
      </w:r>
      <w:r w:rsidRPr="00683C0B">
        <w:rPr>
          <w:rFonts w:ascii="Times New Roman" w:hAnsi="Times New Roman" w:cs="Times New Roman"/>
          <w:sz w:val="28"/>
          <w:szCs w:val="28"/>
        </w:rPr>
        <w:t xml:space="preserve"> коронавирусной инфекции</w:t>
      </w:r>
      <w:r w:rsidRPr="00683C0B">
        <w:rPr>
          <w:rFonts w:ascii="Times New Roman" w:hAnsi="Times New Roman" w:cs="Times New Roman"/>
          <w:iCs/>
          <w:sz w:val="28"/>
          <w:szCs w:val="28"/>
        </w:rPr>
        <w:t xml:space="preserve">, предоставляется </w:t>
      </w:r>
      <w:r w:rsidRPr="00683C0B">
        <w:rPr>
          <w:rFonts w:ascii="Times New Roman" w:hAnsi="Times New Roman" w:cs="Times New Roman"/>
          <w:sz w:val="28"/>
          <w:szCs w:val="28"/>
        </w:rPr>
        <w:t>два дополнительных оплачиваемых дня</w:t>
      </w:r>
      <w:r w:rsidR="005814D3" w:rsidRPr="00683C0B">
        <w:rPr>
          <w:rFonts w:ascii="Times New Roman" w:hAnsi="Times New Roman" w:cs="Times New Roman"/>
          <w:sz w:val="28"/>
          <w:szCs w:val="28"/>
        </w:rPr>
        <w:t xml:space="preserve"> отпуска</w:t>
      </w:r>
      <w:r w:rsidRPr="00683C0B">
        <w:rPr>
          <w:rFonts w:ascii="Times New Roman" w:hAnsi="Times New Roman" w:cs="Times New Roman"/>
          <w:color w:val="000000"/>
          <w:sz w:val="28"/>
          <w:szCs w:val="28"/>
          <w:shd w:val="clear" w:color="auto" w:fill="FFFFFF"/>
        </w:rPr>
        <w:t xml:space="preserve">. </w:t>
      </w:r>
      <w:r w:rsidRPr="00683C0B">
        <w:rPr>
          <w:rFonts w:ascii="Times New Roman" w:hAnsi="Times New Roman" w:cs="Times New Roman"/>
          <w:sz w:val="28"/>
          <w:szCs w:val="28"/>
        </w:rPr>
        <w:t>Оплачиваемые дни от</w:t>
      </w:r>
      <w:r w:rsidR="005814D3" w:rsidRPr="00683C0B">
        <w:rPr>
          <w:rFonts w:ascii="Times New Roman" w:hAnsi="Times New Roman" w:cs="Times New Roman"/>
          <w:sz w:val="28"/>
          <w:szCs w:val="28"/>
        </w:rPr>
        <w:t>пуска</w:t>
      </w:r>
      <w:r w:rsidRPr="00683C0B">
        <w:rPr>
          <w:rFonts w:ascii="Times New Roman" w:hAnsi="Times New Roman" w:cs="Times New Roman"/>
          <w:sz w:val="28"/>
          <w:szCs w:val="28"/>
        </w:rPr>
        <w:t xml:space="preserve"> предоставляются </w:t>
      </w:r>
      <w:r w:rsidRPr="00683C0B">
        <w:rPr>
          <w:rFonts w:ascii="Times New Roman" w:hAnsi="Times New Roman" w:cs="Times New Roman"/>
          <w:sz w:val="28"/>
          <w:szCs w:val="28"/>
        </w:rPr>
        <w:lastRenderedPageBreak/>
        <w:t xml:space="preserve">работникам на основании их заявления и при предъявлении сертификата о прививке или выписки с портала </w:t>
      </w:r>
      <w:r w:rsidR="005814D3" w:rsidRPr="00683C0B">
        <w:rPr>
          <w:rFonts w:ascii="Times New Roman" w:hAnsi="Times New Roman" w:cs="Times New Roman"/>
          <w:sz w:val="28"/>
          <w:szCs w:val="28"/>
        </w:rPr>
        <w:t>Г</w:t>
      </w:r>
      <w:r w:rsidRPr="00683C0B">
        <w:rPr>
          <w:rFonts w:ascii="Times New Roman" w:hAnsi="Times New Roman" w:cs="Times New Roman"/>
          <w:sz w:val="28"/>
          <w:szCs w:val="28"/>
        </w:rPr>
        <w:t>осуслуг.</w:t>
      </w:r>
    </w:p>
    <w:p w:rsidR="00C74999" w:rsidRPr="00683C0B" w:rsidRDefault="00C74999" w:rsidP="001F1D84">
      <w:pPr>
        <w:spacing w:after="0"/>
        <w:rPr>
          <w:rFonts w:ascii="Times New Roman" w:hAnsi="Times New Roman" w:cs="Times New Roman"/>
          <w:sz w:val="28"/>
          <w:szCs w:val="28"/>
        </w:rPr>
      </w:pPr>
    </w:p>
    <w:p w:rsidR="00C74999" w:rsidRPr="00683C0B" w:rsidRDefault="00C74999" w:rsidP="001F1D84">
      <w:pPr>
        <w:pStyle w:val="ad"/>
        <w:spacing w:after="0"/>
        <w:ind w:left="180"/>
        <w:rPr>
          <w:rFonts w:ascii="Times New Roman" w:hAnsi="Times New Roman" w:cs="Times New Roman"/>
          <w:b/>
          <w:bCs/>
          <w:sz w:val="28"/>
          <w:szCs w:val="28"/>
        </w:rPr>
      </w:pPr>
      <w:r w:rsidRPr="00683C0B">
        <w:rPr>
          <w:rFonts w:ascii="Times New Roman" w:hAnsi="Times New Roman" w:cs="Times New Roman"/>
          <w:b/>
          <w:bCs/>
          <w:sz w:val="28"/>
          <w:szCs w:val="28"/>
        </w:rPr>
        <w:t xml:space="preserve">6. </w:t>
      </w:r>
      <w:r w:rsidR="001222BF" w:rsidRPr="00683C0B">
        <w:rPr>
          <w:rFonts w:ascii="Times New Roman" w:hAnsi="Times New Roman" w:cs="Times New Roman"/>
          <w:b/>
          <w:bCs/>
          <w:sz w:val="28"/>
          <w:szCs w:val="28"/>
        </w:rPr>
        <w:t>ОПЛАТА, СТИМУЛИРОВАНИЕ И НОРМИРОВАНИЕ ТРУДА</w:t>
      </w:r>
    </w:p>
    <w:p w:rsidR="00C74999" w:rsidRPr="00683C0B" w:rsidRDefault="00C74999" w:rsidP="001F1D84">
      <w:pPr>
        <w:pStyle w:val="ad"/>
        <w:spacing w:after="0"/>
        <w:ind w:left="0"/>
        <w:rPr>
          <w:rFonts w:ascii="Times New Roman" w:hAnsi="Times New Roman" w:cs="Times New Roman"/>
          <w:b/>
          <w:bCs/>
          <w:sz w:val="28"/>
          <w:szCs w:val="28"/>
        </w:rPr>
      </w:pP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6. Стороны исходят из того, что:</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6.1. Оплата труда работников устанавливается на основе Положения об оплате труда работников муниципального казённого общеобразовательного учреждения «</w:t>
      </w:r>
      <w:r w:rsidR="001222BF" w:rsidRPr="00683C0B">
        <w:rPr>
          <w:rFonts w:ascii="Times New Roman" w:hAnsi="Times New Roman" w:cs="Times New Roman"/>
          <w:sz w:val="28"/>
          <w:szCs w:val="28"/>
        </w:rPr>
        <w:t>Сосновская средняя</w:t>
      </w:r>
      <w:r w:rsidRPr="00683C0B">
        <w:rPr>
          <w:rFonts w:ascii="Times New Roman" w:hAnsi="Times New Roman" w:cs="Times New Roman"/>
          <w:sz w:val="28"/>
          <w:szCs w:val="28"/>
        </w:rPr>
        <w:t xml:space="preserve"> общеобразовательная школа» Руднянского муниципального района Волгоградской области.</w:t>
      </w:r>
    </w:p>
    <w:p w:rsidR="00C74999" w:rsidRPr="00683C0B" w:rsidRDefault="00C74999" w:rsidP="001F1D84">
      <w:pPr>
        <w:pStyle w:val="a5"/>
        <w:rPr>
          <w:rFonts w:ascii="Times New Roman" w:hAnsi="Times New Roman"/>
          <w:sz w:val="28"/>
          <w:szCs w:val="28"/>
        </w:rPr>
      </w:pPr>
      <w:r w:rsidRPr="00683C0B">
        <w:rPr>
          <w:rFonts w:ascii="Times New Roman" w:hAnsi="Times New Roman"/>
          <w:sz w:val="28"/>
          <w:szCs w:val="28"/>
        </w:rPr>
        <w:t>6.2. Положение предусматривает единую систему оплаты труда работников муниципальных образовательных учреждений, подведомственных администрации Руднянского муниципального района Волгоградской области, независимо от источника формирования фонда оплаты труда.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6.3. Система оплаты труда работников школы устанавливается коллективным договором, соглашениями, локальными нормативными актами в соответствии с действующим законодательством РФ, законами и иными нормативными правовыми актами Волгоградской области, Положением об оплате труда работников МКОУ «</w:t>
      </w:r>
      <w:r w:rsidR="00F27653" w:rsidRPr="00683C0B">
        <w:rPr>
          <w:rFonts w:ascii="Times New Roman" w:hAnsi="Times New Roman" w:cs="Times New Roman"/>
          <w:sz w:val="28"/>
          <w:szCs w:val="28"/>
        </w:rPr>
        <w:t>Сосновская С</w:t>
      </w:r>
      <w:r w:rsidRPr="00683C0B">
        <w:rPr>
          <w:rFonts w:ascii="Times New Roman" w:hAnsi="Times New Roman" w:cs="Times New Roman"/>
          <w:sz w:val="28"/>
          <w:szCs w:val="28"/>
        </w:rPr>
        <w:t xml:space="preserve">ОШ», а также с учётом мнения </w:t>
      </w:r>
      <w:r w:rsidR="00F27653" w:rsidRPr="00683C0B">
        <w:rPr>
          <w:rFonts w:ascii="Times New Roman" w:hAnsi="Times New Roman" w:cs="Times New Roman"/>
          <w:sz w:val="28"/>
          <w:szCs w:val="28"/>
        </w:rPr>
        <w:t>представительного органа</w:t>
      </w:r>
      <w:r w:rsidRPr="00683C0B">
        <w:rPr>
          <w:rFonts w:ascii="Times New Roman" w:hAnsi="Times New Roman" w:cs="Times New Roman"/>
          <w:sz w:val="28"/>
          <w:szCs w:val="28"/>
        </w:rPr>
        <w:t>.</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6.4. Объём учебной нагрузки учителей, преподавателей устанавливается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школе.</w:t>
      </w:r>
    </w:p>
    <w:p w:rsidR="00C74999" w:rsidRPr="00683C0B" w:rsidRDefault="00C74999" w:rsidP="001F1D84">
      <w:pPr>
        <w:pStyle w:val="ConsPlusNormal"/>
        <w:ind w:firstLine="0"/>
        <w:rPr>
          <w:rFonts w:ascii="Times New Roman" w:hAnsi="Times New Roman"/>
          <w:color w:val="auto"/>
          <w:szCs w:val="28"/>
        </w:rPr>
      </w:pPr>
      <w:r w:rsidRPr="00683C0B">
        <w:rPr>
          <w:rFonts w:ascii="Times New Roman" w:hAnsi="Times New Roman"/>
          <w:color w:val="auto"/>
          <w:szCs w:val="28"/>
        </w:rPr>
        <w:t>6.5. Оплата труда работников учреждения, работающих по совместительству, при выполнении работ в условиях, отклоняющихся от нормальных (сверхурочной работе, работе в ночное время, работе в выходные и нерабочие праздничные дни), производится пропорционально отработанному времени в порядке, размере и на условиях, предусмотренных  Положением.</w:t>
      </w:r>
    </w:p>
    <w:p w:rsidR="00EF550C" w:rsidRPr="00683C0B" w:rsidRDefault="00C74999" w:rsidP="001F1D84">
      <w:pPr>
        <w:pStyle w:val="a4"/>
        <w:spacing w:after="0" w:line="240" w:lineRule="auto"/>
        <w:ind w:left="0"/>
        <w:rPr>
          <w:rFonts w:ascii="Times New Roman" w:hAnsi="Times New Roman" w:cs="Times New Roman"/>
          <w:sz w:val="28"/>
          <w:szCs w:val="28"/>
        </w:rPr>
      </w:pPr>
      <w:r w:rsidRPr="00683C0B">
        <w:rPr>
          <w:rFonts w:ascii="Times New Roman" w:hAnsi="Times New Roman"/>
          <w:sz w:val="28"/>
          <w:szCs w:val="28"/>
        </w:rPr>
        <w:t>6.6</w:t>
      </w:r>
      <w:r w:rsidR="00EF550C" w:rsidRPr="00683C0B">
        <w:rPr>
          <w:rFonts w:ascii="Times New Roman" w:hAnsi="Times New Roman" w:cs="Times New Roman"/>
          <w:sz w:val="28"/>
          <w:szCs w:val="28"/>
        </w:rPr>
        <w:t xml:space="preserve">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w:t>
      </w:r>
    </w:p>
    <w:p w:rsidR="00DF06FB" w:rsidRPr="00683C0B" w:rsidRDefault="00EF550C" w:rsidP="001F1D84">
      <w:pPr>
        <w:pStyle w:val="a5"/>
        <w:rPr>
          <w:rFonts w:ascii="Times New Roman" w:hAnsi="Times New Roman"/>
          <w:color w:val="000000"/>
          <w:sz w:val="28"/>
          <w:szCs w:val="28"/>
        </w:rPr>
      </w:pPr>
      <w:r w:rsidRPr="00683C0B">
        <w:rPr>
          <w:rFonts w:ascii="Times New Roman" w:hAnsi="Times New Roman"/>
          <w:sz w:val="28"/>
          <w:szCs w:val="28"/>
        </w:rPr>
        <w:t xml:space="preserve">Заработная плата выплачивается работникам два раза  за месяц. </w:t>
      </w:r>
      <w:r w:rsidRPr="00683C0B">
        <w:rPr>
          <w:rFonts w:ascii="Times New Roman" w:hAnsi="Times New Roman"/>
          <w:b/>
          <w:i/>
          <w:sz w:val="28"/>
          <w:szCs w:val="28"/>
        </w:rPr>
        <w:t xml:space="preserve">Днями выплаты заработной платы являются  5 и </w:t>
      </w:r>
      <w:r w:rsidRPr="00683C0B">
        <w:rPr>
          <w:rFonts w:ascii="Times New Roman" w:hAnsi="Times New Roman"/>
          <w:b/>
          <w:bCs/>
          <w:i/>
          <w:sz w:val="28"/>
          <w:szCs w:val="28"/>
        </w:rPr>
        <w:t>20  число каждого месяца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6.7.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их числа руководящего, административно-хозяйственного и учебно-вспомогательного персонала, </w:t>
      </w:r>
      <w:r w:rsidRPr="00683C0B">
        <w:rPr>
          <w:rFonts w:ascii="Times New Roman" w:hAnsi="Times New Roman" w:cs="Times New Roman"/>
          <w:sz w:val="28"/>
          <w:szCs w:val="28"/>
        </w:rPr>
        <w:lastRenderedPageBreak/>
        <w:t>ведущих в течение учебного года преподавательскую работу, в том числе занятия с кружками, производится из расчёта заработной платы, установленной при тарификации, предшествующей началу каникул или периоду отмены учебных занятий по указанным выше причинам.</w:t>
      </w:r>
    </w:p>
    <w:p w:rsidR="00C74999" w:rsidRPr="00683C0B" w:rsidRDefault="00C74999"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6.8. Право распределять учебную нагрузку предоставлено руководителю школы с учётом мнения</w:t>
      </w:r>
      <w:r w:rsidR="00F27653" w:rsidRPr="00683C0B">
        <w:rPr>
          <w:rFonts w:ascii="Times New Roman" w:hAnsi="Times New Roman" w:cs="Times New Roman"/>
          <w:sz w:val="28"/>
          <w:szCs w:val="28"/>
        </w:rPr>
        <w:t xml:space="preserve"> представительного органа</w:t>
      </w:r>
      <w:r w:rsidRPr="00683C0B">
        <w:rPr>
          <w:rFonts w:ascii="Times New Roman" w:hAnsi="Times New Roman" w:cs="Times New Roman"/>
          <w:sz w:val="28"/>
          <w:szCs w:val="28"/>
        </w:rPr>
        <w:t>, который несёт ответственность за её реальность и выполнение каждым работником.</w:t>
      </w:r>
    </w:p>
    <w:p w:rsidR="00C74999" w:rsidRPr="00683C0B" w:rsidRDefault="00C74999" w:rsidP="001F1D84">
      <w:pPr>
        <w:spacing w:after="0" w:line="240" w:lineRule="auto"/>
        <w:rPr>
          <w:rFonts w:ascii="Times New Roman" w:hAnsi="Times New Roman" w:cs="Times New Roman"/>
          <w:sz w:val="28"/>
          <w:szCs w:val="28"/>
        </w:rPr>
      </w:pPr>
    </w:p>
    <w:p w:rsidR="00C74999" w:rsidRPr="00683C0B" w:rsidRDefault="00C74999" w:rsidP="001F1D84">
      <w:pPr>
        <w:spacing w:after="0"/>
        <w:rPr>
          <w:rFonts w:ascii="Times New Roman" w:hAnsi="Times New Roman" w:cs="Times New Roman"/>
          <w:b/>
          <w:sz w:val="28"/>
          <w:szCs w:val="28"/>
        </w:rPr>
      </w:pPr>
      <w:r w:rsidRPr="00683C0B">
        <w:rPr>
          <w:rFonts w:ascii="Times New Roman" w:hAnsi="Times New Roman" w:cs="Times New Roman"/>
          <w:b/>
          <w:sz w:val="28"/>
          <w:szCs w:val="28"/>
        </w:rPr>
        <w:t xml:space="preserve">7. </w:t>
      </w:r>
      <w:r w:rsidR="00F27653" w:rsidRPr="00683C0B">
        <w:rPr>
          <w:rFonts w:ascii="Times New Roman" w:hAnsi="Times New Roman" w:cs="Times New Roman"/>
          <w:b/>
          <w:sz w:val="28"/>
          <w:szCs w:val="28"/>
        </w:rPr>
        <w:t>ГАРАНТИИ И КОМПЕНСАЦИИ</w:t>
      </w:r>
    </w:p>
    <w:p w:rsidR="00C74999" w:rsidRPr="00683C0B" w:rsidRDefault="00C74999" w:rsidP="001F1D84">
      <w:pPr>
        <w:spacing w:after="0"/>
        <w:rPr>
          <w:rFonts w:ascii="Times New Roman" w:hAnsi="Times New Roman" w:cs="Times New Roman"/>
          <w:b/>
          <w:sz w:val="28"/>
          <w:szCs w:val="28"/>
        </w:rPr>
      </w:pP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7. Стороны договорились, что работодатель в соответствии со ст.47 Закона «Об образовании в РФ» обеспечивает права на: </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7.1.1. бесплатное пользование библиотечным фондом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7.1.2. сокращенную продолжительность рабочего времени;</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7.1.3. ежегодный основной удлиненный оплачиваемый отпуск, продолжительность которого определяется Правительством Российской Федерации;</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7.1.4.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7.1.5. досрочное назначение трудовой пенсии по старости в порядке, установленном законодательством Российской Федерации;</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7.1.6.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за счет субвенции из областного бюджета.</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7.1.7. дополнительное профессиональное образование по профилю педагогической деятельности не реже чем один раз в три года.</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 Стороны договорились, что работодатель в соответствии с  Трудовым кодексом РФ работодатель обеспечивает:</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7.2.1.  гарантии при переводе работника на другую нижеоплачиваемую работу (ст.182);</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7.2.2. гарантии работнику при временной нетрудоспособности (ст.183);</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7.2.3. гарантии при несчастном случае (ст.184);</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7.2.4.  гарантии работникам, направляемым на медицинский осмотр (обследование) (ст.185);</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lastRenderedPageBreak/>
        <w:t>7.2.5.гарантии и компенсации работникам, направляемым работодателем для повышения квалификации (ст.187);</w:t>
      </w:r>
    </w:p>
    <w:p w:rsidR="00C74999" w:rsidRPr="00683C0B" w:rsidRDefault="00C74999" w:rsidP="001F1D84">
      <w:pPr>
        <w:pStyle w:val="a3"/>
        <w:shd w:val="clear" w:color="auto" w:fill="FFFFFF"/>
        <w:spacing w:before="0" w:beforeAutospacing="0" w:after="0" w:afterAutospacing="0"/>
        <w:ind w:firstLine="0"/>
        <w:rPr>
          <w:rFonts w:ascii="Times New Roman" w:hAnsi="Times New Roman"/>
          <w:sz w:val="28"/>
          <w:szCs w:val="28"/>
        </w:rPr>
      </w:pPr>
      <w:r w:rsidRPr="00683C0B">
        <w:rPr>
          <w:rFonts w:ascii="Times New Roman" w:hAnsi="Times New Roman"/>
          <w:sz w:val="28"/>
          <w:szCs w:val="28"/>
        </w:rPr>
        <w:t>7.2.6. гарантии при направлении работников в служебные командировки (ст.167-168).</w:t>
      </w:r>
    </w:p>
    <w:p w:rsidR="00C74999" w:rsidRPr="00683C0B" w:rsidRDefault="00C74999" w:rsidP="001F1D84">
      <w:pPr>
        <w:spacing w:after="0"/>
        <w:rPr>
          <w:rFonts w:ascii="Times New Roman" w:hAnsi="Times New Roman" w:cs="Times New Roman"/>
          <w:b/>
          <w:sz w:val="28"/>
          <w:szCs w:val="28"/>
        </w:rPr>
      </w:pPr>
    </w:p>
    <w:p w:rsidR="00C74999" w:rsidRPr="00683C0B" w:rsidRDefault="00CB56FE" w:rsidP="001F1D84">
      <w:pPr>
        <w:spacing w:after="0"/>
        <w:rPr>
          <w:rFonts w:ascii="Times New Roman" w:hAnsi="Times New Roman" w:cs="Times New Roman"/>
          <w:b/>
          <w:sz w:val="28"/>
          <w:szCs w:val="28"/>
        </w:rPr>
      </w:pPr>
      <w:r w:rsidRPr="00683C0B">
        <w:rPr>
          <w:rFonts w:ascii="Times New Roman" w:hAnsi="Times New Roman" w:cs="Times New Roman"/>
          <w:b/>
          <w:sz w:val="28"/>
          <w:szCs w:val="28"/>
        </w:rPr>
        <w:t>8.ОХРАНА ТРУДА И ЗДОРОВЬЯ</w:t>
      </w:r>
      <w:r w:rsidR="00C74999" w:rsidRPr="00683C0B">
        <w:rPr>
          <w:rFonts w:ascii="Times New Roman" w:hAnsi="Times New Roman" w:cs="Times New Roman"/>
          <w:b/>
          <w:sz w:val="28"/>
          <w:szCs w:val="28"/>
        </w:rPr>
        <w:t>.</w:t>
      </w:r>
    </w:p>
    <w:p w:rsidR="00C74999" w:rsidRPr="00683C0B" w:rsidRDefault="00C74999" w:rsidP="001F1D84">
      <w:pPr>
        <w:spacing w:after="0"/>
        <w:rPr>
          <w:rFonts w:ascii="Times New Roman" w:hAnsi="Times New Roman" w:cs="Times New Roman"/>
          <w:b/>
          <w:sz w:val="28"/>
          <w:szCs w:val="28"/>
        </w:rPr>
      </w:pP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 Работодатель обязуется: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 Обеспечить право работников на здоровые безопасные условия труда, внедрять средства безопасности труда, предупреждающих производственный травматизм и возникновение профессиональных заболеваний работников (ст. 219 ТК РФ). Для реализации этого права заключить соглашение по охране труда с определением в нем организационных и технических мероприятий по охране труда и безопасности труда, сроков их выполнения, ответственных должностных лиц.</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8.2. Предусмотреть денежные средства на мероприятие по охране труда, определённые соглашением.</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8.3. Провести в учреждении специальную оценку условий труда и по её результатам осуществлять работу по охране и безопасности труда в порядке и сроки, установленные с учётом мнения (по согласованию)</w:t>
      </w:r>
      <w:r w:rsidR="00561497" w:rsidRPr="00683C0B">
        <w:rPr>
          <w:rFonts w:ascii="Times New Roman" w:hAnsi="Times New Roman" w:cs="Times New Roman"/>
          <w:sz w:val="28"/>
          <w:szCs w:val="28"/>
        </w:rPr>
        <w:t xml:space="preserve"> </w:t>
      </w:r>
      <w:r w:rsidR="00F27653" w:rsidRPr="00683C0B">
        <w:rPr>
          <w:rFonts w:ascii="Times New Roman" w:hAnsi="Times New Roman" w:cs="Times New Roman"/>
          <w:sz w:val="28"/>
          <w:szCs w:val="28"/>
        </w:rPr>
        <w:t>представительного органа</w:t>
      </w:r>
      <w:r w:rsidRPr="00683C0B">
        <w:rPr>
          <w:rFonts w:ascii="Times New Roman" w:hAnsi="Times New Roman" w:cs="Times New Roman"/>
          <w:sz w:val="28"/>
          <w:szCs w:val="28"/>
        </w:rPr>
        <w:t>.</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8.4. Проводить со всеми поступающими на работу, а также переведенными на другую работу работниками МКОУ «</w:t>
      </w:r>
      <w:r w:rsidR="00F27653" w:rsidRPr="00683C0B">
        <w:rPr>
          <w:rFonts w:ascii="Times New Roman" w:hAnsi="Times New Roman" w:cs="Times New Roman"/>
          <w:sz w:val="28"/>
          <w:szCs w:val="28"/>
        </w:rPr>
        <w:t xml:space="preserve"> Сосновская С</w:t>
      </w:r>
      <w:r w:rsidRPr="00683C0B">
        <w:rPr>
          <w:rFonts w:ascii="Times New Roman" w:hAnsi="Times New Roman" w:cs="Times New Roman"/>
          <w:sz w:val="28"/>
          <w:szCs w:val="28"/>
        </w:rPr>
        <w:t>ОШ» обучение и инструктаж по охране труда, безопасным методам и приёмам выполнения работ, оказанию первой помощи пострадавшим.</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8.5. Проводить обучение и проверку знаний по охране труда работников МКОУ «</w:t>
      </w:r>
      <w:r w:rsidR="00F27653" w:rsidRPr="00683C0B">
        <w:rPr>
          <w:rFonts w:ascii="Times New Roman" w:hAnsi="Times New Roman" w:cs="Times New Roman"/>
          <w:sz w:val="28"/>
          <w:szCs w:val="28"/>
        </w:rPr>
        <w:t>Сосновская С</w:t>
      </w:r>
      <w:r w:rsidRPr="00683C0B">
        <w:rPr>
          <w:rFonts w:ascii="Times New Roman" w:hAnsi="Times New Roman" w:cs="Times New Roman"/>
          <w:sz w:val="28"/>
          <w:szCs w:val="28"/>
        </w:rPr>
        <w:t>ОШ» в сроки, установленные нормативными актами по охране труда.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8.6. Обеспечить наличие нормативных и справочных материалов по охране труда, правил, инструкций, журналов инструктажа и других материалов за счет школы.</w:t>
      </w:r>
    </w:p>
    <w:p w:rsidR="00C74999" w:rsidRPr="00683C0B" w:rsidRDefault="00C74999" w:rsidP="001F1D84">
      <w:pPr>
        <w:spacing w:after="0"/>
        <w:rPr>
          <w:rFonts w:ascii="Times New Roman" w:hAnsi="Times New Roman" w:cs="Times New Roman"/>
          <w:i/>
          <w:sz w:val="28"/>
          <w:szCs w:val="28"/>
        </w:rPr>
      </w:pPr>
      <w:r w:rsidRPr="00683C0B">
        <w:rPr>
          <w:rFonts w:ascii="Times New Roman" w:hAnsi="Times New Roman" w:cs="Times New Roman"/>
          <w:sz w:val="28"/>
          <w:szCs w:val="28"/>
        </w:rPr>
        <w:t>8.7. Обеспечить работников специальной одеждой, обувью и другими средствами индивидуальной защиты в соответствии с отраслевыми нормами.</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8.8. Обеспечить приобретение, хранение средств индивидуальной защиты, спецодежды и обуви за счет работодателя.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8.9. Обеспечить обязательное социальное страхование всех работающих по трудовому договору от несчастных случаев на производстве, профессиональных заболеваний в соответствии с законодательством.</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8.10. Сохранить место работы работникам МКОУ «</w:t>
      </w:r>
      <w:r w:rsidR="00670ABA" w:rsidRPr="00683C0B">
        <w:rPr>
          <w:rFonts w:ascii="Times New Roman" w:hAnsi="Times New Roman" w:cs="Times New Roman"/>
          <w:sz w:val="28"/>
          <w:szCs w:val="28"/>
        </w:rPr>
        <w:t>Сосновская С</w:t>
      </w:r>
      <w:r w:rsidRPr="00683C0B">
        <w:rPr>
          <w:rFonts w:ascii="Times New Roman" w:hAnsi="Times New Roman" w:cs="Times New Roman"/>
          <w:sz w:val="28"/>
          <w:szCs w:val="28"/>
        </w:rPr>
        <w:t xml:space="preserve">ОШ» на время приостановления работ органами государственного надзора и контроля </w:t>
      </w:r>
      <w:r w:rsidRPr="00683C0B">
        <w:rPr>
          <w:rFonts w:ascii="Times New Roman" w:hAnsi="Times New Roman" w:cs="Times New Roman"/>
          <w:sz w:val="28"/>
          <w:szCs w:val="28"/>
        </w:rPr>
        <w:lastRenderedPageBreak/>
        <w:t>за соблюдением трудового законодательства в следствии нарушения требований охраны труда не по вине работника (ст.220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8.11. Производить своевременное расследование несчастных случаев  в соответствии с действующим  законодательством и вести их учет. </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8.12. Разработать и утвердить  инструкции по охране труда на каждое рабочее место и  согласовать их с </w:t>
      </w:r>
      <w:r w:rsidR="00720888" w:rsidRPr="00683C0B">
        <w:rPr>
          <w:rFonts w:ascii="Times New Roman" w:hAnsi="Times New Roman" w:cs="Times New Roman"/>
          <w:sz w:val="28"/>
          <w:szCs w:val="28"/>
        </w:rPr>
        <w:t>представительным органом трудового коллектива</w:t>
      </w:r>
      <w:r w:rsidRPr="00683C0B">
        <w:rPr>
          <w:rFonts w:ascii="Times New Roman" w:hAnsi="Times New Roman" w:cs="Times New Roman"/>
          <w:sz w:val="28"/>
          <w:szCs w:val="28"/>
        </w:rPr>
        <w:t xml:space="preserve"> (ст.212 ТК РФ).</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8.13. Обеспечить соблюдение работниками требований, правил и инструкций по охране труда.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8.14. Создать в школе комиссию по охране труда, в состав которой на паритетной основе ввести членов </w:t>
      </w:r>
      <w:r w:rsidR="003E2205" w:rsidRPr="00683C0B">
        <w:rPr>
          <w:rFonts w:ascii="Times New Roman" w:hAnsi="Times New Roman" w:cs="Times New Roman"/>
          <w:sz w:val="28"/>
          <w:szCs w:val="28"/>
        </w:rPr>
        <w:t>представительного органа</w:t>
      </w:r>
      <w:r w:rsidRPr="00683C0B">
        <w:rPr>
          <w:rFonts w:ascii="Times New Roman" w:hAnsi="Times New Roman" w:cs="Times New Roman"/>
          <w:sz w:val="28"/>
          <w:szCs w:val="28"/>
        </w:rPr>
        <w:t>.</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8.15. Осуществлять совместно с </w:t>
      </w:r>
      <w:r w:rsidR="003E2205" w:rsidRPr="00683C0B">
        <w:rPr>
          <w:rFonts w:ascii="Times New Roman" w:hAnsi="Times New Roman" w:cs="Times New Roman"/>
          <w:sz w:val="28"/>
          <w:szCs w:val="28"/>
        </w:rPr>
        <w:t>представительным органом</w:t>
      </w:r>
      <w:r w:rsidRPr="00683C0B">
        <w:rPr>
          <w:rFonts w:ascii="Times New Roman" w:hAnsi="Times New Roman" w:cs="Times New Roman"/>
          <w:sz w:val="28"/>
          <w:szCs w:val="28"/>
        </w:rPr>
        <w:t xml:space="preserve"> контроль за состоянием условий и охраны труда, выполнением соглашения по охране труда.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8.16. Обеспечивать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8.17. Один раз в полгода информировать коллектив МКОУ «</w:t>
      </w:r>
      <w:r w:rsidR="003E2205" w:rsidRPr="00683C0B">
        <w:rPr>
          <w:rFonts w:ascii="Times New Roman" w:hAnsi="Times New Roman" w:cs="Times New Roman"/>
          <w:sz w:val="28"/>
          <w:szCs w:val="28"/>
        </w:rPr>
        <w:t>Сосновская С</w:t>
      </w:r>
      <w:r w:rsidRPr="00683C0B">
        <w:rPr>
          <w:rFonts w:ascii="Times New Roman" w:hAnsi="Times New Roman" w:cs="Times New Roman"/>
          <w:sz w:val="28"/>
          <w:szCs w:val="28"/>
        </w:rPr>
        <w:t>ОШ» о расходовании средств социального страхования на оплату пособий, больничных листов, лечение и отдых.</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8.18.. Пр</w:t>
      </w:r>
      <w:r w:rsidR="00176066" w:rsidRPr="00683C0B">
        <w:rPr>
          <w:rFonts w:ascii="Times New Roman" w:hAnsi="Times New Roman" w:cs="Times New Roman"/>
          <w:sz w:val="28"/>
          <w:szCs w:val="28"/>
        </w:rPr>
        <w:t>едставительный орган</w:t>
      </w:r>
      <w:r w:rsidRPr="00683C0B">
        <w:rPr>
          <w:rFonts w:ascii="Times New Roman" w:hAnsi="Times New Roman" w:cs="Times New Roman"/>
          <w:sz w:val="28"/>
          <w:szCs w:val="28"/>
        </w:rPr>
        <w:t xml:space="preserve"> обязуется: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 организовывать физкультурно-оздоровительные мероприятия </w:t>
      </w:r>
      <w:r w:rsidR="00176066" w:rsidRPr="00683C0B">
        <w:rPr>
          <w:rFonts w:ascii="Times New Roman" w:hAnsi="Times New Roman" w:cs="Times New Roman"/>
          <w:sz w:val="28"/>
          <w:szCs w:val="28"/>
        </w:rPr>
        <w:t>для</w:t>
      </w:r>
      <w:r w:rsidRPr="00683C0B">
        <w:rPr>
          <w:rFonts w:ascii="Times New Roman" w:hAnsi="Times New Roman" w:cs="Times New Roman"/>
          <w:sz w:val="28"/>
          <w:szCs w:val="28"/>
        </w:rPr>
        <w:t xml:space="preserve"> работников учреждения;</w:t>
      </w:r>
    </w:p>
    <w:p w:rsidR="00C74999" w:rsidRPr="00683C0B" w:rsidRDefault="00C74999" w:rsidP="001F1D84">
      <w:pPr>
        <w:spacing w:after="0"/>
        <w:rPr>
          <w:rFonts w:ascii="Times New Roman" w:hAnsi="Times New Roman" w:cs="Times New Roman"/>
          <w:sz w:val="28"/>
          <w:szCs w:val="28"/>
        </w:rPr>
      </w:pPr>
      <w:r w:rsidRPr="00683C0B">
        <w:rPr>
          <w:rFonts w:ascii="Times New Roman" w:hAnsi="Times New Roman" w:cs="Times New Roman"/>
          <w:sz w:val="28"/>
          <w:szCs w:val="28"/>
        </w:rPr>
        <w:t xml:space="preserve">          - проводить работу по оздоровлению детей работников учреждения.</w:t>
      </w:r>
    </w:p>
    <w:p w:rsidR="00C74999" w:rsidRPr="00683C0B" w:rsidRDefault="00C74999" w:rsidP="001F1D84">
      <w:pPr>
        <w:spacing w:after="0"/>
        <w:rPr>
          <w:rFonts w:ascii="Times New Roman" w:hAnsi="Times New Roman" w:cs="Times New Roman"/>
          <w:b/>
          <w:sz w:val="28"/>
          <w:szCs w:val="28"/>
        </w:rPr>
      </w:pPr>
    </w:p>
    <w:p w:rsidR="00561497" w:rsidRPr="00683C0B" w:rsidRDefault="00561497" w:rsidP="001F1D84">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683C0B">
        <w:rPr>
          <w:rFonts w:ascii="Times New Roman" w:eastAsia="Times New Roman" w:hAnsi="Times New Roman" w:cs="Times New Roman"/>
          <w:b/>
          <w:color w:val="000000"/>
          <w:sz w:val="28"/>
          <w:szCs w:val="28"/>
          <w:lang w:eastAsia="ru-RU"/>
        </w:rPr>
        <w:t>9. ОБЕСПЕЧЕНИЕ ПРАВ И ГАРАНТИЙ ДЕЯТЕЛЬНОСТИ ПРЕДСТАВИТЕЛЬНОГО ОРГАНА ТРУДОВОГО КОЛЛЕКТИВА</w:t>
      </w:r>
      <w:r w:rsidRPr="00683C0B">
        <w:rPr>
          <w:rFonts w:ascii="Times New Roman" w:eastAsia="Times New Roman" w:hAnsi="Times New Roman" w:cs="Times New Roman"/>
          <w:color w:val="000000"/>
          <w:sz w:val="28"/>
          <w:szCs w:val="28"/>
          <w:lang w:eastAsia="ru-RU"/>
        </w:rPr>
        <w:t xml:space="preserve">. </w:t>
      </w:r>
      <w:r w:rsidRPr="00683C0B">
        <w:rPr>
          <w:rFonts w:ascii="Times New Roman" w:eastAsia="Times New Roman" w:hAnsi="Times New Roman" w:cs="Times New Roman"/>
          <w:color w:val="000000"/>
          <w:sz w:val="28"/>
          <w:szCs w:val="28"/>
          <w:lang w:eastAsia="ru-RU"/>
        </w:rPr>
        <w:br/>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lang w:eastAsia="ru-RU"/>
        </w:rPr>
        <w:t>Стороны договорились о том, что:</w:t>
      </w:r>
      <w:r w:rsidRPr="00683C0B">
        <w:rPr>
          <w:rFonts w:ascii="Times New Roman" w:eastAsia="Times New Roman" w:hAnsi="Times New Roman" w:cs="Times New Roman"/>
          <w:color w:val="000000"/>
          <w:sz w:val="28"/>
          <w:szCs w:val="28"/>
          <w:lang w:eastAsia="ru-RU"/>
        </w:rPr>
        <w:br/>
        <w:t>9.1. Администрация обязуется во взаимоотношениях с</w:t>
      </w:r>
      <w:r w:rsidRPr="00683C0B">
        <w:rPr>
          <w:rFonts w:ascii="Times New Roman" w:eastAsia="Calibri" w:hAnsi="Times New Roman" w:cs="Times New Roman"/>
          <w:sz w:val="28"/>
          <w:szCs w:val="28"/>
        </w:rPr>
        <w:t xml:space="preserve"> представительным органом трудового коллектива</w:t>
      </w:r>
      <w:r w:rsidRPr="00683C0B">
        <w:rPr>
          <w:rFonts w:ascii="Times New Roman" w:eastAsia="Times New Roman" w:hAnsi="Times New Roman" w:cs="Times New Roman"/>
          <w:color w:val="000000"/>
          <w:sz w:val="28"/>
          <w:szCs w:val="28"/>
          <w:lang w:eastAsia="ru-RU"/>
        </w:rPr>
        <w:t xml:space="preserve">  руководствоваться:</w:t>
      </w:r>
      <w:r w:rsidRPr="00683C0B">
        <w:rPr>
          <w:rFonts w:ascii="Times New Roman" w:eastAsia="Times New Roman" w:hAnsi="Times New Roman" w:cs="Times New Roman"/>
          <w:color w:val="000000"/>
          <w:sz w:val="28"/>
          <w:szCs w:val="28"/>
          <w:lang w:eastAsia="ru-RU"/>
        </w:rPr>
        <w:br/>
        <w:t xml:space="preserve"> Федеральным Законом «О порядке разрешения коллективных трудовых споров»;</w:t>
      </w:r>
      <w:r w:rsidRPr="00683C0B">
        <w:rPr>
          <w:rFonts w:ascii="Times New Roman" w:eastAsia="Times New Roman" w:hAnsi="Times New Roman" w:cs="Times New Roman"/>
          <w:color w:val="000000"/>
          <w:sz w:val="28"/>
          <w:szCs w:val="28"/>
          <w:lang w:eastAsia="ru-RU"/>
        </w:rPr>
        <w:br/>
        <w:t xml:space="preserve">9.2. Администрация принимает решения с учетом мнения (по согласованию) </w:t>
      </w:r>
      <w:r w:rsidRPr="00683C0B">
        <w:rPr>
          <w:rFonts w:ascii="Times New Roman" w:eastAsia="Calibri" w:hAnsi="Times New Roman" w:cs="Times New Roman"/>
          <w:sz w:val="28"/>
          <w:szCs w:val="28"/>
        </w:rPr>
        <w:t xml:space="preserve">представительного органа  трудового коллектива </w:t>
      </w:r>
      <w:r w:rsidRPr="00683C0B">
        <w:rPr>
          <w:rFonts w:ascii="Times New Roman" w:eastAsia="Times New Roman" w:hAnsi="Times New Roman" w:cs="Times New Roman"/>
          <w:color w:val="000000"/>
          <w:sz w:val="28"/>
          <w:szCs w:val="28"/>
          <w:lang w:eastAsia="ru-RU"/>
        </w:rPr>
        <w:t xml:space="preserve"> в случаях, предусмотренных законодательством и настоящим коллективным договором.</w:t>
      </w:r>
      <w:r w:rsidRPr="00683C0B">
        <w:rPr>
          <w:rFonts w:ascii="Times New Roman" w:eastAsia="Times New Roman" w:hAnsi="Times New Roman" w:cs="Times New Roman"/>
          <w:color w:val="000000"/>
          <w:sz w:val="28"/>
          <w:szCs w:val="28"/>
          <w:lang w:eastAsia="ru-RU"/>
        </w:rPr>
        <w:br/>
        <w:t xml:space="preserve">9. 3. Работодатель предоставляет </w:t>
      </w:r>
      <w:r w:rsidRPr="00683C0B">
        <w:rPr>
          <w:rFonts w:ascii="Times New Roman" w:eastAsia="Calibri" w:hAnsi="Times New Roman" w:cs="Times New Roman"/>
          <w:sz w:val="28"/>
          <w:szCs w:val="28"/>
        </w:rPr>
        <w:t xml:space="preserve">представительному органу трудового коллектива </w:t>
      </w:r>
      <w:r w:rsidRPr="00683C0B">
        <w:rPr>
          <w:rFonts w:ascii="Times New Roman" w:eastAsia="Times New Roman" w:hAnsi="Times New Roman" w:cs="Times New Roman"/>
          <w:color w:val="000000"/>
          <w:sz w:val="28"/>
          <w:szCs w:val="28"/>
          <w:lang w:eastAsia="ru-RU"/>
        </w:rPr>
        <w:t xml:space="preserve"> необходимую информацию по любым вопросам труда и социально-экономического развития учреждения.</w:t>
      </w:r>
      <w:r w:rsidRPr="00683C0B">
        <w:rPr>
          <w:rFonts w:ascii="Times New Roman" w:eastAsia="Times New Roman" w:hAnsi="Times New Roman" w:cs="Times New Roman"/>
          <w:color w:val="000000"/>
          <w:sz w:val="28"/>
          <w:szCs w:val="28"/>
          <w:lang w:eastAsia="ru-RU"/>
        </w:rPr>
        <w:br/>
      </w:r>
      <w:r w:rsidRPr="00683C0B">
        <w:rPr>
          <w:rFonts w:ascii="Times New Roman" w:hAnsi="Times New Roman" w:cs="Times New Roman"/>
          <w:color w:val="000000"/>
          <w:sz w:val="28"/>
          <w:szCs w:val="28"/>
        </w:rPr>
        <w:lastRenderedPageBreak/>
        <w:t xml:space="preserve">9.4. </w:t>
      </w:r>
      <w:r w:rsidRPr="00683C0B">
        <w:rPr>
          <w:rFonts w:ascii="Times New Roman" w:eastAsia="Times New Roman" w:hAnsi="Times New Roman" w:cs="Times New Roman"/>
          <w:color w:val="000000"/>
          <w:sz w:val="28"/>
          <w:szCs w:val="28"/>
        </w:rPr>
        <w:t xml:space="preserve">Работодатель по согласованию с </w:t>
      </w:r>
      <w:r w:rsidRPr="00683C0B">
        <w:rPr>
          <w:rFonts w:ascii="Times New Roman" w:eastAsia="Calibri" w:hAnsi="Times New Roman" w:cs="Times New Roman"/>
          <w:sz w:val="28"/>
          <w:szCs w:val="28"/>
        </w:rPr>
        <w:t xml:space="preserve">представительным органом трудового коллектива </w:t>
      </w:r>
      <w:r w:rsidRPr="00683C0B">
        <w:rPr>
          <w:rFonts w:ascii="Times New Roman" w:eastAsia="Times New Roman" w:hAnsi="Times New Roman" w:cs="Times New Roman"/>
          <w:color w:val="000000"/>
          <w:sz w:val="28"/>
          <w:szCs w:val="28"/>
        </w:rPr>
        <w:t xml:space="preserve"> рассматривает следующие вопросы:</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привлечение к сверхурочным работам (ст. 99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разделение рабочего времени на части (ст. 105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запрещение работы в выходные и нерабочие праздничные дни (ст. 113 ТК РФ );</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очередность предоставления отпусков (ст. 123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установления заработной платы (ст. 135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применение систем нормировании труда (ст. 159 ТК РФ);</w:t>
      </w:r>
    </w:p>
    <w:p w:rsidR="00561497" w:rsidRPr="00683C0B" w:rsidRDefault="00561497" w:rsidP="001F1D84">
      <w:pPr>
        <w:shd w:val="clear" w:color="auto" w:fill="FFFFFF"/>
        <w:tabs>
          <w:tab w:val="left" w:pos="4065"/>
        </w:tabs>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массовые увольнения (ст. ТК РФ);</w:t>
      </w:r>
      <w:r w:rsidRPr="00683C0B">
        <w:rPr>
          <w:rFonts w:ascii="Times New Roman" w:eastAsia="Times New Roman" w:hAnsi="Times New Roman" w:cs="Times New Roman"/>
          <w:color w:val="000000"/>
          <w:sz w:val="28"/>
          <w:szCs w:val="28"/>
        </w:rPr>
        <w:tab/>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установление перечня должностей работника с ненормированным рабочим днем (ст. 1 01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утверждение Правил внутреннего распорядка (ст. 190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w:t>
      </w:r>
      <w:r w:rsidRPr="00683C0B">
        <w:rPr>
          <w:rFonts w:ascii="Times New Roman" w:eastAsia="Times New Roman" w:hAnsi="Times New Roman" w:cs="Times New Roman"/>
          <w:color w:val="000000"/>
          <w:sz w:val="28"/>
          <w:szCs w:val="28"/>
        </w:rPr>
        <w:t>создание комиссий по охране труда (ст. 213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w:t>
      </w:r>
      <w:r w:rsidRPr="00683C0B">
        <w:rPr>
          <w:rFonts w:ascii="Times New Roman" w:eastAsia="Times New Roman" w:hAnsi="Times New Roman" w:cs="Times New Roman"/>
          <w:color w:val="000000"/>
          <w:sz w:val="28"/>
          <w:szCs w:val="28"/>
        </w:rPr>
        <w:t>составление графиков сменности (ст.103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утверждение формы расчётного листа (ст. 136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w:t>
      </w:r>
      <w:r w:rsidRPr="00683C0B">
        <w:rPr>
          <w:rFonts w:ascii="Times New Roman" w:eastAsia="Times New Roman" w:hAnsi="Times New Roman" w:cs="Times New Roman"/>
          <w:color w:val="000000"/>
          <w:sz w:val="28"/>
          <w:szCs w:val="28"/>
        </w:rPr>
        <w:t>установление размеров повышенной заработной платы за вредные или опасные и иные особые условия труда (ст.147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размеры повышения заработной платы в ночное время (ст. 154 ТК РФ );</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применение и снятие дисциплинарного взыскания до истечения одного года со дня его применения (ст. 193, 194ТКРФ);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 </w:t>
      </w:r>
      <w:r w:rsidRPr="00683C0B">
        <w:rPr>
          <w:rFonts w:ascii="Times New Roman" w:eastAsia="Times New Roman" w:hAnsi="Times New Roman" w:cs="Times New Roman"/>
          <w:color w:val="000000"/>
          <w:sz w:val="28"/>
          <w:szCs w:val="28"/>
        </w:rPr>
        <w:t>определение форм профессиональной подготовки, переподготовки и повышении квалификации работников, перечень необходимых профессий и специальностей (ст. 196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683C0B">
        <w:rPr>
          <w:rFonts w:ascii="Times New Roman" w:eastAsia="Times New Roman" w:hAnsi="Times New Roman" w:cs="Times New Roman"/>
          <w:color w:val="000000"/>
          <w:sz w:val="28"/>
          <w:szCs w:val="28"/>
          <w:lang w:eastAsia="ru-RU"/>
        </w:rPr>
        <w:t>-  установление учебной нагрузки.</w:t>
      </w:r>
      <w:r w:rsidRPr="00683C0B">
        <w:rPr>
          <w:rFonts w:ascii="Times New Roman" w:eastAsia="Times New Roman" w:hAnsi="Times New Roman" w:cs="Times New Roman"/>
          <w:color w:val="000000"/>
          <w:sz w:val="28"/>
          <w:szCs w:val="28"/>
          <w:lang w:eastAsia="ru-RU"/>
        </w:rPr>
        <w:br/>
        <w:t>-  установление форм материального поощрения, утверждение положения о премировании.</w:t>
      </w:r>
      <w:r w:rsidRPr="00683C0B">
        <w:rPr>
          <w:rFonts w:ascii="Times New Roman" w:eastAsia="Times New Roman" w:hAnsi="Times New Roman" w:cs="Times New Roman"/>
          <w:color w:val="000000"/>
          <w:sz w:val="28"/>
          <w:szCs w:val="28"/>
          <w:lang w:eastAsia="ru-RU"/>
        </w:rPr>
        <w:br/>
        <w:t xml:space="preserve">9.5. Администрация с разрешения </w:t>
      </w:r>
      <w:r w:rsidRPr="00683C0B">
        <w:rPr>
          <w:rFonts w:ascii="Times New Roman" w:eastAsia="Calibri" w:hAnsi="Times New Roman" w:cs="Times New Roman"/>
          <w:sz w:val="28"/>
          <w:szCs w:val="28"/>
        </w:rPr>
        <w:t xml:space="preserve">представительного органа трудового коллектива </w:t>
      </w:r>
      <w:r w:rsidRPr="00683C0B">
        <w:rPr>
          <w:rFonts w:ascii="Times New Roman" w:eastAsia="Times New Roman" w:hAnsi="Times New Roman" w:cs="Times New Roman"/>
          <w:color w:val="000000"/>
          <w:sz w:val="28"/>
          <w:szCs w:val="28"/>
          <w:lang w:eastAsia="ru-RU"/>
        </w:rPr>
        <w:t xml:space="preserve"> принимает решения:</w:t>
      </w:r>
      <w:r w:rsidRPr="00683C0B">
        <w:rPr>
          <w:rFonts w:ascii="Times New Roman" w:eastAsia="Times New Roman" w:hAnsi="Times New Roman" w:cs="Times New Roman"/>
          <w:color w:val="000000"/>
          <w:sz w:val="28"/>
          <w:szCs w:val="28"/>
          <w:lang w:eastAsia="ru-RU"/>
        </w:rPr>
        <w:br/>
        <w:t>расторжение трудового договора с работником по инициативе Администрации по сокращении штатов или численности, обнаружении несоответствия работника занимаемой должно</w:t>
      </w:r>
      <w:r w:rsidR="001F1D84">
        <w:rPr>
          <w:rFonts w:ascii="Times New Roman" w:eastAsia="Times New Roman" w:hAnsi="Times New Roman" w:cs="Times New Roman"/>
          <w:color w:val="000000"/>
          <w:sz w:val="28"/>
          <w:szCs w:val="28"/>
          <w:lang w:eastAsia="ru-RU"/>
        </w:rPr>
        <w:t xml:space="preserve">сти. </w:t>
      </w:r>
      <w:r w:rsidR="001F1D84">
        <w:rPr>
          <w:rFonts w:ascii="Times New Roman" w:eastAsia="Times New Roman" w:hAnsi="Times New Roman" w:cs="Times New Roman"/>
          <w:color w:val="000000"/>
          <w:sz w:val="28"/>
          <w:szCs w:val="28"/>
          <w:lang w:eastAsia="ru-RU"/>
        </w:rPr>
        <w:br/>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b/>
          <w:color w:val="000000"/>
          <w:sz w:val="28"/>
          <w:szCs w:val="28"/>
        </w:rPr>
      </w:pPr>
      <w:r w:rsidRPr="00683C0B">
        <w:rPr>
          <w:rFonts w:ascii="Times New Roman" w:hAnsi="Times New Roman" w:cs="Times New Roman"/>
          <w:b/>
          <w:color w:val="000000"/>
          <w:sz w:val="28"/>
          <w:szCs w:val="28"/>
        </w:rPr>
        <w:t xml:space="preserve">10. </w:t>
      </w:r>
      <w:r w:rsidRPr="00683C0B">
        <w:rPr>
          <w:rFonts w:ascii="Times New Roman" w:eastAsia="Times New Roman" w:hAnsi="Times New Roman" w:cs="Times New Roman"/>
          <w:b/>
          <w:color w:val="000000"/>
          <w:sz w:val="28"/>
          <w:szCs w:val="28"/>
        </w:rPr>
        <w:t xml:space="preserve">ОБЯЗАТЕЛЬСТВА  </w:t>
      </w:r>
      <w:r w:rsidRPr="00683C0B">
        <w:rPr>
          <w:rFonts w:ascii="Times New Roman" w:eastAsia="Times New Roman" w:hAnsi="Times New Roman" w:cs="Times New Roman"/>
          <w:b/>
          <w:color w:val="000000"/>
          <w:sz w:val="28"/>
          <w:szCs w:val="28"/>
          <w:lang w:eastAsia="ru-RU"/>
        </w:rPr>
        <w:t xml:space="preserve">ПРЕДСТАВИТЕЛЬНОГО ОРГАНА ТРУДОВОГО КОЛЛЕКТИВА. </w:t>
      </w:r>
      <w:r w:rsidRPr="00683C0B">
        <w:rPr>
          <w:rFonts w:ascii="Times New Roman" w:eastAsia="Times New Roman" w:hAnsi="Times New Roman" w:cs="Times New Roman"/>
          <w:b/>
          <w:color w:val="000000"/>
          <w:sz w:val="28"/>
          <w:szCs w:val="28"/>
          <w:lang w:eastAsia="ru-RU"/>
        </w:rPr>
        <w:br/>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10.</w:t>
      </w:r>
      <w:r w:rsidRPr="00683C0B">
        <w:rPr>
          <w:rFonts w:ascii="Times New Roman" w:eastAsia="Calibri" w:hAnsi="Times New Roman" w:cs="Times New Roman"/>
          <w:sz w:val="28"/>
          <w:szCs w:val="28"/>
        </w:rPr>
        <w:t xml:space="preserve"> Представительный орган трудового коллектива </w:t>
      </w:r>
      <w:r w:rsidRPr="00683C0B">
        <w:rPr>
          <w:rFonts w:ascii="Times New Roman" w:eastAsia="Times New Roman" w:hAnsi="Times New Roman" w:cs="Times New Roman"/>
          <w:color w:val="000000"/>
          <w:sz w:val="28"/>
          <w:szCs w:val="28"/>
        </w:rPr>
        <w:t xml:space="preserve"> обязуется: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10.1. </w:t>
      </w:r>
      <w:r w:rsidRPr="00683C0B">
        <w:rPr>
          <w:rFonts w:ascii="Times New Roman" w:eastAsia="Times New Roman" w:hAnsi="Times New Roman" w:cs="Times New Roman"/>
          <w:color w:val="000000"/>
          <w:sz w:val="28"/>
          <w:szCs w:val="28"/>
        </w:rPr>
        <w:t>Представлять и защищать права и интересы работников учреждения.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10.2. Осуществлять контроль за соблюдением работодателем и его представителями</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трудового законодательства и иных нормативных правовых актов, содержащих нормы</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трудового права.</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10.3. </w:t>
      </w:r>
      <w:r w:rsidRPr="00683C0B">
        <w:rPr>
          <w:rFonts w:ascii="Times New Roman" w:eastAsia="Times New Roman" w:hAnsi="Times New Roman" w:cs="Times New Roman"/>
          <w:color w:val="000000"/>
          <w:sz w:val="28"/>
          <w:szCs w:val="28"/>
        </w:rPr>
        <w:t>Осуществлять контроль за правильностью расходования фонда заработной платы, и надтарифного фонда, фонда экономии заработной платы, внебюджетного фонда и иных фондов учреждения.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lastRenderedPageBreak/>
        <w:t xml:space="preserve">10.4. </w:t>
      </w:r>
      <w:r w:rsidRPr="00683C0B">
        <w:rPr>
          <w:rFonts w:ascii="Times New Roman" w:eastAsia="Times New Roman" w:hAnsi="Times New Roman" w:cs="Times New Roman"/>
          <w:color w:val="000000"/>
          <w:sz w:val="28"/>
          <w:szCs w:val="28"/>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10.5. </w:t>
      </w:r>
      <w:r w:rsidRPr="00683C0B">
        <w:rPr>
          <w:rFonts w:ascii="Times New Roman" w:eastAsia="Times New Roman" w:hAnsi="Times New Roman" w:cs="Times New Roman"/>
          <w:color w:val="000000"/>
          <w:sz w:val="28"/>
          <w:szCs w:val="28"/>
        </w:rPr>
        <w:t>Совместно с работодателем и работниками разрабатывать меры по защите персональных данных работников (ст. 86 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10.6. </w:t>
      </w:r>
      <w:r w:rsidRPr="00683C0B">
        <w:rPr>
          <w:rFonts w:ascii="Times New Roman" w:eastAsia="Times New Roman" w:hAnsi="Times New Roman" w:cs="Times New Roman"/>
          <w:color w:val="000000"/>
          <w:sz w:val="28"/>
          <w:szCs w:val="28"/>
        </w:rPr>
        <w:t xml:space="preserve">Направлять учредителю  учреждения заявления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w:t>
      </w:r>
      <w:r w:rsidRPr="00683C0B">
        <w:rPr>
          <w:rFonts w:ascii="Times New Roman" w:eastAsia="Times New Roman" w:hAnsi="Times New Roman" w:cs="Times New Roman"/>
          <w:i/>
          <w:iCs/>
          <w:color w:val="000000"/>
          <w:sz w:val="28"/>
          <w:szCs w:val="28"/>
        </w:rPr>
        <w:t>ТК РФ).</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10.7. </w:t>
      </w:r>
      <w:r w:rsidRPr="00683C0B">
        <w:rPr>
          <w:rFonts w:ascii="Times New Roman" w:eastAsia="Times New Roman" w:hAnsi="Times New Roman" w:cs="Times New Roman"/>
          <w:color w:val="000000"/>
          <w:sz w:val="28"/>
          <w:szCs w:val="28"/>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10.8. </w:t>
      </w:r>
      <w:r w:rsidRPr="00683C0B">
        <w:rPr>
          <w:rFonts w:ascii="Times New Roman" w:eastAsia="Times New Roman" w:hAnsi="Times New Roman" w:cs="Times New Roman"/>
          <w:color w:val="000000"/>
          <w:sz w:val="28"/>
          <w:szCs w:val="28"/>
        </w:rPr>
        <w:t xml:space="preserve">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w:t>
      </w:r>
      <w:r w:rsidRPr="00683C0B">
        <w:rPr>
          <w:rFonts w:ascii="Times New Roman" w:eastAsia="Times New Roman" w:hAnsi="Times New Roman" w:cs="Times New Roman"/>
          <w:iCs/>
          <w:color w:val="000000"/>
          <w:sz w:val="28"/>
          <w:szCs w:val="28"/>
        </w:rPr>
        <w:t>района.</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iCs/>
          <w:color w:val="000000"/>
          <w:sz w:val="28"/>
          <w:szCs w:val="28"/>
        </w:rPr>
        <w:t>1</w:t>
      </w:r>
      <w:r w:rsidRPr="00683C0B">
        <w:rPr>
          <w:rFonts w:ascii="Times New Roman" w:hAnsi="Times New Roman" w:cs="Times New Roman"/>
          <w:color w:val="000000"/>
          <w:sz w:val="28"/>
          <w:szCs w:val="28"/>
        </w:rPr>
        <w:t xml:space="preserve">0.9. </w:t>
      </w:r>
      <w:r w:rsidRPr="00683C0B">
        <w:rPr>
          <w:rFonts w:ascii="Times New Roman" w:eastAsia="Times New Roman" w:hAnsi="Times New Roman" w:cs="Times New Roman"/>
          <w:color w:val="000000"/>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10.10. </w:t>
      </w:r>
      <w:r w:rsidRPr="00683C0B">
        <w:rPr>
          <w:rFonts w:ascii="Times New Roman" w:eastAsia="Times New Roman" w:hAnsi="Times New Roman" w:cs="Times New Roman"/>
          <w:color w:val="000000"/>
          <w:sz w:val="28"/>
          <w:szCs w:val="28"/>
        </w:rPr>
        <w:t>Осуществлять контроль за правильностью и своевременностью предоставления работникам отпусков и их оплаты.</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10.11. </w:t>
      </w:r>
      <w:r w:rsidRPr="00683C0B">
        <w:rPr>
          <w:rFonts w:ascii="Times New Roman" w:eastAsia="Times New Roman" w:hAnsi="Times New Roman" w:cs="Times New Roman"/>
          <w:color w:val="000000"/>
          <w:sz w:val="28"/>
          <w:szCs w:val="28"/>
        </w:rPr>
        <w:t>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10.12. </w:t>
      </w:r>
      <w:r w:rsidRPr="00683C0B">
        <w:rPr>
          <w:rFonts w:ascii="Times New Roman" w:eastAsia="Times New Roman" w:hAnsi="Times New Roman" w:cs="Times New Roman"/>
          <w:color w:val="000000"/>
          <w:sz w:val="28"/>
          <w:szCs w:val="28"/>
        </w:rPr>
        <w:t>Осуществлять контроль за соблюдением порядка проведения аттестации педагогических работников учреждения.</w:t>
      </w:r>
    </w:p>
    <w:p w:rsidR="00561497" w:rsidRPr="00683C0B" w:rsidRDefault="00561497" w:rsidP="001F1D84">
      <w:pPr>
        <w:spacing w:after="0" w:line="240" w:lineRule="auto"/>
        <w:rPr>
          <w:rFonts w:ascii="Times New Roman" w:eastAsia="Times New Roman" w:hAnsi="Times New Roman" w:cs="Times New Roman"/>
          <w:color w:val="000000"/>
          <w:sz w:val="28"/>
          <w:szCs w:val="28"/>
        </w:rPr>
      </w:pPr>
      <w:r w:rsidRPr="00683C0B">
        <w:rPr>
          <w:rFonts w:ascii="Times New Roman" w:hAnsi="Times New Roman" w:cs="Times New Roman"/>
          <w:color w:val="000000"/>
          <w:sz w:val="28"/>
          <w:szCs w:val="28"/>
        </w:rPr>
        <w:t xml:space="preserve">10.13. </w:t>
      </w:r>
      <w:r w:rsidRPr="00683C0B">
        <w:rPr>
          <w:rFonts w:ascii="Times New Roman" w:eastAsia="Times New Roman" w:hAnsi="Times New Roman" w:cs="Times New Roman"/>
          <w:color w:val="000000"/>
          <w:sz w:val="28"/>
          <w:szCs w:val="28"/>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10.14. </w:t>
      </w:r>
      <w:r w:rsidRPr="00683C0B">
        <w:rPr>
          <w:rFonts w:ascii="Times New Roman" w:eastAsia="Times New Roman" w:hAnsi="Times New Roman" w:cs="Times New Roman"/>
          <w:color w:val="000000"/>
          <w:sz w:val="28"/>
          <w:szCs w:val="28"/>
        </w:rPr>
        <w:t>Осуществлять культурно-массовую и физкультурно-оздоровительную работу в учреждении.</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b/>
          <w:sz w:val="28"/>
          <w:szCs w:val="28"/>
        </w:rPr>
      </w:pPr>
      <w:r w:rsidRPr="00683C0B">
        <w:rPr>
          <w:rFonts w:ascii="Times New Roman" w:hAnsi="Times New Roman" w:cs="Times New Roman"/>
          <w:b/>
          <w:color w:val="000000"/>
          <w:sz w:val="28"/>
          <w:szCs w:val="28"/>
        </w:rPr>
        <w:t>1</w:t>
      </w:r>
      <w:r w:rsidR="00844832" w:rsidRPr="00683C0B">
        <w:rPr>
          <w:rFonts w:ascii="Times New Roman" w:hAnsi="Times New Roman" w:cs="Times New Roman"/>
          <w:b/>
          <w:color w:val="000000"/>
          <w:sz w:val="28"/>
          <w:szCs w:val="28"/>
        </w:rPr>
        <w:t>1</w:t>
      </w:r>
      <w:r w:rsidRPr="00683C0B">
        <w:rPr>
          <w:rFonts w:ascii="Times New Roman" w:hAnsi="Times New Roman" w:cs="Times New Roman"/>
          <w:b/>
          <w:color w:val="000000"/>
          <w:sz w:val="28"/>
          <w:szCs w:val="28"/>
        </w:rPr>
        <w:t xml:space="preserve">.   </w:t>
      </w:r>
      <w:r w:rsidRPr="00683C0B">
        <w:rPr>
          <w:rFonts w:ascii="Times New Roman" w:eastAsia="Times New Roman" w:hAnsi="Times New Roman" w:cs="Times New Roman"/>
          <w:b/>
          <w:color w:val="000000"/>
          <w:sz w:val="28"/>
          <w:szCs w:val="28"/>
        </w:rPr>
        <w:t>КОНТРОЛЬ ЗА ВЫПОЛНЕНИЕМ КОЛЛЕКТИВНОГО</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b/>
          <w:sz w:val="28"/>
          <w:szCs w:val="28"/>
        </w:rPr>
      </w:pPr>
      <w:r w:rsidRPr="00683C0B">
        <w:rPr>
          <w:rFonts w:ascii="Times New Roman" w:eastAsia="Times New Roman" w:hAnsi="Times New Roman" w:cs="Times New Roman"/>
          <w:b/>
          <w:color w:val="000000"/>
          <w:sz w:val="28"/>
          <w:szCs w:val="28"/>
        </w:rPr>
        <w:t>ДОГОВОРА. ОТВЕТСТВЕННОСТЬ СТОРОН.</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11. </w:t>
      </w:r>
      <w:r w:rsidRPr="00683C0B">
        <w:rPr>
          <w:rFonts w:ascii="Times New Roman" w:eastAsia="Times New Roman" w:hAnsi="Times New Roman" w:cs="Times New Roman"/>
          <w:color w:val="000000"/>
          <w:sz w:val="28"/>
          <w:szCs w:val="28"/>
        </w:rPr>
        <w:t>Стороны договорились, что:</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11.1. </w:t>
      </w:r>
      <w:r w:rsidRPr="00683C0B">
        <w:rPr>
          <w:rFonts w:ascii="Times New Roman" w:eastAsia="Times New Roman" w:hAnsi="Times New Roman" w:cs="Times New Roman"/>
          <w:color w:val="000000"/>
          <w:sz w:val="28"/>
          <w:szCs w:val="28"/>
        </w:rPr>
        <w:t>Работодатель направляет коллективный договор в течение семи дней со дня его подписания на уведомительную регистрацию.</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11.2. </w:t>
      </w:r>
      <w:r w:rsidRPr="00683C0B">
        <w:rPr>
          <w:rFonts w:ascii="Times New Roman" w:eastAsia="Times New Roman" w:hAnsi="Times New Roman" w:cs="Times New Roman"/>
          <w:color w:val="000000"/>
          <w:sz w:val="28"/>
          <w:szCs w:val="28"/>
        </w:rPr>
        <w:t>Совместно разрабатывают план мероприятий по выполнению настоящего</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коллективного договора.</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11.3.  </w:t>
      </w:r>
      <w:r w:rsidRPr="00683C0B">
        <w:rPr>
          <w:rFonts w:ascii="Times New Roman" w:eastAsia="Times New Roman" w:hAnsi="Times New Roman" w:cs="Times New Roman"/>
          <w:color w:val="000000"/>
          <w:sz w:val="28"/>
          <w:szCs w:val="28"/>
        </w:rPr>
        <w:t>Осуществляют контроль за реализацией плана мероприятий по выполнению</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lastRenderedPageBreak/>
        <w:t>коллективного договора и его положений и отчитываются о результатах контроля на</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 xml:space="preserve">общем </w:t>
      </w:r>
      <w:r w:rsidRPr="00683C0B">
        <w:rPr>
          <w:rFonts w:ascii="Times New Roman" w:eastAsia="Times New Roman" w:hAnsi="Times New Roman" w:cs="Times New Roman"/>
          <w:bCs/>
          <w:color w:val="000000"/>
          <w:sz w:val="28"/>
          <w:szCs w:val="28"/>
        </w:rPr>
        <w:t>собрании</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 xml:space="preserve">работников </w:t>
      </w:r>
      <w:r w:rsidRPr="00683C0B">
        <w:rPr>
          <w:rFonts w:ascii="Times New Roman" w:eastAsia="Times New Roman" w:hAnsi="Times New Roman" w:cs="Times New Roman"/>
          <w:color w:val="000000"/>
          <w:sz w:val="28"/>
          <w:szCs w:val="28"/>
          <w:u w:val="single"/>
        </w:rPr>
        <w:t>1 раз в год,</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bCs/>
          <w:color w:val="000000"/>
          <w:sz w:val="28"/>
          <w:szCs w:val="28"/>
        </w:rPr>
        <w:t xml:space="preserve">1 1.4. </w:t>
      </w:r>
      <w:r w:rsidRPr="00683C0B">
        <w:rPr>
          <w:rFonts w:ascii="Times New Roman" w:eastAsia="Times New Roman" w:hAnsi="Times New Roman" w:cs="Times New Roman"/>
          <w:bCs/>
          <w:color w:val="000000"/>
          <w:sz w:val="28"/>
          <w:szCs w:val="28"/>
        </w:rPr>
        <w:t>Рассматривают</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в 3-х дневной срок все возникающие в период действия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bCs/>
          <w:color w:val="000000"/>
          <w:sz w:val="28"/>
          <w:szCs w:val="28"/>
        </w:rPr>
        <w:t>коллективного</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договора разногласия и конфликты, связанные с его выполнением.</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bCs/>
          <w:color w:val="000000"/>
          <w:sz w:val="28"/>
          <w:szCs w:val="28"/>
        </w:rPr>
        <w:t xml:space="preserve">11.5. </w:t>
      </w:r>
      <w:r w:rsidRPr="00683C0B">
        <w:rPr>
          <w:rFonts w:ascii="Times New Roman" w:eastAsia="Times New Roman" w:hAnsi="Times New Roman" w:cs="Times New Roman"/>
          <w:bCs/>
          <w:color w:val="000000"/>
          <w:sz w:val="28"/>
          <w:szCs w:val="28"/>
        </w:rPr>
        <w:t xml:space="preserve">Соблюдают </w:t>
      </w:r>
      <w:r w:rsidRPr="00683C0B">
        <w:rPr>
          <w:rFonts w:ascii="Times New Roman" w:eastAsia="Times New Roman" w:hAnsi="Times New Roman" w:cs="Times New Roman"/>
          <w:color w:val="000000"/>
          <w:sz w:val="28"/>
          <w:szCs w:val="28"/>
        </w:rPr>
        <w:t>установленные законодательством порядок разрешения индивидуальных</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bCs/>
          <w:color w:val="000000"/>
          <w:sz w:val="28"/>
          <w:szCs w:val="28"/>
        </w:rPr>
        <w:t>и коллективных</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трудовых споров, используют все возможности для устранения причин,</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 xml:space="preserve">которые </w:t>
      </w:r>
      <w:r w:rsidRPr="00683C0B">
        <w:rPr>
          <w:rFonts w:ascii="Times New Roman" w:eastAsia="Times New Roman" w:hAnsi="Times New Roman" w:cs="Times New Roman"/>
          <w:bCs/>
          <w:color w:val="000000"/>
          <w:sz w:val="28"/>
          <w:szCs w:val="28"/>
        </w:rPr>
        <w:t>могут повлечь</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возникновение конфликтов, а так же предупреждение</w:t>
      </w:r>
      <w:r w:rsidRPr="00683C0B">
        <w:rPr>
          <w:rFonts w:ascii="Times New Roman" w:hAnsi="Times New Roman" w:cs="Times New Roman"/>
          <w:sz w:val="28"/>
          <w:szCs w:val="28"/>
        </w:rPr>
        <w:t xml:space="preserve"> </w:t>
      </w:r>
      <w:r w:rsidRPr="00683C0B">
        <w:rPr>
          <w:rFonts w:ascii="Times New Roman" w:eastAsia="Times New Roman" w:hAnsi="Times New Roman" w:cs="Times New Roman"/>
          <w:color w:val="000000"/>
          <w:sz w:val="28"/>
          <w:szCs w:val="28"/>
        </w:rPr>
        <w:t>использования работниками крайней меры их разрешения - забастовки.</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1 1.6. </w:t>
      </w:r>
      <w:r w:rsidRPr="00683C0B">
        <w:rPr>
          <w:rFonts w:ascii="Times New Roman" w:eastAsia="Times New Roman" w:hAnsi="Times New Roman" w:cs="Times New Roman"/>
          <w:color w:val="000000"/>
          <w:sz w:val="28"/>
          <w:szCs w:val="28"/>
        </w:rPr>
        <w:t>В случае нарушения или невыполнения обязательств коллективного договора</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 xml:space="preserve">виновные </w:t>
      </w:r>
      <w:r w:rsidRPr="00683C0B">
        <w:rPr>
          <w:rFonts w:ascii="Times New Roman" w:eastAsia="Times New Roman" w:hAnsi="Times New Roman" w:cs="Times New Roman"/>
          <w:bCs/>
          <w:color w:val="000000"/>
          <w:sz w:val="28"/>
          <w:szCs w:val="28"/>
        </w:rPr>
        <w:t>стороны или</w:t>
      </w:r>
      <w:r w:rsidRPr="00683C0B">
        <w:rPr>
          <w:rFonts w:ascii="Times New Roman" w:eastAsia="Times New Roman" w:hAnsi="Times New Roman" w:cs="Times New Roman"/>
          <w:b/>
          <w:bCs/>
          <w:color w:val="000000"/>
          <w:sz w:val="28"/>
          <w:szCs w:val="28"/>
        </w:rPr>
        <w:t xml:space="preserve"> </w:t>
      </w:r>
      <w:r w:rsidRPr="00683C0B">
        <w:rPr>
          <w:rFonts w:ascii="Times New Roman" w:eastAsia="Times New Roman" w:hAnsi="Times New Roman" w:cs="Times New Roman"/>
          <w:color w:val="000000"/>
          <w:sz w:val="28"/>
          <w:szCs w:val="28"/>
        </w:rPr>
        <w:t>виновные лица несут ответственность в порядке, предусмотренном</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eastAsia="Times New Roman" w:hAnsi="Times New Roman" w:cs="Times New Roman"/>
          <w:color w:val="000000"/>
          <w:sz w:val="28"/>
          <w:szCs w:val="28"/>
        </w:rPr>
        <w:t>законодательством.</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1 1.7. </w:t>
      </w:r>
      <w:r w:rsidRPr="00683C0B">
        <w:rPr>
          <w:rFonts w:ascii="Times New Roman" w:eastAsia="Times New Roman" w:hAnsi="Times New Roman" w:cs="Times New Roman"/>
          <w:color w:val="000000"/>
          <w:sz w:val="28"/>
          <w:szCs w:val="28"/>
        </w:rPr>
        <w:t>Настоящий коллективный договор действует в течение _</w:t>
      </w:r>
      <w:r w:rsidRPr="00683C0B">
        <w:rPr>
          <w:rFonts w:ascii="Times New Roman" w:eastAsia="Times New Roman" w:hAnsi="Times New Roman" w:cs="Times New Roman"/>
          <w:color w:val="000000"/>
          <w:sz w:val="28"/>
          <w:szCs w:val="28"/>
          <w:u w:val="single"/>
        </w:rPr>
        <w:t>3</w:t>
      </w:r>
      <w:r w:rsidRPr="00683C0B">
        <w:rPr>
          <w:rFonts w:ascii="Times New Roman" w:eastAsia="Times New Roman" w:hAnsi="Times New Roman" w:cs="Times New Roman"/>
          <w:color w:val="000000"/>
          <w:sz w:val="28"/>
          <w:szCs w:val="28"/>
        </w:rPr>
        <w:t xml:space="preserve"> лет со дня</w:t>
      </w:r>
      <w:r w:rsidRPr="00683C0B">
        <w:rPr>
          <w:rFonts w:ascii="Times New Roman" w:hAnsi="Times New Roman" w:cs="Times New Roman"/>
          <w:sz w:val="28"/>
          <w:szCs w:val="28"/>
        </w:rPr>
        <w:t xml:space="preserve"> </w:t>
      </w:r>
      <w:r w:rsidRPr="00683C0B">
        <w:rPr>
          <w:rFonts w:ascii="Times New Roman" w:eastAsia="Times New Roman" w:hAnsi="Times New Roman" w:cs="Times New Roman"/>
          <w:color w:val="000000"/>
          <w:sz w:val="28"/>
          <w:szCs w:val="28"/>
        </w:rPr>
        <w:t>подписания.</w:t>
      </w:r>
    </w:p>
    <w:p w:rsidR="00561497" w:rsidRPr="00683C0B" w:rsidRDefault="00561497" w:rsidP="001F1D84">
      <w:pPr>
        <w:shd w:val="clear" w:color="auto" w:fill="FFFFFF"/>
        <w:autoSpaceDE w:val="0"/>
        <w:autoSpaceDN w:val="0"/>
        <w:adjustRightInd w:val="0"/>
        <w:spacing w:after="0" w:line="240" w:lineRule="auto"/>
        <w:rPr>
          <w:rFonts w:ascii="Times New Roman" w:hAnsi="Times New Roman" w:cs="Times New Roman"/>
          <w:sz w:val="28"/>
          <w:szCs w:val="28"/>
        </w:rPr>
      </w:pPr>
      <w:r w:rsidRPr="00683C0B">
        <w:rPr>
          <w:rFonts w:ascii="Times New Roman" w:hAnsi="Times New Roman" w:cs="Times New Roman"/>
          <w:color w:val="000000"/>
          <w:sz w:val="28"/>
          <w:szCs w:val="28"/>
        </w:rPr>
        <w:t xml:space="preserve">11.8. </w:t>
      </w:r>
      <w:r w:rsidRPr="00683C0B">
        <w:rPr>
          <w:rFonts w:ascii="Times New Roman" w:eastAsia="Times New Roman" w:hAnsi="Times New Roman" w:cs="Times New Roman"/>
          <w:color w:val="000000"/>
          <w:sz w:val="28"/>
          <w:szCs w:val="28"/>
        </w:rPr>
        <w:t>Переговоры по заключению нового коллективного договора будут начаты за 3 месяца</w:t>
      </w:r>
      <w:r w:rsidRPr="00683C0B">
        <w:rPr>
          <w:rFonts w:ascii="Times New Roman" w:hAnsi="Times New Roman" w:cs="Times New Roman"/>
          <w:sz w:val="28"/>
          <w:szCs w:val="28"/>
        </w:rPr>
        <w:t xml:space="preserve"> </w:t>
      </w:r>
      <w:r w:rsidRPr="00683C0B">
        <w:rPr>
          <w:rFonts w:ascii="Times New Roman" w:eastAsia="Times New Roman" w:hAnsi="Times New Roman" w:cs="Times New Roman"/>
          <w:color w:val="000000"/>
          <w:sz w:val="28"/>
          <w:szCs w:val="28"/>
        </w:rPr>
        <w:t>до окончания срока действия данного договора.</w:t>
      </w:r>
    </w:p>
    <w:p w:rsidR="00561497" w:rsidRPr="00683C0B" w:rsidRDefault="00561497" w:rsidP="001F1D84">
      <w:pPr>
        <w:spacing w:after="0" w:line="240" w:lineRule="auto"/>
        <w:rPr>
          <w:rFonts w:ascii="Times New Roman" w:hAnsi="Times New Roman" w:cs="Times New Roman"/>
          <w:sz w:val="28"/>
          <w:szCs w:val="28"/>
        </w:rPr>
      </w:pPr>
    </w:p>
    <w:p w:rsidR="00EF550C" w:rsidRPr="00683C0B" w:rsidRDefault="00EF550C" w:rsidP="001F1D84">
      <w:pPr>
        <w:rPr>
          <w:rFonts w:ascii="Times New Roman" w:hAnsi="Times New Roman" w:cs="Times New Roman"/>
          <w:b/>
          <w:sz w:val="28"/>
          <w:szCs w:val="28"/>
        </w:rPr>
      </w:pPr>
      <w:r w:rsidRPr="00683C0B">
        <w:rPr>
          <w:rFonts w:ascii="Times New Roman" w:hAnsi="Times New Roman" w:cs="Times New Roman"/>
          <w:b/>
          <w:sz w:val="28"/>
          <w:szCs w:val="28"/>
          <w:lang w:val="en-US"/>
        </w:rPr>
        <w:t>XII</w:t>
      </w:r>
      <w:r w:rsidRPr="00683C0B">
        <w:rPr>
          <w:rFonts w:ascii="Times New Roman" w:hAnsi="Times New Roman" w:cs="Times New Roman"/>
          <w:b/>
          <w:sz w:val="28"/>
          <w:szCs w:val="28"/>
        </w:rPr>
        <w:t xml:space="preserve">. Дистанционная (удаленная) работа.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12.1. Дистанционной (удалённой) работой (далее – дистанционная работа, выполнение трудовой функции дистанционно) является выполнение Работником обязанностей, предусмотренных Трудовым договором вне места нахождения Работодателя,  его филиала, представительства, иного обособленного структурного подразделения,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12.2. Под дистанционн</w:t>
      </w:r>
      <w:r w:rsidR="00A92808" w:rsidRPr="00683C0B">
        <w:rPr>
          <w:rFonts w:ascii="Times New Roman" w:hAnsi="Times New Roman" w:cs="Times New Roman"/>
          <w:sz w:val="28"/>
          <w:szCs w:val="28"/>
        </w:rPr>
        <w:t>ы</w:t>
      </w:r>
      <w:r w:rsidRPr="00683C0B">
        <w:rPr>
          <w:rFonts w:ascii="Times New Roman" w:hAnsi="Times New Roman" w:cs="Times New Roman"/>
          <w:sz w:val="28"/>
          <w:szCs w:val="28"/>
        </w:rPr>
        <w:t xml:space="preserve">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в соответствии с локальным нормативным актом, принятым Работодателем в соответствии со статьей 312.9 ТК РФ.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12.3.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 на постоянной основе (в течение срока действия трудового договора); -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w:t>
      </w:r>
      <w:r w:rsidRPr="00683C0B">
        <w:rPr>
          <w:rFonts w:ascii="Times New Roman" w:hAnsi="Times New Roman" w:cs="Times New Roman"/>
          <w:sz w:val="28"/>
          <w:szCs w:val="28"/>
        </w:rPr>
        <w:lastRenderedPageBreak/>
        <w:t xml:space="preserve">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12.4. Порядок временного перевода Работника на дистанционную работу по инициативе работодателя в исключительных случаях осуществляется в соответствии со статьей 312.9 ТК РФ.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12.5. На период дистанционной работы Работнику устанавливается режим рабочего времени в соответствии с Трудовым Кодексом Российской Федерации, правилами внутреннего трудового распорядка, графиком работы и трудовым договором.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12.6. Заключение трудового договора и дополнительного соглашения к трудовому договору, предусматривающих выполнение Работником трудовой функции дистанционно осуществляется в порядке, предусмотренном статьей 312.3 ТК РФ.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12.7. Помимо иных оснований, предусмотренных ТК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(ст.312.8 ТК РФ).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12.8. Взаимодействие дистанционного Работника и Работодателя осуществляется путем обмена служебными документами любыми способами, как электронным документооборотом (телефонной, мобильной, интернет и т.д.), так и на бумажном носителе пересылаемым по почте с подтверждением получения данного документа. Сторона направляет подтверждение получения электронного документа (информации) от одной стороны в срок не более одного рабочего дня. </w:t>
      </w:r>
    </w:p>
    <w:p w:rsidR="00EF550C" w:rsidRPr="00683C0B" w:rsidRDefault="00EF550C" w:rsidP="001F1D84">
      <w:pPr>
        <w:spacing w:after="0" w:line="240" w:lineRule="auto"/>
        <w:rPr>
          <w:rFonts w:ascii="Times New Roman" w:hAnsi="Times New Roman" w:cs="Times New Roman"/>
          <w:sz w:val="28"/>
          <w:szCs w:val="28"/>
        </w:rPr>
      </w:pPr>
      <w:r w:rsidRPr="00683C0B">
        <w:rPr>
          <w:rFonts w:ascii="Times New Roman" w:hAnsi="Times New Roman" w:cs="Times New Roman"/>
          <w:sz w:val="28"/>
          <w:szCs w:val="28"/>
        </w:rPr>
        <w:t xml:space="preserve">12.9. По соглашению сторон допускается использование Работником собственного оборудования, программно-технических средств, средств защиты информации и иных средств. </w:t>
      </w:r>
    </w:p>
    <w:p w:rsidR="00EF550C" w:rsidRPr="00683C0B" w:rsidRDefault="00EF550C" w:rsidP="00F604B7">
      <w:pPr>
        <w:spacing w:after="0" w:line="240" w:lineRule="auto"/>
        <w:rPr>
          <w:rFonts w:ascii="Times New Roman" w:hAnsi="Times New Roman" w:cs="Times New Roman"/>
          <w:sz w:val="28"/>
          <w:szCs w:val="28"/>
        </w:rPr>
      </w:pPr>
    </w:p>
    <w:p w:rsidR="003227B4" w:rsidRPr="00683C0B" w:rsidRDefault="003227B4" w:rsidP="003227B4">
      <w:pPr>
        <w:pStyle w:val="3"/>
        <w:spacing w:after="0"/>
        <w:rPr>
          <w:rFonts w:eastAsiaTheme="minorHAnsi"/>
          <w:b/>
          <w:sz w:val="28"/>
          <w:szCs w:val="28"/>
          <w:lang w:eastAsia="en-US"/>
        </w:rPr>
      </w:pPr>
      <w:r w:rsidRPr="00683C0B">
        <w:rPr>
          <w:rFonts w:eastAsiaTheme="minorHAnsi"/>
          <w:b/>
          <w:sz w:val="28"/>
          <w:szCs w:val="28"/>
          <w:lang w:eastAsia="en-US"/>
        </w:rPr>
        <w:t xml:space="preserve">От работодателя: </w:t>
      </w:r>
      <w:r w:rsidRPr="00683C0B">
        <w:rPr>
          <w:rFonts w:eastAsiaTheme="minorHAnsi"/>
          <w:b/>
          <w:sz w:val="28"/>
          <w:szCs w:val="28"/>
          <w:lang w:eastAsia="en-US"/>
        </w:rPr>
        <w:tab/>
      </w:r>
      <w:r w:rsidRPr="00683C0B">
        <w:rPr>
          <w:rFonts w:eastAsiaTheme="minorHAnsi"/>
          <w:b/>
          <w:sz w:val="28"/>
          <w:szCs w:val="28"/>
          <w:lang w:eastAsia="en-US"/>
        </w:rPr>
        <w:tab/>
      </w:r>
      <w:r w:rsidRPr="00683C0B">
        <w:rPr>
          <w:rFonts w:eastAsiaTheme="minorHAnsi"/>
          <w:b/>
          <w:sz w:val="28"/>
          <w:szCs w:val="28"/>
          <w:lang w:eastAsia="en-US"/>
        </w:rPr>
        <w:tab/>
      </w:r>
      <w:r w:rsidRPr="00683C0B">
        <w:rPr>
          <w:rFonts w:eastAsiaTheme="minorHAnsi"/>
          <w:b/>
          <w:sz w:val="28"/>
          <w:szCs w:val="28"/>
          <w:lang w:eastAsia="en-US"/>
        </w:rPr>
        <w:tab/>
      </w:r>
      <w:r w:rsidRPr="00683C0B">
        <w:rPr>
          <w:rFonts w:eastAsiaTheme="minorHAnsi"/>
          <w:b/>
          <w:sz w:val="28"/>
          <w:szCs w:val="28"/>
          <w:lang w:eastAsia="en-US"/>
        </w:rPr>
        <w:tab/>
        <w:t>От работников:</w:t>
      </w:r>
    </w:p>
    <w:p w:rsidR="003227B4" w:rsidRPr="00683C0B" w:rsidRDefault="003227B4" w:rsidP="003227B4">
      <w:pPr>
        <w:pStyle w:val="3"/>
        <w:spacing w:after="0"/>
        <w:rPr>
          <w:rFonts w:eastAsiaTheme="minorHAnsi"/>
          <w:sz w:val="28"/>
          <w:szCs w:val="28"/>
          <w:lang w:eastAsia="en-US"/>
        </w:rPr>
      </w:pPr>
    </w:p>
    <w:p w:rsidR="00682B99" w:rsidRDefault="00683C0B" w:rsidP="00682B99">
      <w:pPr>
        <w:pStyle w:val="3"/>
        <w:spacing w:after="0"/>
        <w:rPr>
          <w:sz w:val="28"/>
          <w:szCs w:val="28"/>
        </w:rPr>
      </w:pPr>
      <w:r w:rsidRPr="00682B99">
        <w:rPr>
          <w:rFonts w:eastAsiaTheme="minorHAnsi"/>
          <w:sz w:val="28"/>
          <w:szCs w:val="28"/>
          <w:lang w:eastAsia="en-US"/>
        </w:rPr>
        <w:t xml:space="preserve">Директор МКОУ «Сосновская </w:t>
      </w:r>
      <w:r w:rsidR="003227B4" w:rsidRPr="00682B99">
        <w:rPr>
          <w:rFonts w:eastAsiaTheme="minorHAnsi"/>
          <w:sz w:val="28"/>
          <w:szCs w:val="28"/>
          <w:lang w:eastAsia="en-US"/>
        </w:rPr>
        <w:tab/>
      </w:r>
      <w:r w:rsidR="003227B4" w:rsidRPr="00682B99">
        <w:rPr>
          <w:rFonts w:eastAsiaTheme="minorHAnsi"/>
          <w:sz w:val="28"/>
          <w:szCs w:val="28"/>
          <w:lang w:eastAsia="en-US"/>
        </w:rPr>
        <w:tab/>
      </w:r>
      <w:r w:rsidR="00682B99">
        <w:rPr>
          <w:sz w:val="28"/>
          <w:szCs w:val="28"/>
        </w:rPr>
        <w:t>П</w:t>
      </w:r>
      <w:r w:rsidR="00682B99" w:rsidRPr="00682B99">
        <w:rPr>
          <w:sz w:val="28"/>
          <w:szCs w:val="28"/>
        </w:rPr>
        <w:t xml:space="preserve">редседатель представительного </w:t>
      </w:r>
      <w:r w:rsidR="00682B99">
        <w:rPr>
          <w:sz w:val="28"/>
          <w:szCs w:val="28"/>
        </w:rPr>
        <w:t xml:space="preserve">          </w:t>
      </w:r>
    </w:p>
    <w:p w:rsidR="00682B99" w:rsidRPr="00683C0B" w:rsidRDefault="00682B99" w:rsidP="00682B99">
      <w:pPr>
        <w:pStyle w:val="3"/>
        <w:spacing w:after="0"/>
        <w:rPr>
          <w:rFonts w:eastAsiaTheme="minorHAnsi"/>
          <w:sz w:val="28"/>
          <w:szCs w:val="28"/>
          <w:lang w:eastAsia="en-US"/>
        </w:rPr>
      </w:pPr>
      <w:r>
        <w:rPr>
          <w:rFonts w:eastAsiaTheme="minorHAnsi"/>
          <w:sz w:val="28"/>
          <w:szCs w:val="28"/>
          <w:lang w:eastAsia="en-US"/>
        </w:rPr>
        <w:t>СОШ»</w:t>
      </w:r>
      <w:r>
        <w:rPr>
          <w:sz w:val="28"/>
          <w:szCs w:val="28"/>
        </w:rPr>
        <w:t xml:space="preserve">                                                           органа </w:t>
      </w:r>
      <w:r w:rsidRPr="00682B99">
        <w:rPr>
          <w:rFonts w:eastAsiaTheme="minorHAnsi"/>
          <w:sz w:val="28"/>
          <w:szCs w:val="28"/>
          <w:lang w:eastAsia="en-US"/>
        </w:rPr>
        <w:t>трудового коллектива</w:t>
      </w:r>
    </w:p>
    <w:p w:rsidR="00682B99" w:rsidRDefault="00682B99" w:rsidP="00682B99">
      <w:pPr>
        <w:pStyle w:val="3"/>
        <w:spacing w:after="0"/>
        <w:rPr>
          <w:sz w:val="28"/>
          <w:szCs w:val="28"/>
        </w:rPr>
      </w:pPr>
      <w:r>
        <w:rPr>
          <w:sz w:val="28"/>
          <w:szCs w:val="28"/>
        </w:rPr>
        <w:t xml:space="preserve">                                                                       </w:t>
      </w:r>
      <w:r w:rsidRPr="00682B99">
        <w:rPr>
          <w:rFonts w:eastAsiaTheme="minorHAnsi"/>
          <w:sz w:val="28"/>
          <w:szCs w:val="28"/>
          <w:lang w:eastAsia="en-US"/>
        </w:rPr>
        <w:t xml:space="preserve">МКОУ «Сосновская </w:t>
      </w:r>
      <w:r>
        <w:rPr>
          <w:rFonts w:eastAsiaTheme="minorHAnsi"/>
          <w:sz w:val="28"/>
          <w:szCs w:val="28"/>
          <w:lang w:eastAsia="en-US"/>
        </w:rPr>
        <w:t>СОШ»</w:t>
      </w:r>
      <w:r w:rsidRPr="00682B99">
        <w:rPr>
          <w:rFonts w:eastAsiaTheme="minorHAnsi"/>
          <w:sz w:val="28"/>
          <w:szCs w:val="28"/>
          <w:lang w:eastAsia="en-US"/>
        </w:rPr>
        <w:tab/>
      </w:r>
      <w:r w:rsidRPr="00682B99">
        <w:rPr>
          <w:rFonts w:eastAsiaTheme="minorHAnsi"/>
          <w:sz w:val="28"/>
          <w:szCs w:val="28"/>
          <w:lang w:eastAsia="en-US"/>
        </w:rPr>
        <w:tab/>
      </w:r>
      <w:r w:rsidRPr="00682B99">
        <w:rPr>
          <w:sz w:val="28"/>
          <w:szCs w:val="28"/>
        </w:rPr>
        <w:t xml:space="preserve"> </w:t>
      </w:r>
      <w:r>
        <w:rPr>
          <w:sz w:val="28"/>
          <w:szCs w:val="28"/>
        </w:rPr>
        <w:t xml:space="preserve">          </w:t>
      </w:r>
    </w:p>
    <w:p w:rsidR="003227B4" w:rsidRPr="00683C0B" w:rsidRDefault="003227B4" w:rsidP="00682B99">
      <w:pPr>
        <w:pStyle w:val="3"/>
        <w:spacing w:after="0"/>
        <w:ind w:left="4963" w:hanging="4963"/>
        <w:rPr>
          <w:rFonts w:eastAsiaTheme="minorHAnsi"/>
          <w:sz w:val="28"/>
          <w:szCs w:val="28"/>
          <w:lang w:eastAsia="en-US"/>
        </w:rPr>
      </w:pPr>
      <w:r w:rsidRPr="00683C0B">
        <w:rPr>
          <w:rFonts w:eastAsiaTheme="minorHAnsi"/>
          <w:sz w:val="28"/>
          <w:szCs w:val="28"/>
          <w:lang w:eastAsia="en-US"/>
        </w:rPr>
        <w:tab/>
      </w:r>
      <w:r w:rsidRPr="00683C0B">
        <w:rPr>
          <w:rFonts w:eastAsiaTheme="minorHAnsi"/>
          <w:sz w:val="28"/>
          <w:szCs w:val="28"/>
          <w:lang w:eastAsia="en-US"/>
        </w:rPr>
        <w:tab/>
      </w:r>
    </w:p>
    <w:p w:rsidR="003227B4" w:rsidRPr="00683C0B" w:rsidRDefault="003227B4" w:rsidP="003227B4">
      <w:pPr>
        <w:pStyle w:val="3"/>
        <w:spacing w:after="0"/>
        <w:ind w:left="4963" w:hanging="4963"/>
        <w:rPr>
          <w:rFonts w:eastAsiaTheme="minorHAnsi"/>
          <w:sz w:val="28"/>
          <w:szCs w:val="28"/>
          <w:lang w:eastAsia="en-US"/>
        </w:rPr>
      </w:pPr>
    </w:p>
    <w:p w:rsidR="003227B4" w:rsidRPr="00683C0B" w:rsidRDefault="003227B4" w:rsidP="003227B4">
      <w:pPr>
        <w:pStyle w:val="3"/>
        <w:spacing w:after="0"/>
        <w:rPr>
          <w:rFonts w:eastAsiaTheme="minorHAnsi"/>
          <w:sz w:val="28"/>
          <w:szCs w:val="28"/>
          <w:lang w:eastAsia="en-US"/>
        </w:rPr>
      </w:pPr>
      <w:r w:rsidRPr="00211B9B">
        <w:rPr>
          <w:rFonts w:eastAsiaTheme="minorHAnsi"/>
          <w:sz w:val="28"/>
          <w:szCs w:val="28"/>
          <w:lang w:eastAsia="en-US"/>
        </w:rPr>
        <w:t>_________</w:t>
      </w:r>
      <w:r w:rsidR="00211B9B" w:rsidRPr="00211B9B">
        <w:rPr>
          <w:rFonts w:eastAsiaTheme="minorHAnsi"/>
          <w:sz w:val="28"/>
          <w:szCs w:val="28"/>
          <w:u w:val="single"/>
          <w:lang w:eastAsia="en-US"/>
        </w:rPr>
        <w:t>/Воронцов А.Д./</w:t>
      </w:r>
      <w:r w:rsidR="00211B9B">
        <w:rPr>
          <w:rFonts w:eastAsiaTheme="minorHAnsi"/>
          <w:sz w:val="28"/>
          <w:szCs w:val="28"/>
          <w:lang w:eastAsia="en-US"/>
        </w:rPr>
        <w:tab/>
      </w:r>
      <w:r w:rsidR="00211B9B">
        <w:rPr>
          <w:rFonts w:eastAsiaTheme="minorHAnsi"/>
          <w:sz w:val="28"/>
          <w:szCs w:val="28"/>
          <w:lang w:eastAsia="en-US"/>
        </w:rPr>
        <w:tab/>
        <w:t xml:space="preserve">               </w:t>
      </w:r>
      <w:r w:rsidRPr="00683C0B">
        <w:rPr>
          <w:rFonts w:eastAsiaTheme="minorHAnsi"/>
          <w:sz w:val="28"/>
          <w:szCs w:val="28"/>
          <w:lang w:eastAsia="en-US"/>
        </w:rPr>
        <w:t>___________</w:t>
      </w:r>
      <w:r w:rsidR="00211B9B" w:rsidRPr="00211B9B">
        <w:rPr>
          <w:rFonts w:eastAsiaTheme="minorHAnsi"/>
          <w:sz w:val="28"/>
          <w:szCs w:val="28"/>
          <w:u w:val="single"/>
          <w:lang w:eastAsia="en-US"/>
        </w:rPr>
        <w:t>/Сорокина Я.А./</w:t>
      </w:r>
    </w:p>
    <w:p w:rsidR="003227B4" w:rsidRPr="00683C0B" w:rsidRDefault="009F5AD6" w:rsidP="003227B4">
      <w:pPr>
        <w:pStyle w:val="3"/>
        <w:spacing w:after="0"/>
        <w:ind w:firstLine="708"/>
        <w:rPr>
          <w:rFonts w:eastAsiaTheme="minorHAnsi"/>
          <w:sz w:val="28"/>
          <w:szCs w:val="28"/>
          <w:lang w:eastAsia="en-US"/>
        </w:rPr>
      </w:pPr>
      <w:r>
        <w:rPr>
          <w:rFonts w:eastAsiaTheme="minorHAnsi"/>
          <w:sz w:val="28"/>
          <w:szCs w:val="28"/>
          <w:lang w:eastAsia="en-US"/>
        </w:rPr>
        <w:t>(подпись, Ф.И.О.)</w:t>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sidR="003227B4" w:rsidRPr="00683C0B">
        <w:rPr>
          <w:rFonts w:eastAsiaTheme="minorHAnsi"/>
          <w:sz w:val="28"/>
          <w:szCs w:val="28"/>
          <w:lang w:eastAsia="en-US"/>
        </w:rPr>
        <w:t>(подпись, Ф.И.О.)</w:t>
      </w:r>
    </w:p>
    <w:p w:rsidR="003227B4" w:rsidRPr="00683C0B" w:rsidRDefault="003227B4" w:rsidP="003227B4">
      <w:pPr>
        <w:pStyle w:val="3"/>
        <w:spacing w:after="0"/>
        <w:rPr>
          <w:rFonts w:eastAsiaTheme="minorHAnsi"/>
          <w:sz w:val="28"/>
          <w:szCs w:val="28"/>
          <w:lang w:eastAsia="en-US"/>
        </w:rPr>
      </w:pPr>
    </w:p>
    <w:p w:rsidR="003227B4" w:rsidRPr="00683C0B" w:rsidRDefault="003227B4" w:rsidP="003227B4">
      <w:pPr>
        <w:pStyle w:val="3"/>
        <w:spacing w:after="0"/>
        <w:rPr>
          <w:rFonts w:eastAsiaTheme="minorHAnsi"/>
          <w:sz w:val="28"/>
          <w:szCs w:val="28"/>
          <w:lang w:eastAsia="en-US"/>
        </w:rPr>
      </w:pPr>
      <w:r w:rsidRPr="00683C0B">
        <w:rPr>
          <w:rFonts w:eastAsiaTheme="minorHAnsi"/>
          <w:sz w:val="28"/>
          <w:szCs w:val="28"/>
          <w:lang w:eastAsia="en-US"/>
        </w:rPr>
        <w:t>М.П.</w:t>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t>М.П.</w:t>
      </w:r>
    </w:p>
    <w:p w:rsidR="003227B4" w:rsidRPr="00683C0B" w:rsidRDefault="003227B4" w:rsidP="003227B4">
      <w:pPr>
        <w:pStyle w:val="3"/>
        <w:spacing w:after="0"/>
        <w:rPr>
          <w:rFonts w:eastAsiaTheme="minorHAnsi"/>
          <w:sz w:val="28"/>
          <w:szCs w:val="28"/>
          <w:lang w:eastAsia="en-US"/>
        </w:rPr>
      </w:pPr>
    </w:p>
    <w:p w:rsidR="003227B4" w:rsidRPr="00683C0B" w:rsidRDefault="003227B4" w:rsidP="003227B4">
      <w:pPr>
        <w:pStyle w:val="3"/>
        <w:spacing w:after="0"/>
        <w:rPr>
          <w:rFonts w:eastAsiaTheme="minorHAnsi"/>
          <w:sz w:val="28"/>
          <w:szCs w:val="28"/>
          <w:lang w:eastAsia="en-US"/>
        </w:rPr>
      </w:pPr>
      <w:r w:rsidRPr="00683C0B">
        <w:rPr>
          <w:rFonts w:eastAsiaTheme="minorHAnsi"/>
          <w:sz w:val="28"/>
          <w:szCs w:val="28"/>
          <w:lang w:eastAsia="en-US"/>
        </w:rPr>
        <w:t>«___»_________20</w:t>
      </w:r>
      <w:r w:rsidR="00CD3C7E">
        <w:rPr>
          <w:rFonts w:eastAsiaTheme="minorHAnsi"/>
          <w:sz w:val="28"/>
          <w:szCs w:val="28"/>
          <w:lang w:eastAsia="en-US"/>
        </w:rPr>
        <w:t xml:space="preserve">24 </w:t>
      </w:r>
      <w:r w:rsidRPr="00683C0B">
        <w:rPr>
          <w:rFonts w:eastAsiaTheme="minorHAnsi"/>
          <w:sz w:val="28"/>
          <w:szCs w:val="28"/>
          <w:lang w:eastAsia="en-US"/>
        </w:rPr>
        <w:t>г.</w:t>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r>
      <w:r w:rsidRPr="00683C0B">
        <w:rPr>
          <w:rFonts w:eastAsiaTheme="minorHAnsi"/>
          <w:sz w:val="28"/>
          <w:szCs w:val="28"/>
          <w:lang w:eastAsia="en-US"/>
        </w:rPr>
        <w:tab/>
        <w:t>«__»________20</w:t>
      </w:r>
      <w:r w:rsidR="00CD3C7E">
        <w:rPr>
          <w:rFonts w:eastAsiaTheme="minorHAnsi"/>
          <w:sz w:val="28"/>
          <w:szCs w:val="28"/>
          <w:lang w:eastAsia="en-US"/>
        </w:rPr>
        <w:t xml:space="preserve">24 </w:t>
      </w:r>
      <w:r w:rsidRPr="00683C0B">
        <w:rPr>
          <w:rFonts w:eastAsiaTheme="minorHAnsi"/>
          <w:sz w:val="28"/>
          <w:szCs w:val="28"/>
          <w:lang w:eastAsia="en-US"/>
        </w:rPr>
        <w:t>г.</w:t>
      </w:r>
    </w:p>
    <w:p w:rsidR="00561497" w:rsidRPr="00683C0B" w:rsidRDefault="00561497" w:rsidP="003227B4">
      <w:pPr>
        <w:spacing w:after="0" w:line="240" w:lineRule="auto"/>
        <w:ind w:firstLine="480"/>
        <w:rPr>
          <w:rFonts w:ascii="Times New Roman" w:hAnsi="Times New Roman" w:cs="Times New Roman"/>
          <w:sz w:val="28"/>
          <w:szCs w:val="28"/>
        </w:rPr>
      </w:pPr>
      <w:r w:rsidRPr="00683C0B">
        <w:rPr>
          <w:rFonts w:ascii="Times New Roman" w:hAnsi="Times New Roman" w:cs="Times New Roman"/>
          <w:sz w:val="28"/>
          <w:szCs w:val="28"/>
        </w:rPr>
        <w:lastRenderedPageBreak/>
        <w:br/>
      </w:r>
      <w:r w:rsidR="001E2FF1">
        <w:rPr>
          <w:rFonts w:ascii="Times New Roman" w:hAnsi="Times New Roman" w:cs="Times New Roman"/>
          <w:noProof/>
          <w:sz w:val="28"/>
          <w:szCs w:val="28"/>
          <w:lang w:eastAsia="ru-RU"/>
        </w:rPr>
        <w:drawing>
          <wp:inline distT="0" distB="0" distL="0" distR="0">
            <wp:extent cx="6029960" cy="8520926"/>
            <wp:effectExtent l="19050" t="0" r="8890" b="0"/>
            <wp:docPr id="2" name="Рисунок 2" descr="C:\Users\First\Desktop\директор 2016\сканирование\img-2603191238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rst\Desktop\директор 2016\сканирование\img-260319123812-001.jpg"/>
                    <pic:cNvPicPr>
                      <a:picLocks noChangeAspect="1" noChangeArrowheads="1"/>
                    </pic:cNvPicPr>
                  </pic:nvPicPr>
                  <pic:blipFill>
                    <a:blip r:embed="rId8" cstate="print"/>
                    <a:srcRect/>
                    <a:stretch>
                      <a:fillRect/>
                    </a:stretch>
                  </pic:blipFill>
                  <pic:spPr bwMode="auto">
                    <a:xfrm>
                      <a:off x="0" y="0"/>
                      <a:ext cx="6029960" cy="8520926"/>
                    </a:xfrm>
                    <a:prstGeom prst="rect">
                      <a:avLst/>
                    </a:prstGeom>
                    <a:noFill/>
                    <a:ln w="9525">
                      <a:noFill/>
                      <a:miter lim="800000"/>
                      <a:headEnd/>
                      <a:tailEnd/>
                    </a:ln>
                  </pic:spPr>
                </pic:pic>
              </a:graphicData>
            </a:graphic>
          </wp:inline>
        </w:drawing>
      </w:r>
      <w:r w:rsidRPr="00683C0B">
        <w:rPr>
          <w:rFonts w:ascii="Times New Roman" w:hAnsi="Times New Roman" w:cs="Times New Roman"/>
          <w:sz w:val="28"/>
          <w:szCs w:val="28"/>
        </w:rPr>
        <w:br/>
        <w:t> </w:t>
      </w:r>
    </w:p>
    <w:sectPr w:rsidR="00561497" w:rsidRPr="00683C0B" w:rsidSect="00F604B7">
      <w:footerReference w:type="default" r:id="rId9"/>
      <w:pgSz w:w="11906" w:h="16838"/>
      <w:pgMar w:top="709"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97D" w:rsidRDefault="002F197D" w:rsidP="00F77812">
      <w:pPr>
        <w:spacing w:after="0" w:line="240" w:lineRule="auto"/>
      </w:pPr>
      <w:r>
        <w:separator/>
      </w:r>
    </w:p>
  </w:endnote>
  <w:endnote w:type="continuationSeparator" w:id="1">
    <w:p w:rsidR="002F197D" w:rsidRDefault="002F197D" w:rsidP="00F77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00766"/>
      <w:docPartObj>
        <w:docPartGallery w:val="Page Numbers (Bottom of Page)"/>
        <w:docPartUnique/>
      </w:docPartObj>
    </w:sdtPr>
    <w:sdtContent>
      <w:p w:rsidR="00683C0B" w:rsidRDefault="00DA5112">
        <w:pPr>
          <w:pStyle w:val="a9"/>
        </w:pPr>
        <w:fldSimple w:instr=" PAGE   \* MERGEFORMAT ">
          <w:r w:rsidR="001E2FF1">
            <w:rPr>
              <w:noProof/>
            </w:rPr>
            <w:t>23</w:t>
          </w:r>
        </w:fldSimple>
      </w:p>
    </w:sdtContent>
  </w:sdt>
  <w:p w:rsidR="00683C0B" w:rsidRDefault="00683C0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97D" w:rsidRDefault="002F197D" w:rsidP="00F77812">
      <w:pPr>
        <w:spacing w:after="0" w:line="240" w:lineRule="auto"/>
      </w:pPr>
      <w:r>
        <w:separator/>
      </w:r>
    </w:p>
  </w:footnote>
  <w:footnote w:type="continuationSeparator" w:id="1">
    <w:p w:rsidR="002F197D" w:rsidRDefault="002F197D" w:rsidP="00F77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4B87"/>
    <w:multiLevelType w:val="hybridMultilevel"/>
    <w:tmpl w:val="C024D26C"/>
    <w:lvl w:ilvl="0" w:tplc="EC6EC2AC">
      <w:start w:val="1"/>
      <w:numFmt w:val="decimal"/>
      <w:lvlText w:val="%1."/>
      <w:lvlJc w:val="left"/>
      <w:pPr>
        <w:ind w:left="1466" w:hanging="6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E5B6EC9"/>
    <w:multiLevelType w:val="hybridMultilevel"/>
    <w:tmpl w:val="BB24F2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B227D68"/>
    <w:multiLevelType w:val="hybridMultilevel"/>
    <w:tmpl w:val="B1F453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C3A3F20"/>
    <w:multiLevelType w:val="hybridMultilevel"/>
    <w:tmpl w:val="CAA832D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EB1549F"/>
    <w:multiLevelType w:val="hybridMultilevel"/>
    <w:tmpl w:val="63DA2ED6"/>
    <w:lvl w:ilvl="0" w:tplc="EDF0BACA">
      <w:start w:val="1"/>
      <w:numFmt w:val="decimal"/>
      <w:lvlText w:val="%1)"/>
      <w:lvlJc w:val="left"/>
      <w:pPr>
        <w:ind w:left="705" w:hanging="360"/>
      </w:pPr>
      <w:rPr>
        <w:rFonts w:hint="default"/>
        <w:color w:val="auto"/>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
    <w:nsid w:val="4EC40DD2"/>
    <w:multiLevelType w:val="hybridMultilevel"/>
    <w:tmpl w:val="CF64AFD4"/>
    <w:lvl w:ilvl="0" w:tplc="A886C70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92295D"/>
    <w:multiLevelType w:val="hybridMultilevel"/>
    <w:tmpl w:val="0564453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2E70B5"/>
    <w:multiLevelType w:val="multilevel"/>
    <w:tmpl w:val="9DC2C7E4"/>
    <w:lvl w:ilvl="0">
      <w:start w:val="1"/>
      <w:numFmt w:val="decimal"/>
      <w:lvlText w:val="%1."/>
      <w:lvlJc w:val="left"/>
      <w:pPr>
        <w:ind w:left="1353"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nsid w:val="662B4702"/>
    <w:multiLevelType w:val="hybridMultilevel"/>
    <w:tmpl w:val="1EECA378"/>
    <w:lvl w:ilvl="0" w:tplc="B6B27034">
      <w:start w:val="1"/>
      <w:numFmt w:val="decimal"/>
      <w:lvlText w:val="%1."/>
      <w:lvlJc w:val="left"/>
      <w:pPr>
        <w:ind w:left="1200" w:hanging="72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
    <w:nsid w:val="7E0C67A9"/>
    <w:multiLevelType w:val="hybridMultilevel"/>
    <w:tmpl w:val="9A68183C"/>
    <w:lvl w:ilvl="0" w:tplc="120E0322">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8"/>
  </w:num>
  <w:num w:numId="2">
    <w:abstractNumId w:val="0"/>
  </w:num>
  <w:num w:numId="3">
    <w:abstractNumId w:val="1"/>
  </w:num>
  <w:num w:numId="4">
    <w:abstractNumId w:val="3"/>
  </w:num>
  <w:num w:numId="5">
    <w:abstractNumId w:val="9"/>
  </w:num>
  <w:num w:numId="6">
    <w:abstractNumId w:val="7"/>
  </w:num>
  <w:num w:numId="7">
    <w:abstractNumId w:val="5"/>
  </w:num>
  <w:num w:numId="8">
    <w:abstractNumId w:val="6"/>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3A93"/>
    <w:rsid w:val="000022A9"/>
    <w:rsid w:val="00013BCD"/>
    <w:rsid w:val="0001510A"/>
    <w:rsid w:val="00017FFD"/>
    <w:rsid w:val="0002168C"/>
    <w:rsid w:val="00022389"/>
    <w:rsid w:val="00026B33"/>
    <w:rsid w:val="00030BBA"/>
    <w:rsid w:val="0004780C"/>
    <w:rsid w:val="000516DF"/>
    <w:rsid w:val="00054175"/>
    <w:rsid w:val="00056EEE"/>
    <w:rsid w:val="000C1CB4"/>
    <w:rsid w:val="000C615F"/>
    <w:rsid w:val="000D3A93"/>
    <w:rsid w:val="000E1749"/>
    <w:rsid w:val="000E5437"/>
    <w:rsid w:val="000F0901"/>
    <w:rsid w:val="00104B41"/>
    <w:rsid w:val="001222BF"/>
    <w:rsid w:val="00125642"/>
    <w:rsid w:val="001262A7"/>
    <w:rsid w:val="001334FC"/>
    <w:rsid w:val="00133CF8"/>
    <w:rsid w:val="001418D4"/>
    <w:rsid w:val="00143C73"/>
    <w:rsid w:val="00147A40"/>
    <w:rsid w:val="00147CD6"/>
    <w:rsid w:val="00176066"/>
    <w:rsid w:val="0018635C"/>
    <w:rsid w:val="00194954"/>
    <w:rsid w:val="001A6670"/>
    <w:rsid w:val="001B173E"/>
    <w:rsid w:val="001D4E3A"/>
    <w:rsid w:val="001D4F69"/>
    <w:rsid w:val="001E0C48"/>
    <w:rsid w:val="001E2FF1"/>
    <w:rsid w:val="001F1D84"/>
    <w:rsid w:val="00205A40"/>
    <w:rsid w:val="00211B9B"/>
    <w:rsid w:val="00237B33"/>
    <w:rsid w:val="00264A34"/>
    <w:rsid w:val="00280CC5"/>
    <w:rsid w:val="002943A3"/>
    <w:rsid w:val="002D052F"/>
    <w:rsid w:val="002F197D"/>
    <w:rsid w:val="002F51AE"/>
    <w:rsid w:val="00313BF0"/>
    <w:rsid w:val="0031630A"/>
    <w:rsid w:val="003227B4"/>
    <w:rsid w:val="00330D35"/>
    <w:rsid w:val="003651E7"/>
    <w:rsid w:val="003815D0"/>
    <w:rsid w:val="003C2E58"/>
    <w:rsid w:val="003C33B0"/>
    <w:rsid w:val="003E2205"/>
    <w:rsid w:val="00415EEB"/>
    <w:rsid w:val="00421447"/>
    <w:rsid w:val="00430D2E"/>
    <w:rsid w:val="00451192"/>
    <w:rsid w:val="004511AE"/>
    <w:rsid w:val="00461FCE"/>
    <w:rsid w:val="00466729"/>
    <w:rsid w:val="0047172D"/>
    <w:rsid w:val="004824D5"/>
    <w:rsid w:val="004A4BEB"/>
    <w:rsid w:val="004A5425"/>
    <w:rsid w:val="004D2AE3"/>
    <w:rsid w:val="004D3322"/>
    <w:rsid w:val="004D4DB2"/>
    <w:rsid w:val="004E181C"/>
    <w:rsid w:val="004F0A3F"/>
    <w:rsid w:val="00507DA7"/>
    <w:rsid w:val="00514C16"/>
    <w:rsid w:val="0051624E"/>
    <w:rsid w:val="00553E08"/>
    <w:rsid w:val="00557BF5"/>
    <w:rsid w:val="00561497"/>
    <w:rsid w:val="00567E77"/>
    <w:rsid w:val="005814D3"/>
    <w:rsid w:val="00594377"/>
    <w:rsid w:val="005B3364"/>
    <w:rsid w:val="00606E9D"/>
    <w:rsid w:val="0064619F"/>
    <w:rsid w:val="00647044"/>
    <w:rsid w:val="00647213"/>
    <w:rsid w:val="00670ABA"/>
    <w:rsid w:val="00681124"/>
    <w:rsid w:val="00682B99"/>
    <w:rsid w:val="00683C0B"/>
    <w:rsid w:val="00684DA2"/>
    <w:rsid w:val="006B24A8"/>
    <w:rsid w:val="006D6D52"/>
    <w:rsid w:val="006F14F2"/>
    <w:rsid w:val="006F2394"/>
    <w:rsid w:val="00710B6B"/>
    <w:rsid w:val="00720888"/>
    <w:rsid w:val="00730E00"/>
    <w:rsid w:val="00731B73"/>
    <w:rsid w:val="00737AFA"/>
    <w:rsid w:val="00741DA6"/>
    <w:rsid w:val="007A165B"/>
    <w:rsid w:val="007B6F09"/>
    <w:rsid w:val="007E282E"/>
    <w:rsid w:val="008022EE"/>
    <w:rsid w:val="0080306C"/>
    <w:rsid w:val="00824203"/>
    <w:rsid w:val="00831A1B"/>
    <w:rsid w:val="00844832"/>
    <w:rsid w:val="00851B32"/>
    <w:rsid w:val="00855BAF"/>
    <w:rsid w:val="008607ED"/>
    <w:rsid w:val="008775E6"/>
    <w:rsid w:val="008825AA"/>
    <w:rsid w:val="008C549A"/>
    <w:rsid w:val="008C6A42"/>
    <w:rsid w:val="008C77BC"/>
    <w:rsid w:val="008D276D"/>
    <w:rsid w:val="008E3EE9"/>
    <w:rsid w:val="00936E7D"/>
    <w:rsid w:val="009415F1"/>
    <w:rsid w:val="00966AB6"/>
    <w:rsid w:val="009945B5"/>
    <w:rsid w:val="009C180A"/>
    <w:rsid w:val="009E1E97"/>
    <w:rsid w:val="009E4228"/>
    <w:rsid w:val="009E6E1C"/>
    <w:rsid w:val="009F0466"/>
    <w:rsid w:val="009F5AD6"/>
    <w:rsid w:val="00A32A2A"/>
    <w:rsid w:val="00A92808"/>
    <w:rsid w:val="00AA0C1F"/>
    <w:rsid w:val="00AD2CD2"/>
    <w:rsid w:val="00AE1BF3"/>
    <w:rsid w:val="00AF3C92"/>
    <w:rsid w:val="00B0548F"/>
    <w:rsid w:val="00B11B1C"/>
    <w:rsid w:val="00B22A29"/>
    <w:rsid w:val="00B237ED"/>
    <w:rsid w:val="00B24AFF"/>
    <w:rsid w:val="00B478B9"/>
    <w:rsid w:val="00B57C78"/>
    <w:rsid w:val="00B7490B"/>
    <w:rsid w:val="00B879C2"/>
    <w:rsid w:val="00B90EC0"/>
    <w:rsid w:val="00BA1286"/>
    <w:rsid w:val="00BB0370"/>
    <w:rsid w:val="00BC2020"/>
    <w:rsid w:val="00BD0089"/>
    <w:rsid w:val="00BE52B1"/>
    <w:rsid w:val="00BF45AE"/>
    <w:rsid w:val="00C30907"/>
    <w:rsid w:val="00C324ED"/>
    <w:rsid w:val="00C41559"/>
    <w:rsid w:val="00C511A4"/>
    <w:rsid w:val="00C73CFC"/>
    <w:rsid w:val="00C74999"/>
    <w:rsid w:val="00CA224B"/>
    <w:rsid w:val="00CA38EB"/>
    <w:rsid w:val="00CB07A3"/>
    <w:rsid w:val="00CB56FE"/>
    <w:rsid w:val="00CB6304"/>
    <w:rsid w:val="00CB6823"/>
    <w:rsid w:val="00CC45F3"/>
    <w:rsid w:val="00CD3C7E"/>
    <w:rsid w:val="00CE55D2"/>
    <w:rsid w:val="00CE70E5"/>
    <w:rsid w:val="00D0258D"/>
    <w:rsid w:val="00D242B8"/>
    <w:rsid w:val="00D256E3"/>
    <w:rsid w:val="00D3266A"/>
    <w:rsid w:val="00D652B2"/>
    <w:rsid w:val="00D674CA"/>
    <w:rsid w:val="00DA5112"/>
    <w:rsid w:val="00DC6A89"/>
    <w:rsid w:val="00DD26DF"/>
    <w:rsid w:val="00DE208E"/>
    <w:rsid w:val="00DE537E"/>
    <w:rsid w:val="00DF06FB"/>
    <w:rsid w:val="00E07418"/>
    <w:rsid w:val="00E16174"/>
    <w:rsid w:val="00E17388"/>
    <w:rsid w:val="00E25028"/>
    <w:rsid w:val="00E55ED4"/>
    <w:rsid w:val="00E7073C"/>
    <w:rsid w:val="00E87A84"/>
    <w:rsid w:val="00E907D6"/>
    <w:rsid w:val="00E92E2A"/>
    <w:rsid w:val="00EA3E1E"/>
    <w:rsid w:val="00EB0268"/>
    <w:rsid w:val="00EE3FEF"/>
    <w:rsid w:val="00EF27BC"/>
    <w:rsid w:val="00EF2BBD"/>
    <w:rsid w:val="00EF550C"/>
    <w:rsid w:val="00F154B6"/>
    <w:rsid w:val="00F27653"/>
    <w:rsid w:val="00F4169E"/>
    <w:rsid w:val="00F46DBD"/>
    <w:rsid w:val="00F47071"/>
    <w:rsid w:val="00F604B7"/>
    <w:rsid w:val="00F720E6"/>
    <w:rsid w:val="00F77477"/>
    <w:rsid w:val="00F77812"/>
    <w:rsid w:val="00F86002"/>
    <w:rsid w:val="00FD1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4CA"/>
  </w:style>
  <w:style w:type="paragraph" w:styleId="2">
    <w:name w:val="heading 2"/>
    <w:basedOn w:val="a"/>
    <w:link w:val="20"/>
    <w:uiPriority w:val="9"/>
    <w:qFormat/>
    <w:rsid w:val="000D3A93"/>
    <w:pPr>
      <w:spacing w:before="100" w:beforeAutospacing="1" w:after="100" w:afterAutospacing="1" w:line="240" w:lineRule="auto"/>
      <w:jc w:val="center"/>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3A93"/>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D3A93"/>
    <w:pPr>
      <w:spacing w:before="100" w:beforeAutospacing="1" w:after="100" w:afterAutospacing="1" w:line="240" w:lineRule="auto"/>
      <w:ind w:firstLine="480"/>
    </w:pPr>
    <w:rPr>
      <w:rFonts w:ascii="Verdana" w:eastAsia="Times New Roman" w:hAnsi="Verdana" w:cs="Times New Roman"/>
      <w:sz w:val="19"/>
      <w:szCs w:val="19"/>
      <w:lang w:eastAsia="ru-RU"/>
    </w:rPr>
  </w:style>
  <w:style w:type="paragraph" w:styleId="a4">
    <w:name w:val="List Paragraph"/>
    <w:basedOn w:val="a"/>
    <w:uiPriority w:val="34"/>
    <w:qFormat/>
    <w:rsid w:val="00D652B2"/>
    <w:pPr>
      <w:ind w:left="720"/>
      <w:contextualSpacing/>
    </w:pPr>
  </w:style>
  <w:style w:type="paragraph" w:styleId="a5">
    <w:name w:val="No Spacing"/>
    <w:aliases w:val="основа"/>
    <w:link w:val="a6"/>
    <w:uiPriority w:val="1"/>
    <w:qFormat/>
    <w:rsid w:val="00026B33"/>
    <w:pPr>
      <w:spacing w:after="0" w:line="240" w:lineRule="auto"/>
    </w:pPr>
    <w:rPr>
      <w:rFonts w:ascii="Calibri" w:eastAsia="Times New Roman" w:hAnsi="Calibri" w:cs="Times New Roman"/>
      <w:lang w:eastAsia="ru-RU"/>
    </w:rPr>
  </w:style>
  <w:style w:type="paragraph" w:styleId="a7">
    <w:name w:val="header"/>
    <w:basedOn w:val="a"/>
    <w:link w:val="a8"/>
    <w:uiPriority w:val="99"/>
    <w:semiHidden/>
    <w:unhideWhenUsed/>
    <w:rsid w:val="00F7781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77812"/>
  </w:style>
  <w:style w:type="paragraph" w:styleId="a9">
    <w:name w:val="footer"/>
    <w:basedOn w:val="a"/>
    <w:link w:val="aa"/>
    <w:uiPriority w:val="99"/>
    <w:unhideWhenUsed/>
    <w:rsid w:val="00F778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7812"/>
  </w:style>
  <w:style w:type="paragraph" w:styleId="ab">
    <w:name w:val="Balloon Text"/>
    <w:basedOn w:val="a"/>
    <w:link w:val="ac"/>
    <w:uiPriority w:val="99"/>
    <w:semiHidden/>
    <w:unhideWhenUsed/>
    <w:rsid w:val="00D025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258D"/>
    <w:rPr>
      <w:rFonts w:ascii="Tahoma" w:hAnsi="Tahoma" w:cs="Tahoma"/>
      <w:sz w:val="16"/>
      <w:szCs w:val="16"/>
    </w:rPr>
  </w:style>
  <w:style w:type="paragraph" w:customStyle="1" w:styleId="1">
    <w:name w:val="Без интервала1"/>
    <w:rsid w:val="00CA224B"/>
    <w:pPr>
      <w:spacing w:after="0" w:line="240" w:lineRule="auto"/>
    </w:pPr>
    <w:rPr>
      <w:rFonts w:ascii="Calibri" w:eastAsia="Calibri" w:hAnsi="Calibri" w:cs="Times New Roman"/>
      <w:lang w:eastAsia="ru-RU"/>
    </w:rPr>
  </w:style>
  <w:style w:type="paragraph" w:customStyle="1" w:styleId="21">
    <w:name w:val="Без интервала2"/>
    <w:rsid w:val="000E1749"/>
    <w:pPr>
      <w:spacing w:after="0" w:line="240" w:lineRule="auto"/>
    </w:pPr>
    <w:rPr>
      <w:rFonts w:ascii="Calibri" w:eastAsia="Calibri" w:hAnsi="Calibri" w:cs="Times New Roman"/>
      <w:lang w:eastAsia="ru-RU"/>
    </w:rPr>
  </w:style>
  <w:style w:type="paragraph" w:styleId="3">
    <w:name w:val="Body Text 3"/>
    <w:basedOn w:val="a"/>
    <w:link w:val="30"/>
    <w:rsid w:val="000516DF"/>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0516DF"/>
    <w:rPr>
      <w:rFonts w:ascii="Times New Roman" w:eastAsia="Times New Roman" w:hAnsi="Times New Roman" w:cs="Times New Roman"/>
      <w:sz w:val="16"/>
      <w:szCs w:val="16"/>
      <w:lang w:eastAsia="ru-RU"/>
    </w:rPr>
  </w:style>
  <w:style w:type="paragraph" w:styleId="ad">
    <w:name w:val="Body Text Indent"/>
    <w:basedOn w:val="a"/>
    <w:link w:val="ae"/>
    <w:uiPriority w:val="99"/>
    <w:semiHidden/>
    <w:unhideWhenUsed/>
    <w:rsid w:val="00C74999"/>
    <w:pPr>
      <w:spacing w:after="120"/>
      <w:ind w:left="283"/>
    </w:pPr>
  </w:style>
  <w:style w:type="character" w:customStyle="1" w:styleId="ae">
    <w:name w:val="Основной текст с отступом Знак"/>
    <w:basedOn w:val="a0"/>
    <w:link w:val="ad"/>
    <w:uiPriority w:val="99"/>
    <w:semiHidden/>
    <w:rsid w:val="00C74999"/>
  </w:style>
  <w:style w:type="paragraph" w:styleId="31">
    <w:name w:val="List Continue 3"/>
    <w:basedOn w:val="a"/>
    <w:link w:val="32"/>
    <w:rsid w:val="00C74999"/>
    <w:pPr>
      <w:spacing w:after="120" w:line="240" w:lineRule="auto"/>
      <w:ind w:left="849"/>
      <w:contextualSpacing/>
    </w:pPr>
    <w:rPr>
      <w:rFonts w:ascii="Times New Roman" w:eastAsia="Times New Roman" w:hAnsi="Times New Roman" w:cs="Times New Roman"/>
      <w:sz w:val="24"/>
      <w:szCs w:val="24"/>
    </w:rPr>
  </w:style>
  <w:style w:type="character" w:customStyle="1" w:styleId="32">
    <w:name w:val="Продолжение списка 3 Знак"/>
    <w:link w:val="31"/>
    <w:rsid w:val="00C74999"/>
    <w:rPr>
      <w:rFonts w:ascii="Times New Roman" w:eastAsia="Times New Roman" w:hAnsi="Times New Roman" w:cs="Times New Roman"/>
      <w:sz w:val="24"/>
      <w:szCs w:val="24"/>
    </w:rPr>
  </w:style>
  <w:style w:type="character" w:customStyle="1" w:styleId="a6">
    <w:name w:val="Без интервала Знак"/>
    <w:aliases w:val="основа Знак"/>
    <w:link w:val="a5"/>
    <w:uiPriority w:val="1"/>
    <w:rsid w:val="00C74999"/>
    <w:rPr>
      <w:rFonts w:ascii="Calibri" w:eastAsia="Times New Roman" w:hAnsi="Calibri" w:cs="Times New Roman"/>
      <w:lang w:eastAsia="ru-RU"/>
    </w:rPr>
  </w:style>
  <w:style w:type="paragraph" w:customStyle="1" w:styleId="ConsPlusNormal">
    <w:name w:val="ConsPlusNormal"/>
    <w:rsid w:val="00C74999"/>
    <w:pPr>
      <w:widowControl w:val="0"/>
      <w:suppressAutoHyphens/>
      <w:spacing w:after="0" w:line="240" w:lineRule="auto"/>
      <w:ind w:firstLine="720"/>
    </w:pPr>
    <w:rPr>
      <w:rFonts w:ascii="Arial" w:eastAsia="Arial" w:hAnsi="Arial" w:cs="Times New Roman"/>
      <w:color w:val="000000"/>
      <w:sz w:val="28"/>
      <w:szCs w:val="24"/>
      <w:lang w:eastAsia="ar-SA"/>
    </w:rPr>
  </w:style>
  <w:style w:type="table" w:styleId="af">
    <w:name w:val="Table Grid"/>
    <w:basedOn w:val="a1"/>
    <w:uiPriority w:val="59"/>
    <w:rsid w:val="00EF55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B17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525481744">
      <w:bodyDiv w:val="1"/>
      <w:marLeft w:val="0"/>
      <w:marRight w:val="0"/>
      <w:marTop w:val="0"/>
      <w:marBottom w:val="0"/>
      <w:divBdr>
        <w:top w:val="none" w:sz="0" w:space="0" w:color="auto"/>
        <w:left w:val="none" w:sz="0" w:space="0" w:color="auto"/>
        <w:bottom w:val="none" w:sz="0" w:space="0" w:color="auto"/>
        <w:right w:val="none" w:sz="0" w:space="0" w:color="auto"/>
      </w:divBdr>
      <w:divsChild>
        <w:div w:id="1250505507">
          <w:marLeft w:val="3750"/>
          <w:marRight w:val="0"/>
          <w:marTop w:val="300"/>
          <w:marBottom w:val="0"/>
          <w:divBdr>
            <w:top w:val="none" w:sz="0" w:space="0" w:color="auto"/>
            <w:left w:val="none" w:sz="0" w:space="0" w:color="auto"/>
            <w:bottom w:val="none" w:sz="0" w:space="0" w:color="auto"/>
            <w:right w:val="none" w:sz="0" w:space="0" w:color="auto"/>
          </w:divBdr>
          <w:divsChild>
            <w:div w:id="888103167">
              <w:marLeft w:val="0"/>
              <w:marRight w:val="0"/>
              <w:marTop w:val="0"/>
              <w:marBottom w:val="0"/>
              <w:divBdr>
                <w:top w:val="single" w:sz="24" w:space="15" w:color="CFCFCF"/>
                <w:left w:val="none" w:sz="0" w:space="0" w:color="auto"/>
                <w:bottom w:val="single" w:sz="12" w:space="15" w:color="CFCFCF"/>
                <w:right w:val="single" w:sz="24" w:space="15" w:color="CFCFC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1004</TotalTime>
  <Pages>1</Pages>
  <Words>7550</Words>
  <Characters>43039</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First</cp:lastModifiedBy>
  <cp:revision>93</cp:revision>
  <cp:lastPrinted>2024-01-22T10:24:00Z</cp:lastPrinted>
  <dcterms:created xsi:type="dcterms:W3CDTF">2009-07-21T18:37:00Z</dcterms:created>
  <dcterms:modified xsi:type="dcterms:W3CDTF">2026-03-19T09:41:00Z</dcterms:modified>
</cp:coreProperties>
</file>