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63" w:rsidRDefault="00335063" w:rsidP="0033506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0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 КАЗЁННОЕ  ОБЩЕОБРАЗОВАТЕЛЬНОЕ  УЧРЕЖДЕНИЕ</w:t>
      </w:r>
    </w:p>
    <w:p w:rsidR="00335063" w:rsidRDefault="00335063" w:rsidP="0033506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«СОСНОВСКАЯ СРЕДНЯЯ ОБЩЕОБРАЗОВАТЕЛЬНАЯ ШКОЛА</w:t>
      </w:r>
    </w:p>
    <w:p w:rsidR="00335063" w:rsidRDefault="00335063" w:rsidP="0033506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</w:rPr>
      </w:pPr>
      <w:r w:rsidRPr="00335063">
        <w:rPr>
          <w:rFonts w:ascii="Times New Roman" w:eastAsia="Times New Roman" w:hAnsi="Times New Roman" w:cs="Times New Roman"/>
          <w:color w:val="000000"/>
        </w:rPr>
        <w:t>ПРИНЯТО: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УТВЕРЖДЕНО:</w:t>
      </w:r>
    </w:p>
    <w:p w:rsidR="00335063" w:rsidRDefault="00335063" w:rsidP="0033506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Педагогическим советом                                                                                                  приказом директора</w:t>
      </w:r>
      <w:r w:rsidR="009602B8">
        <w:rPr>
          <w:rFonts w:ascii="Times New Roman" w:eastAsia="Times New Roman" w:hAnsi="Times New Roman" w:cs="Times New Roman"/>
          <w:color w:val="000000"/>
        </w:rPr>
        <w:t xml:space="preserve"> № 54</w:t>
      </w:r>
      <w:r>
        <w:rPr>
          <w:rFonts w:ascii="Times New Roman" w:eastAsia="Times New Roman" w:hAnsi="Times New Roman" w:cs="Times New Roman"/>
          <w:color w:val="000000"/>
        </w:rPr>
        <w:t xml:space="preserve"> МКОУ «Сосновская СОШ»</w:t>
      </w:r>
    </w:p>
    <w:p w:rsidR="00335063" w:rsidRDefault="009602B8" w:rsidP="0033506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«30</w:t>
      </w:r>
      <w:r w:rsidR="00335063">
        <w:rPr>
          <w:rFonts w:ascii="Times New Roman" w:eastAsia="Times New Roman" w:hAnsi="Times New Roman" w:cs="Times New Roman"/>
          <w:color w:val="000000"/>
        </w:rPr>
        <w:t xml:space="preserve">» августа  2023 г.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от  «31</w:t>
      </w:r>
      <w:r w:rsidR="00335063">
        <w:rPr>
          <w:rFonts w:ascii="Times New Roman" w:eastAsia="Times New Roman" w:hAnsi="Times New Roman" w:cs="Times New Roman"/>
          <w:color w:val="000000"/>
        </w:rPr>
        <w:t>»  августа 2023 г.</w:t>
      </w:r>
    </w:p>
    <w:p w:rsidR="00335063" w:rsidRPr="00335063" w:rsidRDefault="00335063" w:rsidP="0033506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Протокол № </w:t>
      </w:r>
      <w:r w:rsidR="009602B8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___________ /Воронцов А.Д./</w:t>
      </w:r>
    </w:p>
    <w:p w:rsidR="00335063" w:rsidRPr="00335063" w:rsidRDefault="00335063" w:rsidP="0033506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6D6" w:rsidRPr="00CF26D6" w:rsidRDefault="00CF26D6" w:rsidP="00CF26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F26D6" w:rsidRPr="00335063" w:rsidRDefault="00CF26D6" w:rsidP="00CF26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CF26D6" w:rsidRPr="00335063" w:rsidRDefault="00CF26D6" w:rsidP="00CF26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внеурочной деятельности в 1 классе</w:t>
      </w:r>
    </w:p>
    <w:p w:rsidR="00CF26D6" w:rsidRPr="00335063" w:rsidRDefault="00CF26D6" w:rsidP="00CF26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общекультурному направлению</w:t>
      </w:r>
    </w:p>
    <w:p w:rsidR="00CF26D6" w:rsidRPr="00335063" w:rsidRDefault="00CF26D6" w:rsidP="00CF26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«Уроки каллиграфии»</w:t>
      </w:r>
    </w:p>
    <w:p w:rsidR="00CF26D6" w:rsidRPr="00335063" w:rsidRDefault="00335063" w:rsidP="00CF26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2023 - 2024</w:t>
      </w:r>
      <w:r w:rsidR="00CF26D6" w:rsidRPr="0033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335063" w:rsidRDefault="00335063" w:rsidP="006457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</w:t>
      </w:r>
      <w:r w:rsidRPr="00335063">
        <w:rPr>
          <w:rFonts w:ascii="Times New Roman" w:eastAsia="Times New Roman" w:hAnsi="Times New Roman" w:cs="Times New Roman"/>
          <w:color w:val="000000"/>
        </w:rPr>
        <w:t xml:space="preserve">ровень </w:t>
      </w:r>
      <w:r>
        <w:rPr>
          <w:rFonts w:ascii="Times New Roman" w:eastAsia="Times New Roman" w:hAnsi="Times New Roman" w:cs="Times New Roman"/>
          <w:color w:val="000000"/>
        </w:rPr>
        <w:t xml:space="preserve"> программы: базовый</w:t>
      </w:r>
    </w:p>
    <w:p w:rsidR="00335063" w:rsidRDefault="00335063" w:rsidP="006457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(ознакомительный, базовый, углубленный)</w:t>
      </w:r>
    </w:p>
    <w:p w:rsidR="0064578F" w:rsidRDefault="0064578F" w:rsidP="006457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</w:rPr>
      </w:pPr>
    </w:p>
    <w:p w:rsidR="00335063" w:rsidRDefault="00335063" w:rsidP="006457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Срок реализации-1 год</w:t>
      </w:r>
    </w:p>
    <w:p w:rsidR="0064578F" w:rsidRDefault="0064578F" w:rsidP="006457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Возраст учащихся – 6 – 7 лет</w:t>
      </w:r>
    </w:p>
    <w:p w:rsidR="0064578F" w:rsidRDefault="0064578F" w:rsidP="0064578F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Разработчик (составитель):</w:t>
      </w:r>
    </w:p>
    <w:p w:rsidR="0064578F" w:rsidRDefault="0064578F" w:rsidP="0064578F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Чернова Елена Викторовна</w:t>
      </w:r>
    </w:p>
    <w:p w:rsidR="0064578F" w:rsidRDefault="0064578F" w:rsidP="0064578F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учитель начальных классов</w:t>
      </w:r>
    </w:p>
    <w:p w:rsidR="0064578F" w:rsidRDefault="0064578F" w:rsidP="006457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с.Сосновка</w:t>
      </w:r>
    </w:p>
    <w:p w:rsidR="0064578F" w:rsidRPr="00335063" w:rsidRDefault="0064578F" w:rsidP="0064578F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2023 г.</w:t>
      </w:r>
    </w:p>
    <w:p w:rsidR="00CF26D6" w:rsidRDefault="00CF26D6" w:rsidP="00CF26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A2622" w:rsidRDefault="002A2622" w:rsidP="00CF26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A2622" w:rsidRDefault="002A2622" w:rsidP="00CF26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F26D6" w:rsidRPr="00275AA4" w:rsidRDefault="00CF26D6" w:rsidP="00CF26D6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75AA4"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Инструктивное письмо от 21.05.2015 г. «Об организации внеурочной деятельности» № 03-20-2057/15-00</w:t>
      </w: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275AA4" w:rsidRPr="00275AA4" w:rsidRDefault="00275AA4" w:rsidP="00275AA4">
      <w:pPr>
        <w:jc w:val="both"/>
        <w:rPr>
          <w:rFonts w:ascii="Times New Roman" w:hAnsi="Times New Roman" w:cs="Times New Roman"/>
          <w:sz w:val="24"/>
          <w:szCs w:val="24"/>
        </w:rPr>
      </w:pPr>
      <w:r w:rsidRPr="00275AA4">
        <w:rPr>
          <w:rFonts w:ascii="Times New Roman" w:hAnsi="Times New Roman" w:cs="Times New Roman"/>
          <w:sz w:val="24"/>
          <w:szCs w:val="24"/>
        </w:rPr>
        <w:t>Нормативно-правовыми документами для составления рабочей программы «Чистописание» являются</w:t>
      </w:r>
      <w:r w:rsidRPr="00275AA4">
        <w:rPr>
          <w:rFonts w:ascii="Times New Roman" w:hAnsi="Times New Roman" w:cs="Times New Roman"/>
          <w:b/>
          <w:sz w:val="24"/>
          <w:szCs w:val="24"/>
        </w:rPr>
        <w:t>:</w:t>
      </w:r>
    </w:p>
    <w:p w:rsidR="00275AA4" w:rsidRPr="00275AA4" w:rsidRDefault="00275AA4" w:rsidP="00275AA4">
      <w:pPr>
        <w:pStyle w:val="aa"/>
        <w:numPr>
          <w:ilvl w:val="0"/>
          <w:numId w:val="79"/>
        </w:numPr>
        <w:spacing w:after="200" w:line="276" w:lineRule="auto"/>
        <w:rPr>
          <w:rFonts w:ascii="Times New Roman" w:hAnsi="Times New Roman" w:cs="Times New Roman"/>
          <w:lang w:val="ru-RU"/>
        </w:rPr>
      </w:pPr>
      <w:r w:rsidRPr="00275AA4">
        <w:rPr>
          <w:rFonts w:ascii="Times New Roman" w:hAnsi="Times New Roman" w:cs="Times New Roman"/>
          <w:lang w:val="ru-RU"/>
        </w:rPr>
        <w:t>Федеральный Закон от 29 декабря 2012 года № 273-ФЗ «Об образовании в Российской Федерации»,</w:t>
      </w:r>
    </w:p>
    <w:p w:rsidR="00275AA4" w:rsidRPr="00275AA4" w:rsidRDefault="00275AA4" w:rsidP="00275AA4">
      <w:pPr>
        <w:pStyle w:val="aa"/>
        <w:numPr>
          <w:ilvl w:val="0"/>
          <w:numId w:val="79"/>
        </w:numPr>
        <w:spacing w:after="200" w:line="276" w:lineRule="auto"/>
        <w:rPr>
          <w:rFonts w:ascii="Times New Roman" w:hAnsi="Times New Roman" w:cs="Times New Roman"/>
          <w:lang w:val="ru-RU"/>
        </w:rPr>
      </w:pPr>
      <w:r w:rsidRPr="00275AA4">
        <w:rPr>
          <w:rFonts w:ascii="Times New Roman" w:hAnsi="Times New Roman" w:cs="Times New Roman"/>
          <w:lang w:val="ru-RU"/>
        </w:rPr>
        <w:t>Федеральный государственный образовательный стандарт начального общего образования. Утвержден приказом Минобрнауки России от 06.10.2009г. №373.</w:t>
      </w:r>
    </w:p>
    <w:p w:rsidR="00275AA4" w:rsidRPr="00275AA4" w:rsidRDefault="00275AA4" w:rsidP="00275AA4">
      <w:pPr>
        <w:pStyle w:val="aa"/>
        <w:numPr>
          <w:ilvl w:val="0"/>
          <w:numId w:val="79"/>
        </w:numPr>
        <w:spacing w:after="200" w:line="276" w:lineRule="auto"/>
        <w:rPr>
          <w:rFonts w:ascii="Times New Roman" w:hAnsi="Times New Roman" w:cs="Times New Roman"/>
          <w:lang w:val="ru-RU"/>
        </w:rPr>
      </w:pPr>
      <w:r w:rsidRPr="00275AA4">
        <w:rPr>
          <w:rFonts w:ascii="Times New Roman" w:hAnsi="Times New Roman" w:cs="Times New Roman"/>
          <w:lang w:val="ru-RU"/>
        </w:rPr>
        <w:t>Федеральный компонент  государственного стандарта общего образования, утвержденным приказом Минобрнауки России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275AA4" w:rsidRPr="00275AA4" w:rsidRDefault="00275AA4" w:rsidP="00275AA4">
      <w:pPr>
        <w:pStyle w:val="aa"/>
        <w:numPr>
          <w:ilvl w:val="0"/>
          <w:numId w:val="79"/>
        </w:numPr>
        <w:spacing w:after="200" w:line="276" w:lineRule="auto"/>
        <w:rPr>
          <w:rFonts w:ascii="Times New Roman" w:hAnsi="Times New Roman" w:cs="Times New Roman"/>
          <w:lang w:val="ru-RU"/>
        </w:rPr>
      </w:pPr>
      <w:r w:rsidRPr="00275AA4">
        <w:rPr>
          <w:rFonts w:ascii="Times New Roman" w:hAnsi="Times New Roman" w:cs="Times New Roman"/>
          <w:lang w:val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 августа 2013  года №1015;</w:t>
      </w:r>
    </w:p>
    <w:p w:rsidR="00275AA4" w:rsidRPr="00275AA4" w:rsidRDefault="00275AA4" w:rsidP="00275AA4">
      <w:pPr>
        <w:pStyle w:val="aa"/>
        <w:numPr>
          <w:ilvl w:val="0"/>
          <w:numId w:val="79"/>
        </w:numPr>
        <w:spacing w:after="200" w:line="276" w:lineRule="auto"/>
        <w:rPr>
          <w:rFonts w:ascii="Times New Roman" w:hAnsi="Times New Roman" w:cs="Times New Roman"/>
          <w:lang w:val="ru-RU"/>
        </w:rPr>
      </w:pPr>
      <w:r w:rsidRPr="00275AA4">
        <w:rPr>
          <w:rFonts w:ascii="Times New Roman" w:hAnsi="Times New Roman" w:cs="Times New Roman"/>
          <w:color w:val="000000"/>
          <w:lang w:val="ru-RU"/>
        </w:rPr>
        <w:t>Инструктивное письмо от 21.05.2015 г. «Об организации внеурочной деятельности» № 03-20-2057/15-00</w:t>
      </w:r>
    </w:p>
    <w:p w:rsidR="00275AA4" w:rsidRPr="00275AA4" w:rsidRDefault="00275AA4" w:rsidP="00275AA4">
      <w:pPr>
        <w:pStyle w:val="aa"/>
        <w:numPr>
          <w:ilvl w:val="0"/>
          <w:numId w:val="79"/>
        </w:numPr>
        <w:spacing w:after="200" w:line="276" w:lineRule="auto"/>
        <w:rPr>
          <w:rFonts w:ascii="Times New Roman" w:hAnsi="Times New Roman" w:cs="Times New Roman"/>
          <w:lang w:val="ru-RU"/>
        </w:rPr>
      </w:pPr>
      <w:r w:rsidRPr="00275AA4">
        <w:rPr>
          <w:rFonts w:ascii="Times New Roman" w:hAnsi="Times New Roman" w:cs="Times New Roman"/>
          <w:color w:val="000000"/>
          <w:lang w:val="ru-RU"/>
        </w:rPr>
        <w:t>Инструктивное письмо от 21.05.2015 г. «Об организации внеурочной деятельности» № 03-20-2057/15-00</w:t>
      </w:r>
    </w:p>
    <w:p w:rsidR="00CF26D6" w:rsidRPr="00CF26D6" w:rsidRDefault="00CF26D6" w:rsidP="00CF26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15" w:rsidRPr="00275AA4" w:rsidRDefault="00CF26D6" w:rsidP="00C02415">
      <w:pPr>
        <w:pStyle w:val="aa"/>
        <w:numPr>
          <w:ilvl w:val="0"/>
          <w:numId w:val="78"/>
        </w:numPr>
        <w:jc w:val="both"/>
        <w:rPr>
          <w:rFonts w:ascii="Times New Roman" w:hAnsi="Times New Roman" w:cs="Times New Roman"/>
          <w:lang w:val="ru-RU"/>
        </w:rPr>
      </w:pPr>
      <w:r w:rsidRPr="00275AA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Общая характеристика курса.</w:t>
      </w:r>
      <w:r w:rsidR="00C02415" w:rsidRPr="00275AA4">
        <w:rPr>
          <w:rFonts w:ascii="Times New Roman" w:hAnsi="Times New Roman" w:cs="Times New Roman"/>
          <w:b/>
          <w:lang w:val="ru-RU"/>
        </w:rPr>
        <w:t xml:space="preserve"> Общая характеристика курса.</w:t>
      </w:r>
    </w:p>
    <w:p w:rsidR="00C02415" w:rsidRPr="000E429D" w:rsidRDefault="00C02415" w:rsidP="00C02415">
      <w:pPr>
        <w:spacing w:line="270" w:lineRule="atLeast"/>
        <w:jc w:val="both"/>
        <w:rPr>
          <w:rFonts w:ascii="Times New Roman" w:hAnsi="Times New Roman" w:cs="Times New Roman"/>
          <w:color w:val="000000"/>
        </w:rPr>
      </w:pPr>
      <w:r w:rsidRPr="000E429D">
        <w:rPr>
          <w:rFonts w:ascii="Times New Roman" w:hAnsi="Times New Roman" w:cs="Times New Roman"/>
          <w:b/>
        </w:rPr>
        <w:t xml:space="preserve">  </w:t>
      </w:r>
      <w:r w:rsidR="00275AA4">
        <w:rPr>
          <w:rFonts w:ascii="Times New Roman" w:hAnsi="Times New Roman" w:cs="Times New Roman"/>
        </w:rPr>
        <w:t>Курс «Уроки каллиграфии</w:t>
      </w:r>
      <w:r w:rsidRPr="000E429D">
        <w:rPr>
          <w:rFonts w:ascii="Times New Roman" w:hAnsi="Times New Roman" w:cs="Times New Roman"/>
        </w:rPr>
        <w:t xml:space="preserve">» разработан для первого этапа общего курса непрерывной подготовки к изучению русского языка в учебно-образовательном комплексе УМК «Школа России». </w:t>
      </w:r>
      <w:r w:rsidRPr="000E429D">
        <w:rPr>
          <w:rFonts w:ascii="Times New Roman" w:hAnsi="Times New Roman" w:cs="Times New Roman"/>
          <w:color w:val="000000"/>
        </w:rPr>
        <w:t xml:space="preserve">  Данный курс позволяет обеспечить  дополнительную тренировку в написании элементов букв, обеспечивает развитие мелких мышц руки. Занятия чистописанием помогут личностному развитию школьников формированию познавательных, регулятивных и коммуникативных УУД.</w:t>
      </w:r>
    </w:p>
    <w:p w:rsidR="00C02415" w:rsidRPr="000E429D" w:rsidRDefault="00275AA4" w:rsidP="00C0241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           В курсе «Уроки каллиграфии</w:t>
      </w:r>
      <w:r w:rsidR="00C02415" w:rsidRPr="000E429D">
        <w:rPr>
          <w:rFonts w:ascii="Times New Roman" w:hAnsi="Times New Roman" w:cs="Times New Roman"/>
          <w:color w:val="000000"/>
        </w:rPr>
        <w:t>» предусмотрены игровые задания, которые заинтересуют младших школьников, предложены упражнения для развития логического и вариативного мышления, р</w:t>
      </w:r>
      <w:r w:rsidR="00C02415" w:rsidRPr="000E429D">
        <w:rPr>
          <w:rFonts w:ascii="Times New Roman" w:hAnsi="Times New Roman" w:cs="Times New Roman"/>
          <w:color w:val="000000"/>
          <w:shd w:val="clear" w:color="auto" w:fill="FFFFFF"/>
        </w:rPr>
        <w:t>исунки, предполагающие поиск элементов букв, и задания на восстановление стертых слов. Все эти упражнения служат дополнительным стимулом к развитию графической памят</w:t>
      </w:r>
      <w:r>
        <w:rPr>
          <w:rFonts w:ascii="Times New Roman" w:hAnsi="Times New Roman" w:cs="Times New Roman"/>
          <w:color w:val="000000"/>
          <w:shd w:val="clear" w:color="auto" w:fill="FFFFFF"/>
        </w:rPr>
        <w:t>и учащихся. В курсе уроков каллиграфии</w:t>
      </w:r>
      <w:r w:rsidR="00C02415" w:rsidRPr="000E429D">
        <w:rPr>
          <w:rFonts w:ascii="Times New Roman" w:hAnsi="Times New Roman" w:cs="Times New Roman"/>
          <w:color w:val="000000"/>
          <w:shd w:val="clear" w:color="auto" w:fill="FFFFFF"/>
        </w:rPr>
        <w:t xml:space="preserve"> ученикам предлагается работа с группой букв, имеющих одинаковые или схожие элементы в написании. </w:t>
      </w:r>
    </w:p>
    <w:p w:rsidR="00C02415" w:rsidRPr="000E429D" w:rsidRDefault="00C02415" w:rsidP="00C0241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E429D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  Обучение  предполагает не только практическую, но и теоретическую работу, способствующую развитию мышления учащихся. 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по формированию графически правильного, чёткого, достаточного скорого письма зависит от решения многих задач, встающих перед учителем.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общих задач работы со всем классом учитель ставит себе задачи по исправлению тех или иных недостатков при письме у отдельных учеников. Формирование навыка письма основывается на определённых принципах обучения.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обучения каллиграфии включают как общедидактические, так и специфические принципы формирования графических навыков письма.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принцип наглядности, особенно важен в обучении каллиграфии. Он обеспечивается демонстрацией учителем процесса письма на доске и в тетрадях учеников, применением прописей и других пособий. Невозможно обучать каллиграфии, давая только устные знания, так как путь подражания почерку учителя и копирование образцов хорошего письма – один из основных путей формирования чёткого почерка.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важно, чтобы обучение графическим навыкам письма было сознательным. Учащиеся должны знать, как и в каком порядке пишется та или иная буква, как она соединяется с другими буквами; знать, зачем мы пишем с наклоном, и как получается наклон при письме, какой должна быть высота букв, как держать ручку, сидеть при письме. Сознательному усвоению графических навыков письма способствует также умение детей замечать и исправлять свои и чужие недочёты.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повторности необходим для развития автоматизации навыков письма. В процессе упражнения всякий навык закрепляется и совершенствуется , приобретает точность и скорость. Но любое упражнение должно быть сознательным и эффективным. Обучение графическим навыкам письма обязательно проводится с учётом особенностей детей: развития восприятия, скорости движения, анатомического аппарата движения кисти и нервно – мышечного управления движениями со стороны центральной нервной системы. Особенности развития организма ребёнка учитываются при дозировке количества письменных упражнений и скорости их выполнения.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 чтобы обучение несколько опережало развитие детей и способствовало дальнейшему формированию. Это и предусматривает принцип постепенного нарастания трудностей – переход от простого к сложному, который происходит в процессе работы над формами букв.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организация работы над формами букв называется в каллиграфии генетическим принципом. Обучая детей каллиграфии, учитель должен опираться на принцип учёта индивидуальных особенностей детей: хорошо знать способности детей к письму, учитывать особенности зрения, замечать отклонения в моторике. Такое знание возможностей учеников позволяет учителю правильно организовывать работу, подбирать индивидуальные задания ученикам, давать конкретные советы родителям.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по каллиграфии направлена на формирование двигательного навыка, поэтому опора на закономерности формирования данных навыков письма очень важна во время занятий, чтобы процесс письма был удобен для пишущего, и способствовал овладению наиболее прочными и скорыми движениями всех звеньев руки.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по каллиграфии направлена на совершенствование основных общеучебных навыков: грамотного письма, беглого и осознанного чтения, правильного написания элементов каллиграфии.</w:t>
      </w:r>
    </w:p>
    <w:p w:rsidR="00CF26D6" w:rsidRPr="00275AA4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и ведущей целью</w:t>
      </w: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занятий является коррекционная направленность развития личности ребенка, формирование у него различных способов деятельности. Основу содержания программы составляет мир, непосредственно окружающий и хорошо знакомый ребенку. </w:t>
      </w:r>
      <w:r w:rsidRPr="0027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Такой подход к отбору содержания имеет</w:t>
      </w: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75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ряд положительных сторон.</w:t>
      </w: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 Он позволяет:</w:t>
      </w:r>
    </w:p>
    <w:p w:rsidR="00CF26D6" w:rsidRPr="00275AA4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тонкую моторику, то есть координированные движения мелких мышц, составляющих кисть руки.</w:t>
      </w:r>
    </w:p>
    <w:p w:rsidR="00CF26D6" w:rsidRPr="00275AA4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 начальные графические навыки и правильную постановку руки.</w:t>
      </w:r>
    </w:p>
    <w:p w:rsidR="00CF26D6" w:rsidRPr="00275AA4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менять направление линий при помощи тонких движений пальцев, а не поворачиванием листа.</w:t>
      </w:r>
    </w:p>
    <w:p w:rsidR="00CF26D6" w:rsidRPr="00275AA4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механизмы, необходимые для овладения письмом.</w:t>
      </w:r>
    </w:p>
    <w:p w:rsidR="00CF26D6" w:rsidRPr="00275AA4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накопления двигательного и практического опыта, развития навыков ручной умелости.</w:t>
      </w:r>
    </w:p>
    <w:p w:rsidR="00CF26D6" w:rsidRPr="00275AA4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внимание и контроль за собственными действиями.</w:t>
      </w:r>
    </w:p>
    <w:p w:rsidR="00CF26D6" w:rsidRPr="00275AA4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анализировать образец, устанавливать принцип построения ряда на основе выделения его элементов.</w:t>
      </w:r>
    </w:p>
    <w:p w:rsidR="00CF26D6" w:rsidRPr="00275AA4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развитие интеллектуальных способностей, через развитие тонкой моторики.</w:t>
      </w:r>
    </w:p>
    <w:p w:rsidR="00CF26D6" w:rsidRPr="00275AA4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Включить ребенка в активную познавательную деятельность, а нередко и в исследовательскую, т.к. объем изучения доступен непосредственному восприятию.</w:t>
      </w:r>
    </w:p>
    <w:p w:rsidR="00CF26D6" w:rsidRPr="00275AA4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AA4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 применять практические методы обучения.</w:t>
      </w:r>
    </w:p>
    <w:p w:rsidR="00CF26D6" w:rsidRPr="002A2622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имеющуюся у ребенка информацию об окружающем мире, для того, чтобы постоянно предъявлять ему задачи логического и творческого характера, а значит иметь в руках инструмент для развития мышления, деятельности обобщения и творческой деятельности, доводить некоторые знания до уровня понятии, пусть даже элементарных.</w:t>
      </w:r>
    </w:p>
    <w:p w:rsidR="00CF26D6" w:rsidRPr="002A2622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благоприятные условия для самовыражения, организации коммуникативного общения, применения в учебном процессе элементов дискуссии, являющейся эффективным средством развития личности.</w:t>
      </w:r>
    </w:p>
    <w:p w:rsidR="00CF26D6" w:rsidRPr="002A2622" w:rsidRDefault="00CF26D6" w:rsidP="000C59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огромные возможности мира, окружающего ребенка для развития души, чувств эмоций, этической культуры.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Данная программа построена в трёх направлениях.</w:t>
      </w:r>
    </w:p>
    <w:p w:rsidR="00CF26D6" w:rsidRPr="002A2622" w:rsidRDefault="00CF26D6" w:rsidP="000C59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ручной умелости</w:t>
      </w:r>
    </w:p>
    <w:p w:rsidR="00CF26D6" w:rsidRPr="002A2622" w:rsidRDefault="00CF26D6" w:rsidP="000C59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пространственной ориентации на листе бумаги (в клетку и в линейку)</w:t>
      </w:r>
    </w:p>
    <w:p w:rsidR="00CF26D6" w:rsidRPr="002A2622" w:rsidRDefault="00CF26D6" w:rsidP="000C59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графического умения.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графических умений формируется через штриховку, рисование, графические упражнения.</w:t>
      </w: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школа призвана заложить основы гармоничного развития учащихся, обеспечить формирование прочных навыков грамотного письма, развитой речи. Курс занятий “Уроки каллиграфии”  занимает важное место в решении практических задач, которые состоят в том, </w:t>
      </w: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чтобы научить детей правильно и грамотно писать, обогатив речь учащихся, дать начальные сведения по русскому языку, обеспечить разностороннее развитие школьников.</w:t>
      </w: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методические приёмы обучения каллиграфическим навыкам письма: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Первостепенное значение при обучении каллиграфии имеют показ учителем процесса письма и объяснение способов написания букв, слогов, слов, предложений во время этого показа.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2) Списывание учащимися с готового образца – прописей, образца учителя на доске или в тетради. Приём основан на том, что учащиеся подражают, воспроизводят образцы письма.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3) Копировальный способ следует применять ограниченно в связи с тем, что обведение образца осуществляется учащимися без достаточного осознания процесса письма и даже видения формы буквы. Важно, чтобы копирование осуществлялось как письмо правильными движениями, так как в противном случае копирование не даёт нужного эффекта и может привести к закреплению неправильных движений.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4) Воображаемое письмо, или письмо в воздухе заключается в опоре учащихся на двигательные ощущения и на зрительно воспринимаемый образец.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5) Анализ формы букв, который может осуществляться разными способами. Можно анализировать формы буквы, раскладывать её на составляющие, зрительно выделяемые элементы.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6) Письмо под счёт, или в такт счёту способствует выработке плавного, ритмичного письма в определённом темпе.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детей</w:t>
      </w: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: Эта программа рассчитана на детей школьного возраста 6-7 лет.</w:t>
      </w: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сочетание групповых, индивидуальных и коллективных форм проведения занятий. Основу программы составляют развивающие упражнения: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-  задания на развитие внимания;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-  задания на развитие памяти;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-  задания на развитие пространственного восприятия, зрительно-моторной координации, умения копировать образец;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-  задания на развитие мышления;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-  задания на развитие речи, обогащение словарного запаса.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       особенностью           программы     «Уроки каллиграфии»         является          развитие познавательных способностей через задания не учебного характера в виде игровой деятельности. Ведь именно игра помогает младшим школьникам легко и быстро усваивать учебный материал, оказывая благотворное влияние на развитие и личностно-мотивационную сферу.  </w:t>
      </w:r>
    </w:p>
    <w:p w:rsidR="00CF26D6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проходят во внеурочное время. Продолжительност</w:t>
      </w:r>
      <w:r w:rsid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ь курса определена из расчёта 33 часов (1 час</w:t>
      </w: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неделю).</w:t>
      </w:r>
    </w:p>
    <w:p w:rsidR="002A2622" w:rsidRPr="000E429D" w:rsidRDefault="002A2622" w:rsidP="002A2622">
      <w:pPr>
        <w:pStyle w:val="ab"/>
        <w:ind w:left="36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</w:t>
      </w:r>
      <w:r w:rsidRPr="000E429D">
        <w:rPr>
          <w:rFonts w:ascii="Times New Roman" w:hAnsi="Times New Roman" w:cs="Times New Roman"/>
          <w:b/>
          <w:lang w:val="ru-RU"/>
        </w:rPr>
        <w:t xml:space="preserve">Материально-технического обеспечение  образовательного процесса </w:t>
      </w:r>
    </w:p>
    <w:p w:rsidR="002A2622" w:rsidRPr="000E429D" w:rsidRDefault="002A2622" w:rsidP="002A2622">
      <w:pPr>
        <w:pStyle w:val="ab"/>
        <w:numPr>
          <w:ilvl w:val="0"/>
          <w:numId w:val="80"/>
        </w:numPr>
        <w:rPr>
          <w:rFonts w:ascii="Times New Roman" w:hAnsi="Times New Roman" w:cs="Times New Roman"/>
          <w:lang w:val="ru-RU"/>
        </w:rPr>
      </w:pPr>
      <w:r w:rsidRPr="000E429D">
        <w:rPr>
          <w:rFonts w:ascii="Times New Roman" w:hAnsi="Times New Roman" w:cs="Times New Roman"/>
          <w:lang w:val="ru-RU"/>
        </w:rPr>
        <w:t xml:space="preserve">Рабочая тетрадь. Тренажер по чистописанию. Добукварный и букварный периоды. ФГОС. 1 класс. </w:t>
      </w:r>
      <w:r w:rsidRPr="000E429D">
        <w:rPr>
          <w:rFonts w:ascii="Times New Roman" w:hAnsi="Times New Roman" w:cs="Times New Roman"/>
        </w:rPr>
        <w:t>Жиренко О. Е.</w:t>
      </w:r>
    </w:p>
    <w:p w:rsidR="002A2622" w:rsidRPr="000E429D" w:rsidRDefault="002A2622" w:rsidP="002A2622">
      <w:pPr>
        <w:pStyle w:val="ab"/>
        <w:numPr>
          <w:ilvl w:val="0"/>
          <w:numId w:val="80"/>
        </w:numPr>
        <w:rPr>
          <w:rFonts w:ascii="Times New Roman" w:hAnsi="Times New Roman" w:cs="Times New Roman"/>
          <w:lang w:val="ru-RU"/>
        </w:rPr>
      </w:pPr>
      <w:r w:rsidRPr="000E429D">
        <w:rPr>
          <w:rFonts w:ascii="Times New Roman" w:hAnsi="Times New Roman" w:cs="Times New Roman"/>
          <w:lang w:val="ru-RU" w:eastAsia="ru-RU"/>
        </w:rPr>
        <w:t xml:space="preserve">Таблица «Русский алфавит». </w:t>
      </w:r>
    </w:p>
    <w:p w:rsidR="002A2622" w:rsidRPr="000E429D" w:rsidRDefault="002A2622" w:rsidP="002A2622">
      <w:pPr>
        <w:pStyle w:val="ab"/>
        <w:numPr>
          <w:ilvl w:val="0"/>
          <w:numId w:val="80"/>
        </w:numPr>
        <w:rPr>
          <w:rFonts w:ascii="Times New Roman" w:hAnsi="Times New Roman" w:cs="Times New Roman"/>
          <w:lang w:val="ru-RU"/>
        </w:rPr>
      </w:pPr>
      <w:r w:rsidRPr="000E429D">
        <w:rPr>
          <w:rFonts w:ascii="Times New Roman" w:hAnsi="Times New Roman" w:cs="Times New Roman"/>
          <w:lang w:val="ru-RU" w:eastAsia="ru-RU"/>
        </w:rPr>
        <w:lastRenderedPageBreak/>
        <w:t>Таблицы-схемы написания букв, их элементов и соединений.</w:t>
      </w:r>
    </w:p>
    <w:p w:rsidR="002A2622" w:rsidRPr="000E429D" w:rsidRDefault="002A2622" w:rsidP="002A2622">
      <w:pPr>
        <w:pStyle w:val="ab"/>
        <w:numPr>
          <w:ilvl w:val="0"/>
          <w:numId w:val="80"/>
        </w:numPr>
        <w:rPr>
          <w:rFonts w:ascii="Times New Roman" w:hAnsi="Times New Roman" w:cs="Times New Roman"/>
          <w:lang w:val="ru-RU"/>
        </w:rPr>
      </w:pPr>
      <w:r w:rsidRPr="000E429D">
        <w:rPr>
          <w:rFonts w:ascii="Times New Roman" w:hAnsi="Times New Roman" w:cs="Times New Roman"/>
          <w:lang w:val="ru-RU" w:eastAsia="ru-RU"/>
        </w:rPr>
        <w:t xml:space="preserve"> Волина «Учимся играя», «Занимательная грамматика», </w:t>
      </w:r>
    </w:p>
    <w:p w:rsidR="002A2622" w:rsidRDefault="002A2622" w:rsidP="002A2622">
      <w:pPr>
        <w:pStyle w:val="ab"/>
        <w:numPr>
          <w:ilvl w:val="0"/>
          <w:numId w:val="80"/>
        </w:numPr>
        <w:rPr>
          <w:rFonts w:ascii="Times New Roman" w:hAnsi="Times New Roman" w:cs="Times New Roman"/>
          <w:lang w:val="ru-RU"/>
        </w:rPr>
      </w:pPr>
      <w:r w:rsidRPr="000E429D">
        <w:rPr>
          <w:rFonts w:ascii="Times New Roman" w:hAnsi="Times New Roman" w:cs="Times New Roman"/>
          <w:lang w:val="ru-RU" w:eastAsia="ru-RU"/>
        </w:rPr>
        <w:t xml:space="preserve">А. Ундзенкова, О. Сагирова «Русский с увлечением». </w:t>
      </w:r>
    </w:p>
    <w:p w:rsidR="002A2622" w:rsidRPr="002A2622" w:rsidRDefault="002A2622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6D6" w:rsidRPr="002A2622" w:rsidRDefault="00CF26D6" w:rsidP="00CF26D6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ВНЕУРОЧНОЙ ДЕЯТЕЛЬНОСТИ</w:t>
      </w: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внеурочной деятельности </w:t>
      </w: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«Уроки каллиграфии»</w:t>
      </w: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достижение учащимися начальной школы следующих личностных, метапредметных и предметных результатов.</w:t>
      </w: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F26D6" w:rsidRPr="002A2622" w:rsidRDefault="00CF26D6" w:rsidP="000C593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</w:t>
      </w: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 роль языка и речи в жизни людей;</w:t>
      </w:r>
    </w:p>
    <w:p w:rsidR="00CF26D6" w:rsidRPr="002A2622" w:rsidRDefault="00CF26D6" w:rsidP="000C593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эмоционально «проживать»</w:t>
      </w: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 текст, выражать свои эмоции;</w:t>
      </w:r>
    </w:p>
    <w:p w:rsidR="00CF26D6" w:rsidRPr="002A2622" w:rsidRDefault="00CF26D6" w:rsidP="000C593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</w:t>
      </w: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эмоции других людей, сочувствовать, сопереживать;</w:t>
      </w:r>
    </w:p>
    <w:p w:rsidR="00CF26D6" w:rsidRPr="002A2622" w:rsidRDefault="00CF26D6" w:rsidP="000C593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обращать внимание</w:t>
      </w: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CF26D6" w:rsidRPr="002A2622" w:rsidRDefault="00CF26D6" w:rsidP="000C593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формулировать цель деятельности с помощью учителя;</w:t>
      </w:r>
    </w:p>
    <w:p w:rsidR="00CF26D6" w:rsidRPr="002A2622" w:rsidRDefault="00CF26D6" w:rsidP="000C593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высказывать своё предположение (версию) на основе работы с материалом;</w:t>
      </w:r>
    </w:p>
    <w:p w:rsidR="00CF26D6" w:rsidRPr="002A2622" w:rsidRDefault="00CF26D6" w:rsidP="000C593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работать по предложенному учителем плану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CF26D6" w:rsidRPr="002A2622" w:rsidRDefault="00CF26D6" w:rsidP="000C593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ответы на вопросы в тексте, иллюстрациях;</w:t>
      </w:r>
    </w:p>
    <w:p w:rsidR="00CF26D6" w:rsidRPr="002A2622" w:rsidRDefault="00CF26D6" w:rsidP="000C593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CF26D6" w:rsidRPr="002A2622" w:rsidRDefault="00CF26D6" w:rsidP="000C593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подробно пересказывать небольшие тексты.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CF26D6" w:rsidRPr="002A2622" w:rsidRDefault="00CF26D6" w:rsidP="000C593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CF26D6" w:rsidRPr="002A2622" w:rsidRDefault="00CF26D6" w:rsidP="000C593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CF26D6" w:rsidRPr="002A2622" w:rsidRDefault="00CF26D6" w:rsidP="000C593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и пересказывать текст;</w:t>
      </w:r>
    </w:p>
    <w:p w:rsidR="00CF26D6" w:rsidRPr="002A2622" w:rsidRDefault="00CF26D6" w:rsidP="000C593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с одноклассниками совместно с учителем о правилах поведения и общения оценки и самооценки и следовать им;</w:t>
      </w:r>
    </w:p>
    <w:p w:rsidR="00CF26D6" w:rsidRPr="002A2622" w:rsidRDefault="00CF26D6" w:rsidP="000C593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работать в паре, группе; выполнять различные роли (лидера, исполнителя).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освоения курса.</w:t>
      </w:r>
    </w:p>
    <w:p w:rsidR="00CF26D6" w:rsidRPr="002A2622" w:rsidRDefault="00CF26D6" w:rsidP="000C593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CF26D6" w:rsidRPr="002A2622" w:rsidRDefault="00CF26D6" w:rsidP="000C593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буквы на основе двигательных элементов по определенному алгоритму;</w:t>
      </w:r>
    </w:p>
    <w:p w:rsidR="00CF26D6" w:rsidRPr="002A2622" w:rsidRDefault="00CF26D6" w:rsidP="000C593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три вида соединения букв в слогах и словах;</w:t>
      </w:r>
    </w:p>
    <w:p w:rsidR="00CF26D6" w:rsidRPr="002A2622" w:rsidRDefault="00CF26D6" w:rsidP="000C593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печатный и письменный текст в соответствии с орфоэпическими нормами и в индивидуальном для каждого ученика темпе;</w:t>
      </w:r>
    </w:p>
    <w:p w:rsidR="00CF26D6" w:rsidRPr="002A2622" w:rsidRDefault="00CF26D6" w:rsidP="000C593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связно, в соответствии с усвоенными алгоритмами, писать как отдельные слова, так и слова в предложении при различных методических условиях, а именно: 1) при списывании с печатного или письменного текста; 2) при письме по памяти; 3) под диктовку учителя;</w:t>
      </w:r>
    </w:p>
    <w:p w:rsidR="00CF26D6" w:rsidRPr="002A2622" w:rsidRDefault="00CF26D6" w:rsidP="000C593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CF26D6" w:rsidRPr="002A2622" w:rsidRDefault="00CF26D6" w:rsidP="000C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6D6" w:rsidRPr="002A2622" w:rsidRDefault="00CF26D6" w:rsidP="00CF26D6">
      <w:pPr>
        <w:numPr>
          <w:ilvl w:val="0"/>
          <w:numId w:val="10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Штрихуем, пишем основные элементы букв</w:t>
      </w: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основным алгоритмом штриховки. Штриховка "Утки", "Солнце". Штриховка наклонными линиями "Домик", "Ель". Штриховка вертикальными линиями "Клоун", "Слон". Штриховка слева-направо "Пирамидки","Снеговик". Обводка контура предметов и их штриховка. Штриховка предметов элементами крючка с секретом. Штриховка предметов элементами букв с «качалочкой» и «клюшкой». Штриховка предметов элементами букв полуовалами и овалами. Письмо элементов букв в тетради по образцам учителя.</w:t>
      </w: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Пишем буквы и их соединения</w:t>
      </w: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всех прописных и строчных букв русского алфавита. Поиск буквы в ряду других букв, сравнение. Практические занятия по каллиграфии с элементами игр, отработка написания букв, элементов, соединений букв.</w:t>
      </w: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Пишем слова и предложения с изученными буквами</w:t>
      </w:r>
    </w:p>
    <w:p w:rsidR="00CF26D6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каллиграфическом написании слов (списывание). Упражнения в каллиграфическом написании слов (письмо под диктовку). Списывание с печатного текста с соблюдением всех правил каллиграфии. Письмо под диктовку с соблюдением всех правил каллиграфии. Работа над наиболее трудными элементами написания букв, соединений. Конкурс «Мисс Каллиграфия» и «Мистер Каллиграф». Внеклассное мероприятие «Красота человека – в красоте его письма»</w:t>
      </w: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EC2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2B8C" w:rsidRPr="00855CED" w:rsidRDefault="00855CED" w:rsidP="00855CED">
      <w:pPr>
        <w:shd w:val="clear" w:color="auto" w:fill="FFFFFF"/>
        <w:tabs>
          <w:tab w:val="left" w:pos="1185"/>
          <w:tab w:val="center" w:pos="7285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55CED">
        <w:rPr>
          <w:rFonts w:ascii="Times New Roman" w:eastAsia="Times New Roman" w:hAnsi="Times New Roman" w:cs="Times New Roman"/>
          <w:b/>
          <w:color w:val="000000"/>
        </w:rPr>
        <w:lastRenderedPageBreak/>
        <w:tab/>
      </w:r>
      <w:r w:rsidRPr="00855CED">
        <w:rPr>
          <w:rFonts w:ascii="Times New Roman" w:eastAsia="Times New Roman" w:hAnsi="Times New Roman" w:cs="Times New Roman"/>
          <w:b/>
          <w:color w:val="000000"/>
        </w:rPr>
        <w:tab/>
      </w:r>
      <w:r w:rsidR="00EC2B8C" w:rsidRPr="00855CED">
        <w:rPr>
          <w:rFonts w:ascii="Times New Roman" w:eastAsia="Times New Roman" w:hAnsi="Times New Roman" w:cs="Times New Roman"/>
          <w:b/>
          <w:color w:val="000000"/>
        </w:rPr>
        <w:t>Тематическое планирование</w:t>
      </w:r>
    </w:p>
    <w:tbl>
      <w:tblPr>
        <w:tblStyle w:val="ad"/>
        <w:tblW w:w="0" w:type="auto"/>
        <w:tblLook w:val="04A0"/>
      </w:tblPr>
      <w:tblGrid>
        <w:gridCol w:w="817"/>
        <w:gridCol w:w="5954"/>
        <w:gridCol w:w="1275"/>
        <w:gridCol w:w="5529"/>
        <w:gridCol w:w="1211"/>
      </w:tblGrid>
      <w:tr w:rsidR="00EC2B8C" w:rsidRPr="00855CED" w:rsidTr="001D53A6">
        <w:trPr>
          <w:trHeight w:val="915"/>
        </w:trPr>
        <w:tc>
          <w:tcPr>
            <w:tcW w:w="817" w:type="dxa"/>
            <w:tcBorders>
              <w:bottom w:val="single" w:sz="4" w:space="0" w:color="auto"/>
            </w:tcBorders>
          </w:tcPr>
          <w:p w:rsidR="00EC2B8C" w:rsidRPr="00855CED" w:rsidRDefault="00EC2B8C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EC2B8C" w:rsidRPr="00855CED" w:rsidRDefault="00EC2B8C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C2B8C" w:rsidRPr="00855CED" w:rsidRDefault="00EC2B8C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2B8C" w:rsidRPr="00855CED" w:rsidRDefault="00EC2B8C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b/>
                <w:color w:val="000000"/>
              </w:rPr>
              <w:t>Кол-во</w:t>
            </w:r>
          </w:p>
          <w:p w:rsidR="001D53A6" w:rsidRPr="00855CED" w:rsidRDefault="00EC2B8C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D53A6" w:rsidRPr="00855CED">
              <w:rPr>
                <w:rFonts w:ascii="Times New Roman" w:eastAsia="Times New Roman" w:hAnsi="Times New Roman" w:cs="Times New Roman"/>
                <w:b/>
                <w:color w:val="000000"/>
              </w:rPr>
              <w:t>Ч</w:t>
            </w:r>
            <w:r w:rsidRPr="00855CED">
              <w:rPr>
                <w:rFonts w:ascii="Times New Roman" w:eastAsia="Times New Roman" w:hAnsi="Times New Roman" w:cs="Times New Roman"/>
                <w:b/>
                <w:color w:val="000000"/>
              </w:rPr>
              <w:t>асов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C2B8C" w:rsidRPr="00855CED" w:rsidRDefault="00EC2B8C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b/>
                <w:color w:val="000000"/>
              </w:rPr>
              <w:t>Основные виды деятельности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C2B8C" w:rsidRPr="00855CED" w:rsidRDefault="00EC2B8C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 </w:t>
            </w:r>
          </w:p>
          <w:p w:rsidR="00EC2B8C" w:rsidRPr="00855CED" w:rsidRDefault="00EC2B8C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D53A6" w:rsidRPr="00855CED" w:rsidTr="008A00CE">
        <w:trPr>
          <w:trHeight w:val="360"/>
        </w:trPr>
        <w:tc>
          <w:tcPr>
            <w:tcW w:w="14786" w:type="dxa"/>
            <w:gridSpan w:val="5"/>
            <w:tcBorders>
              <w:top w:val="single" w:sz="4" w:space="0" w:color="auto"/>
            </w:tcBorders>
          </w:tcPr>
          <w:p w:rsidR="001D53A6" w:rsidRPr="00855CED" w:rsidRDefault="001D53A6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b/>
                <w:color w:val="000000"/>
              </w:rPr>
              <w:t>Добукварный период. 6 часов</w:t>
            </w:r>
          </w:p>
        </w:tc>
      </w:tr>
      <w:tr w:rsidR="00EC2B8C" w:rsidRPr="00855CED" w:rsidTr="001D53A6">
        <w:tc>
          <w:tcPr>
            <w:tcW w:w="817" w:type="dxa"/>
          </w:tcPr>
          <w:p w:rsidR="00EC2B8C" w:rsidRPr="00855CED" w:rsidRDefault="00EC2B8C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4" w:type="dxa"/>
          </w:tcPr>
          <w:p w:rsidR="00EC2B8C" w:rsidRPr="00855CED" w:rsidRDefault="009B59D0" w:rsidP="009B59D0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Правила посадки при письме, положение руки и ручки. Рабочая строка. Верхняя и нижняя линии рабочей строки. Знакомство с видами штриховки. Письмо узлов из ломанных и кривых линий. Стр. 4-5.</w:t>
            </w:r>
          </w:p>
        </w:tc>
        <w:tc>
          <w:tcPr>
            <w:tcW w:w="1275" w:type="dxa"/>
          </w:tcPr>
          <w:p w:rsidR="00EC2B8C" w:rsidRPr="00855CED" w:rsidRDefault="009B59D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EC2B8C" w:rsidRPr="00855CED" w:rsidRDefault="001D53A6" w:rsidP="001D53A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Диагностика определения уровня развития ручной умелости (мелкой моторики). Пальчиковая гимнастика</w:t>
            </w:r>
          </w:p>
        </w:tc>
        <w:tc>
          <w:tcPr>
            <w:tcW w:w="1211" w:type="dxa"/>
          </w:tcPr>
          <w:p w:rsidR="00EC2B8C" w:rsidRPr="00855CED" w:rsidRDefault="00EC2B8C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D53A6" w:rsidRPr="00855CED" w:rsidTr="001D53A6">
        <w:tc>
          <w:tcPr>
            <w:tcW w:w="817" w:type="dxa"/>
          </w:tcPr>
          <w:p w:rsidR="001D53A6" w:rsidRPr="00855CED" w:rsidRDefault="001D53A6" w:rsidP="001D53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4" w:type="dxa"/>
          </w:tcPr>
          <w:p w:rsidR="001D53A6" w:rsidRPr="00855CED" w:rsidRDefault="001D53A6" w:rsidP="001D53A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прямых наклонных линий, наклонной линии с закруглением внизу и вверху. Стр. 6</w:t>
            </w:r>
          </w:p>
        </w:tc>
        <w:tc>
          <w:tcPr>
            <w:tcW w:w="1275" w:type="dxa"/>
          </w:tcPr>
          <w:p w:rsidR="001D53A6" w:rsidRPr="00855CED" w:rsidRDefault="001D53A6" w:rsidP="001D53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1D53A6" w:rsidRPr="00855CED" w:rsidRDefault="001D53A6" w:rsidP="001D53A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Развития точности движения Штриховка наклонными линиями. Пальчиковая гимнастика</w:t>
            </w:r>
          </w:p>
        </w:tc>
        <w:tc>
          <w:tcPr>
            <w:tcW w:w="1211" w:type="dxa"/>
          </w:tcPr>
          <w:p w:rsidR="001D53A6" w:rsidRPr="00855CED" w:rsidRDefault="001D53A6" w:rsidP="001D53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D53A6" w:rsidRPr="00855CED" w:rsidTr="001D53A6">
        <w:tc>
          <w:tcPr>
            <w:tcW w:w="817" w:type="dxa"/>
          </w:tcPr>
          <w:p w:rsidR="001D53A6" w:rsidRPr="00855CED" w:rsidRDefault="001D53A6" w:rsidP="001D53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54" w:type="dxa"/>
          </w:tcPr>
          <w:p w:rsidR="001D53A6" w:rsidRPr="00855CED" w:rsidRDefault="001D53A6" w:rsidP="001D53A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прямых наклонных линий, наклонной линии с закруглением внизу и вверху. Стр. 7</w:t>
            </w:r>
          </w:p>
        </w:tc>
        <w:tc>
          <w:tcPr>
            <w:tcW w:w="1275" w:type="dxa"/>
          </w:tcPr>
          <w:p w:rsidR="001D53A6" w:rsidRPr="00855CED" w:rsidRDefault="001D53A6" w:rsidP="001D53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1D53A6" w:rsidRPr="00855CED" w:rsidRDefault="001D53A6" w:rsidP="001D53A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Развитие точности движения. Штриховка вертикальными линиями. Пальчиковая гимнастика</w:t>
            </w:r>
          </w:p>
        </w:tc>
        <w:tc>
          <w:tcPr>
            <w:tcW w:w="1211" w:type="dxa"/>
          </w:tcPr>
          <w:p w:rsidR="001D53A6" w:rsidRPr="00855CED" w:rsidRDefault="001D53A6" w:rsidP="001D53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D53A6" w:rsidRPr="00855CED" w:rsidTr="001D53A6">
        <w:tc>
          <w:tcPr>
            <w:tcW w:w="817" w:type="dxa"/>
          </w:tcPr>
          <w:p w:rsidR="001D53A6" w:rsidRPr="00855CED" w:rsidRDefault="001D53A6" w:rsidP="001D53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4" w:type="dxa"/>
          </w:tcPr>
          <w:p w:rsidR="001D53A6" w:rsidRPr="00855CED" w:rsidRDefault="001D53A6" w:rsidP="009B59D0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наклонной линии с закруглением вверху и внизу, петли, ломанной линии, овала и полуовала. Стр. 8-11</w:t>
            </w:r>
          </w:p>
        </w:tc>
        <w:tc>
          <w:tcPr>
            <w:tcW w:w="1275" w:type="dxa"/>
          </w:tcPr>
          <w:p w:rsidR="001D53A6" w:rsidRPr="00855CED" w:rsidRDefault="001D53A6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1D53A6" w:rsidRPr="00855CED" w:rsidRDefault="001D53A6" w:rsidP="00812E67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Знакомство с разлиновкой тетради. Штриховка слева-направо. Пальчиковая гимнастика</w:t>
            </w:r>
          </w:p>
        </w:tc>
        <w:tc>
          <w:tcPr>
            <w:tcW w:w="1211" w:type="dxa"/>
          </w:tcPr>
          <w:p w:rsidR="001D53A6" w:rsidRPr="00855CED" w:rsidRDefault="001D53A6" w:rsidP="00F67DE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D53A6" w:rsidRPr="00855CED" w:rsidTr="001D53A6">
        <w:tc>
          <w:tcPr>
            <w:tcW w:w="817" w:type="dxa"/>
          </w:tcPr>
          <w:p w:rsidR="001D53A6" w:rsidRPr="00855CED" w:rsidRDefault="001D53A6" w:rsidP="009B59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4" w:type="dxa"/>
          </w:tcPr>
          <w:p w:rsidR="001D53A6" w:rsidRPr="00855CED" w:rsidRDefault="001D53A6" w:rsidP="009B59D0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наклонной линии с закруглением вверху и внизу, петли, ломанной линии, овала и полуовала. Стр. 12-15</w:t>
            </w:r>
          </w:p>
        </w:tc>
        <w:tc>
          <w:tcPr>
            <w:tcW w:w="1275" w:type="dxa"/>
          </w:tcPr>
          <w:p w:rsidR="001D53A6" w:rsidRPr="00855CED" w:rsidRDefault="001D53A6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1D53A6" w:rsidRPr="00855CED" w:rsidRDefault="001D53A6" w:rsidP="00812E67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Сказочный город (все виды штриховок и обводок)Пальчиковая гимнастика</w:t>
            </w:r>
          </w:p>
        </w:tc>
        <w:tc>
          <w:tcPr>
            <w:tcW w:w="1211" w:type="dxa"/>
          </w:tcPr>
          <w:p w:rsidR="001D53A6" w:rsidRPr="00855CED" w:rsidRDefault="001D53A6" w:rsidP="00F67DE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D53A6" w:rsidRPr="00855CED" w:rsidTr="001D53A6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1D53A6" w:rsidRPr="00855CED" w:rsidRDefault="001D53A6" w:rsidP="009B59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D53A6" w:rsidRPr="00855CED" w:rsidRDefault="001D53A6" w:rsidP="009B59D0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наклонной линии с закруглением вверху и внизу, петли, ломанной линии, овала и полуовала. Стр. 16-19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53A6" w:rsidRPr="00855CED" w:rsidRDefault="001D53A6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D53A6" w:rsidRPr="00855CED" w:rsidRDefault="001D53A6" w:rsidP="00812E67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Штриховка шаблонов разученными элементами букв. Конструирование из проволоки, пластилина, ниток, палочек.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1D53A6" w:rsidRPr="00855CED" w:rsidRDefault="001D53A6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D53A6" w:rsidRPr="00855CED" w:rsidTr="004B5557">
        <w:trPr>
          <w:trHeight w:val="450"/>
        </w:trPr>
        <w:tc>
          <w:tcPr>
            <w:tcW w:w="14786" w:type="dxa"/>
            <w:gridSpan w:val="5"/>
            <w:tcBorders>
              <w:top w:val="single" w:sz="4" w:space="0" w:color="auto"/>
            </w:tcBorders>
          </w:tcPr>
          <w:p w:rsidR="001D53A6" w:rsidRPr="00855CED" w:rsidRDefault="001D53A6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b/>
                <w:color w:val="000000"/>
              </w:rPr>
              <w:t>Букварный период.</w:t>
            </w:r>
            <w:r w:rsidR="000C59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27 часов</w:t>
            </w:r>
          </w:p>
        </w:tc>
      </w:tr>
      <w:tr w:rsidR="00855CED" w:rsidRPr="00855CED" w:rsidTr="001D53A6">
        <w:tc>
          <w:tcPr>
            <w:tcW w:w="817" w:type="dxa"/>
          </w:tcPr>
          <w:p w:rsidR="00855CED" w:rsidRPr="00855CED" w:rsidRDefault="00855CED" w:rsidP="009B59D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54" w:type="dxa"/>
          </w:tcPr>
          <w:p w:rsidR="00855CED" w:rsidRPr="00855CED" w:rsidRDefault="00855CED" w:rsidP="009B59D0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 гласных букв Аа, Оо. Стр. 20-21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Pr="00CF26D6" w:rsidRDefault="003A4AE0" w:rsidP="003A4A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5CED" w:rsidRP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4" w:type="dxa"/>
          </w:tcPr>
          <w:p w:rsidR="00855CED" w:rsidRPr="00855CED" w:rsidRDefault="00855CED" w:rsidP="00A90DD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 гласных букв Ии,Уу, ы. Стр. 22-24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Pr="00CF26D6" w:rsidRDefault="003A4AE0" w:rsidP="003A4A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5CED" w:rsidRP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4" w:type="dxa"/>
          </w:tcPr>
          <w:p w:rsidR="00855CED" w:rsidRPr="00855CED" w:rsidRDefault="00855CED" w:rsidP="00A90DD7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 букв Нн, Сс. Письмо буквосочетаний, слогов. Стр. 25-28.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Pr="00CF26D6" w:rsidRDefault="003A4AE0" w:rsidP="003A4A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5CED" w:rsidRP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954" w:type="dxa"/>
          </w:tcPr>
          <w:p w:rsidR="00855CED" w:rsidRPr="00855CED" w:rsidRDefault="00855CED" w:rsidP="00A90DD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 букв Кк, Тт. Диктант изученных букв Стр. 29-32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Pr="00CF26D6" w:rsidRDefault="003A4AE0" w:rsidP="003A4AE0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5CED" w:rsidRP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954" w:type="dxa"/>
          </w:tcPr>
          <w:p w:rsidR="00855CED" w:rsidRPr="00855CED" w:rsidRDefault="00855CED" w:rsidP="00A90DD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 букв Лл, Рр. Письмо  слогов, слов, предложений. Стр. 33-36..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Pr="00CF26D6" w:rsidRDefault="003A4AE0" w:rsidP="003A4AE0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5CED" w:rsidRP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954" w:type="dxa"/>
          </w:tcPr>
          <w:p w:rsidR="00855CED" w:rsidRPr="00855CED" w:rsidRDefault="00855CED" w:rsidP="00A90DD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 буквы Вв. Письмо  слогов, слов, предложений. Стр. 37-38.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Pr="00CF26D6" w:rsidRDefault="003A4AE0" w:rsidP="003A4AE0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5CED" w:rsidRP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954" w:type="dxa"/>
          </w:tcPr>
          <w:p w:rsidR="00855CED" w:rsidRPr="00855CED" w:rsidRDefault="00855CED" w:rsidP="00A90DD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  гласной буквы Ее. Диктант. Стр. 39-40.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Pr="00CF26D6" w:rsidRDefault="003A4AE0" w:rsidP="003A4AE0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5CED" w:rsidRPr="00855CED" w:rsidTr="003A4AE0">
        <w:trPr>
          <w:trHeight w:val="70"/>
        </w:trPr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954" w:type="dxa"/>
          </w:tcPr>
          <w:p w:rsidR="00855CED" w:rsidRPr="00855CED" w:rsidRDefault="00855CED" w:rsidP="00855CE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 букв Пп, Мм. Списывание с печатного текста. Стр. 41-45.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Pr="00CF26D6" w:rsidRDefault="003A4AE0" w:rsidP="003A4AE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5CED" w:rsidRP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954" w:type="dxa"/>
          </w:tcPr>
          <w:p w:rsidR="00855CED" w:rsidRPr="00855CED" w:rsidRDefault="00855CED" w:rsidP="00855CED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 буквы Бб. Фонетический разбор. Стр. 49-51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Pr="00855CED" w:rsidRDefault="003A4AE0" w:rsidP="003A4AE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5CED" w:rsidRP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954" w:type="dxa"/>
          </w:tcPr>
          <w:p w:rsidR="00855CED" w:rsidRPr="00855CED" w:rsidRDefault="00855CED" w:rsidP="00855CED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Проверочная работа №1. Списывание предложений с печатного текста.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Pr="00855CED" w:rsidRDefault="003A4AE0" w:rsidP="003A4AE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855CED" w:rsidRDefault="00855CED" w:rsidP="00855CE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букв Зз, Дд. Составление и запись новых слов.</w:t>
            </w:r>
            <w:r w:rsidR="003A4AE0">
              <w:rPr>
                <w:rFonts w:ascii="Times New Roman" w:eastAsia="Times New Roman" w:hAnsi="Times New Roman" w:cs="Times New Roman"/>
                <w:color w:val="000000"/>
              </w:rPr>
              <w:t xml:space="preserve"> Стр. 46-48,52-53.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3A4AE0" w:rsidP="003A4AE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855CED" w:rsidRDefault="00855CED" w:rsidP="00855CE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 w:rsidR="003A4AE0">
              <w:rPr>
                <w:rFonts w:ascii="Times New Roman" w:eastAsia="Times New Roman" w:hAnsi="Times New Roman" w:cs="Times New Roman"/>
                <w:color w:val="000000"/>
              </w:rPr>
              <w:t xml:space="preserve"> гласной буквы Яя. Фонетический разбор. Стр.54-57.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3A4AE0" w:rsidP="003A4AE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855CED" w:rsidRDefault="00855CED" w:rsidP="00855CE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 w:rsidR="003A4AE0">
              <w:rPr>
                <w:rFonts w:ascii="Times New Roman" w:eastAsia="Times New Roman" w:hAnsi="Times New Roman" w:cs="Times New Roman"/>
                <w:color w:val="000000"/>
              </w:rPr>
              <w:t xml:space="preserve"> буквы Гг. Стр.  58-60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3A4AE0" w:rsidP="003A4AE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3A4AE0">
        <w:trPr>
          <w:trHeight w:val="70"/>
        </w:trPr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855CED" w:rsidRDefault="00855CED" w:rsidP="00855CE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 w:rsidR="003A4AE0">
              <w:rPr>
                <w:rFonts w:ascii="Times New Roman" w:eastAsia="Times New Roman" w:hAnsi="Times New Roman" w:cs="Times New Roman"/>
                <w:color w:val="000000"/>
              </w:rPr>
              <w:t xml:space="preserve"> буквы Жж. Правописание жи. </w:t>
            </w:r>
            <w:r w:rsidR="003A4AE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Диктант. Стр. 71-74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3A4AE0" w:rsidP="003A4AE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4" w:type="dxa"/>
          </w:tcPr>
          <w:p w:rsidR="00855CED" w:rsidRDefault="003A4AE0" w:rsidP="003A4AE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буквы Хх. Стр. 79-81  </w:t>
            </w:r>
          </w:p>
        </w:tc>
        <w:tc>
          <w:tcPr>
            <w:tcW w:w="1275" w:type="dxa"/>
          </w:tcPr>
          <w:p w:rsidR="00855CED" w:rsidRPr="003A4AE0" w:rsidRDefault="003A4AE0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A4AE0" w:rsidRPr="00CF26D6" w:rsidRDefault="003A4AE0" w:rsidP="003A4AE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3A4AE0" w:rsidP="003A4AE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855CED" w:rsidRPr="003A4AE0" w:rsidRDefault="003A4AE0" w:rsidP="003A4A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ь и ъ. Письмо слов и предложенийс ь и ъ знаками.</w:t>
            </w:r>
            <w:r w:rsid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Фонетический разбор. Стр. 64-66, 96</w:t>
            </w:r>
          </w:p>
        </w:tc>
        <w:tc>
          <w:tcPr>
            <w:tcW w:w="1275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24013" w:rsidRPr="00CF26D6" w:rsidRDefault="00F24013" w:rsidP="00F240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букв Йй, Ээ. Стр. 78, 87-88.</w:t>
            </w:r>
          </w:p>
        </w:tc>
        <w:tc>
          <w:tcPr>
            <w:tcW w:w="1275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24013" w:rsidRPr="00CF26D6" w:rsidRDefault="00F24013" w:rsidP="00F240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гласной буквы Юю. Стр. 82-84</w:t>
            </w:r>
          </w:p>
        </w:tc>
        <w:tc>
          <w:tcPr>
            <w:tcW w:w="1275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24013" w:rsidRPr="00CF26D6" w:rsidRDefault="00F24013" w:rsidP="00F240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буквыЧч. Правописание ча-чу. Стр. 61-63.</w:t>
            </w:r>
          </w:p>
        </w:tc>
        <w:tc>
          <w:tcPr>
            <w:tcW w:w="1275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24013" w:rsidRPr="00CF26D6" w:rsidRDefault="00F24013" w:rsidP="00F240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буквы Ш ш. Правописание ши. Диктант. Стр. 67-70</w:t>
            </w:r>
          </w:p>
        </w:tc>
        <w:tc>
          <w:tcPr>
            <w:tcW w:w="1275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24013" w:rsidRPr="00CF26D6" w:rsidRDefault="00F24013" w:rsidP="00F240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гласной  буквы Ёё. Фонетический разбор. Стр. 75-77.</w:t>
            </w:r>
          </w:p>
        </w:tc>
        <w:tc>
          <w:tcPr>
            <w:tcW w:w="1275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24013" w:rsidRPr="00CF26D6" w:rsidRDefault="00F24013" w:rsidP="00F240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буквы Цц. Стр. 75-77.</w:t>
            </w:r>
          </w:p>
        </w:tc>
        <w:tc>
          <w:tcPr>
            <w:tcW w:w="1275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24013" w:rsidRPr="00CF26D6" w:rsidRDefault="00F24013" w:rsidP="00F240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буквы Щщ. Правописание ща-щу. Стр.89-92.</w:t>
            </w:r>
          </w:p>
        </w:tc>
        <w:tc>
          <w:tcPr>
            <w:tcW w:w="1275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24013" w:rsidRPr="00CF26D6" w:rsidRDefault="00F24013" w:rsidP="00F240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CED">
              <w:rPr>
                <w:rFonts w:ascii="Times New Roman" w:eastAsia="Times New Roman" w:hAnsi="Times New Roman" w:cs="Times New Roman"/>
                <w:color w:val="000000"/>
              </w:rPr>
              <w:t>Письмо строчной и заглавной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буквы Фф. </w:t>
            </w:r>
            <w:r w:rsidR="008139D6">
              <w:rPr>
                <w:rFonts w:ascii="Times New Roman" w:eastAsia="Times New Roman" w:hAnsi="Times New Roman" w:cs="Times New Roman"/>
                <w:color w:val="000000"/>
              </w:rPr>
              <w:t xml:space="preserve">Парные согласные в-ф.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Стр. 93-95.</w:t>
            </w:r>
          </w:p>
        </w:tc>
        <w:tc>
          <w:tcPr>
            <w:tcW w:w="1275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24013" w:rsidRPr="00CF26D6" w:rsidRDefault="00F24013" w:rsidP="00F240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Практическое занятие по каллиграфии с элементами игр, отработка написания букв, элементов, соединений букв.</w:t>
            </w:r>
          </w:p>
          <w:p w:rsidR="00855CED" w:rsidRDefault="00F24013" w:rsidP="00F2401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буквы в ряду других букв, сравнение.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54" w:type="dxa"/>
          </w:tcPr>
          <w:p w:rsidR="00855CED" w:rsidRPr="008139D6" w:rsidRDefault="008139D6" w:rsidP="008139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по каллиграфии «Волшебная ручка».</w:t>
            </w:r>
          </w:p>
        </w:tc>
        <w:tc>
          <w:tcPr>
            <w:tcW w:w="1275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855CED" w:rsidRDefault="008139D6" w:rsidP="008139D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Отработка каллиграфических навыков. Работа по совершенствованию почерка, устранению недочетов графического характера.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1D53A6">
        <w:tc>
          <w:tcPr>
            <w:tcW w:w="817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855CED" w:rsidRPr="008139D6" w:rsidRDefault="008139D6" w:rsidP="008139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предложений с печатного текста. Фонетический разбор.</w:t>
            </w:r>
          </w:p>
        </w:tc>
        <w:tc>
          <w:tcPr>
            <w:tcW w:w="1275" w:type="dxa"/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855CED" w:rsidRDefault="008139D6" w:rsidP="008139D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Отработка каллиграфических навыков. Работа по совершенствованию почерка, устранению недочетов графического характера.</w:t>
            </w:r>
          </w:p>
        </w:tc>
        <w:tc>
          <w:tcPr>
            <w:tcW w:w="1211" w:type="dxa"/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5CED" w:rsidTr="008139D6">
        <w:trPr>
          <w:trHeight w:val="1020"/>
        </w:trPr>
        <w:tc>
          <w:tcPr>
            <w:tcW w:w="817" w:type="dxa"/>
            <w:tcBorders>
              <w:bottom w:val="single" w:sz="4" w:space="0" w:color="auto"/>
            </w:tcBorders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139D6" w:rsidRPr="008139D6" w:rsidRDefault="008139D6" w:rsidP="008139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№3. Итоговое списывание предложений с печатного текста. Обозначение границы предложений. Фонетический разбор.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5CED" w:rsidRPr="00F24013" w:rsidRDefault="00F24013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55CED" w:rsidRDefault="008139D6" w:rsidP="008139D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6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Отработка каллиграфических навыков. Работа по совершенствованию почерка, устранению недочетов графического характера.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855CED" w:rsidRDefault="00855CED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39D6" w:rsidTr="008139D6">
        <w:trPr>
          <w:trHeight w:val="390"/>
        </w:trPr>
        <w:tc>
          <w:tcPr>
            <w:tcW w:w="817" w:type="dxa"/>
            <w:tcBorders>
              <w:top w:val="single" w:sz="4" w:space="0" w:color="auto"/>
            </w:tcBorders>
          </w:tcPr>
          <w:p w:rsidR="008139D6" w:rsidRPr="00F24013" w:rsidRDefault="008139D6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8139D6" w:rsidRPr="008139D6" w:rsidRDefault="008139D6" w:rsidP="008139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139D6" w:rsidRPr="00F24013" w:rsidRDefault="008139D6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139D6" w:rsidRPr="00CF26D6" w:rsidRDefault="008139D6" w:rsidP="008139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8139D6" w:rsidRDefault="008139D6" w:rsidP="00EC2B8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C2B8C" w:rsidRPr="00EC2B8C" w:rsidRDefault="00EC2B8C" w:rsidP="00EC2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B8C" w:rsidRPr="002A2622" w:rsidRDefault="00EC2B8C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6D6" w:rsidRPr="002A2622" w:rsidRDefault="00CF26D6" w:rsidP="00CF2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6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CF26D6" w:rsidRPr="002A2622" w:rsidSect="00CF26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20F"/>
    <w:multiLevelType w:val="multilevel"/>
    <w:tmpl w:val="56F69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E1363"/>
    <w:multiLevelType w:val="hybridMultilevel"/>
    <w:tmpl w:val="BCCECC8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8321C30"/>
    <w:multiLevelType w:val="multilevel"/>
    <w:tmpl w:val="302C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C4D19"/>
    <w:multiLevelType w:val="multilevel"/>
    <w:tmpl w:val="14F4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B5F13"/>
    <w:multiLevelType w:val="multilevel"/>
    <w:tmpl w:val="4FC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13929"/>
    <w:multiLevelType w:val="multilevel"/>
    <w:tmpl w:val="44D8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B50FC"/>
    <w:multiLevelType w:val="multilevel"/>
    <w:tmpl w:val="5790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26779"/>
    <w:multiLevelType w:val="multilevel"/>
    <w:tmpl w:val="A202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A4D1B"/>
    <w:multiLevelType w:val="multilevel"/>
    <w:tmpl w:val="B8FE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E333F2"/>
    <w:multiLevelType w:val="multilevel"/>
    <w:tmpl w:val="1F9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8E0EDE"/>
    <w:multiLevelType w:val="multilevel"/>
    <w:tmpl w:val="FC78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F02AB2"/>
    <w:multiLevelType w:val="multilevel"/>
    <w:tmpl w:val="493E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442F13"/>
    <w:multiLevelType w:val="multilevel"/>
    <w:tmpl w:val="3338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542D36"/>
    <w:multiLevelType w:val="multilevel"/>
    <w:tmpl w:val="77D0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1846A6"/>
    <w:multiLevelType w:val="multilevel"/>
    <w:tmpl w:val="05A6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2725FF"/>
    <w:multiLevelType w:val="multilevel"/>
    <w:tmpl w:val="D328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0F6E28"/>
    <w:multiLevelType w:val="multilevel"/>
    <w:tmpl w:val="8224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6D63C3"/>
    <w:multiLevelType w:val="multilevel"/>
    <w:tmpl w:val="D938B6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231B0B8C"/>
    <w:multiLevelType w:val="multilevel"/>
    <w:tmpl w:val="6BCA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314473"/>
    <w:multiLevelType w:val="multilevel"/>
    <w:tmpl w:val="5D0A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6173B7"/>
    <w:multiLevelType w:val="multilevel"/>
    <w:tmpl w:val="FE26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3340CC"/>
    <w:multiLevelType w:val="multilevel"/>
    <w:tmpl w:val="0C7C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7B2043"/>
    <w:multiLevelType w:val="multilevel"/>
    <w:tmpl w:val="E0F6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C51CFB"/>
    <w:multiLevelType w:val="multilevel"/>
    <w:tmpl w:val="0EFC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D25E7A"/>
    <w:multiLevelType w:val="multilevel"/>
    <w:tmpl w:val="6B24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CE577E"/>
    <w:multiLevelType w:val="multilevel"/>
    <w:tmpl w:val="A076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D316CA"/>
    <w:multiLevelType w:val="hybridMultilevel"/>
    <w:tmpl w:val="4EF68A56"/>
    <w:lvl w:ilvl="0" w:tplc="DBD87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B850CF"/>
    <w:multiLevelType w:val="multilevel"/>
    <w:tmpl w:val="97EA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3221EC"/>
    <w:multiLevelType w:val="hybridMultilevel"/>
    <w:tmpl w:val="52FC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3B6844"/>
    <w:multiLevelType w:val="multilevel"/>
    <w:tmpl w:val="A138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B524C6"/>
    <w:multiLevelType w:val="multilevel"/>
    <w:tmpl w:val="EC38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ED7FF0"/>
    <w:multiLevelType w:val="multilevel"/>
    <w:tmpl w:val="C3EC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771219"/>
    <w:multiLevelType w:val="multilevel"/>
    <w:tmpl w:val="0EA0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897B3B"/>
    <w:multiLevelType w:val="multilevel"/>
    <w:tmpl w:val="C094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ED461E"/>
    <w:multiLevelType w:val="multilevel"/>
    <w:tmpl w:val="4DF6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6B266C"/>
    <w:multiLevelType w:val="multilevel"/>
    <w:tmpl w:val="8594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6E0FE5"/>
    <w:multiLevelType w:val="multilevel"/>
    <w:tmpl w:val="1482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527D56"/>
    <w:multiLevelType w:val="multilevel"/>
    <w:tmpl w:val="2B5A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8E5AA0"/>
    <w:multiLevelType w:val="multilevel"/>
    <w:tmpl w:val="0A2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234E1D"/>
    <w:multiLevelType w:val="multilevel"/>
    <w:tmpl w:val="FCAC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19C2F74"/>
    <w:multiLevelType w:val="multilevel"/>
    <w:tmpl w:val="4F12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AE4579"/>
    <w:multiLevelType w:val="multilevel"/>
    <w:tmpl w:val="F5E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3EF60F8"/>
    <w:multiLevelType w:val="multilevel"/>
    <w:tmpl w:val="A8C0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B33FB1"/>
    <w:multiLevelType w:val="multilevel"/>
    <w:tmpl w:val="5074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5FC1B39"/>
    <w:multiLevelType w:val="multilevel"/>
    <w:tmpl w:val="27A0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66A23AB"/>
    <w:multiLevelType w:val="multilevel"/>
    <w:tmpl w:val="3EEA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7B232D"/>
    <w:multiLevelType w:val="multilevel"/>
    <w:tmpl w:val="73A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69B5FD0"/>
    <w:multiLevelType w:val="multilevel"/>
    <w:tmpl w:val="0D56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7EA0F17"/>
    <w:multiLevelType w:val="multilevel"/>
    <w:tmpl w:val="21FC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885656C"/>
    <w:multiLevelType w:val="multilevel"/>
    <w:tmpl w:val="35A8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C9815A7"/>
    <w:multiLevelType w:val="multilevel"/>
    <w:tmpl w:val="980C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9931BF"/>
    <w:multiLevelType w:val="multilevel"/>
    <w:tmpl w:val="3B3A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75295B"/>
    <w:multiLevelType w:val="multilevel"/>
    <w:tmpl w:val="8CAA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F5702C3"/>
    <w:multiLevelType w:val="multilevel"/>
    <w:tmpl w:val="57DE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1072DFF"/>
    <w:multiLevelType w:val="multilevel"/>
    <w:tmpl w:val="A7B0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16D788A"/>
    <w:multiLevelType w:val="multilevel"/>
    <w:tmpl w:val="329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2247D25"/>
    <w:multiLevelType w:val="multilevel"/>
    <w:tmpl w:val="8F26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4CD7228"/>
    <w:multiLevelType w:val="multilevel"/>
    <w:tmpl w:val="95F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54D41D3"/>
    <w:multiLevelType w:val="multilevel"/>
    <w:tmpl w:val="E106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7DD0497"/>
    <w:multiLevelType w:val="multilevel"/>
    <w:tmpl w:val="9DAA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2C2B99"/>
    <w:multiLevelType w:val="multilevel"/>
    <w:tmpl w:val="BE98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BAD5754"/>
    <w:multiLevelType w:val="multilevel"/>
    <w:tmpl w:val="1792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DB062C8"/>
    <w:multiLevelType w:val="multilevel"/>
    <w:tmpl w:val="BE8E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EC73913"/>
    <w:multiLevelType w:val="multilevel"/>
    <w:tmpl w:val="9F6A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FC5509D"/>
    <w:multiLevelType w:val="multilevel"/>
    <w:tmpl w:val="D074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1BF29EE"/>
    <w:multiLevelType w:val="multilevel"/>
    <w:tmpl w:val="ABE4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2077E90"/>
    <w:multiLevelType w:val="multilevel"/>
    <w:tmpl w:val="4C94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6E8309D"/>
    <w:multiLevelType w:val="multilevel"/>
    <w:tmpl w:val="49CA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FA5E35"/>
    <w:multiLevelType w:val="multilevel"/>
    <w:tmpl w:val="C606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91507C1"/>
    <w:multiLevelType w:val="multilevel"/>
    <w:tmpl w:val="4890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E0F0288"/>
    <w:multiLevelType w:val="multilevel"/>
    <w:tmpl w:val="7B3E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31D7919"/>
    <w:multiLevelType w:val="multilevel"/>
    <w:tmpl w:val="31EC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5B3409"/>
    <w:multiLevelType w:val="multilevel"/>
    <w:tmpl w:val="D038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BE7FC8"/>
    <w:multiLevelType w:val="multilevel"/>
    <w:tmpl w:val="F032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69D489E"/>
    <w:multiLevelType w:val="multilevel"/>
    <w:tmpl w:val="1222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6D93BC4"/>
    <w:multiLevelType w:val="multilevel"/>
    <w:tmpl w:val="3032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87029DE"/>
    <w:multiLevelType w:val="multilevel"/>
    <w:tmpl w:val="B2A6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9ED39E6"/>
    <w:multiLevelType w:val="multilevel"/>
    <w:tmpl w:val="EBA8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A1753A"/>
    <w:multiLevelType w:val="multilevel"/>
    <w:tmpl w:val="EB20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F6A55F7"/>
    <w:multiLevelType w:val="multilevel"/>
    <w:tmpl w:val="50E4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9"/>
  </w:num>
  <w:num w:numId="3">
    <w:abstractNumId w:val="4"/>
  </w:num>
  <w:num w:numId="4">
    <w:abstractNumId w:val="6"/>
  </w:num>
  <w:num w:numId="5">
    <w:abstractNumId w:val="18"/>
  </w:num>
  <w:num w:numId="6">
    <w:abstractNumId w:val="41"/>
  </w:num>
  <w:num w:numId="7">
    <w:abstractNumId w:val="49"/>
  </w:num>
  <w:num w:numId="8">
    <w:abstractNumId w:val="10"/>
  </w:num>
  <w:num w:numId="9">
    <w:abstractNumId w:val="39"/>
  </w:num>
  <w:num w:numId="10">
    <w:abstractNumId w:val="68"/>
  </w:num>
  <w:num w:numId="11">
    <w:abstractNumId w:val="48"/>
  </w:num>
  <w:num w:numId="12">
    <w:abstractNumId w:val="76"/>
  </w:num>
  <w:num w:numId="13">
    <w:abstractNumId w:val="42"/>
  </w:num>
  <w:num w:numId="14">
    <w:abstractNumId w:val="17"/>
  </w:num>
  <w:num w:numId="15">
    <w:abstractNumId w:val="29"/>
  </w:num>
  <w:num w:numId="16">
    <w:abstractNumId w:val="70"/>
  </w:num>
  <w:num w:numId="17">
    <w:abstractNumId w:val="14"/>
  </w:num>
  <w:num w:numId="18">
    <w:abstractNumId w:val="7"/>
  </w:num>
  <w:num w:numId="19">
    <w:abstractNumId w:val="67"/>
  </w:num>
  <w:num w:numId="20">
    <w:abstractNumId w:val="62"/>
  </w:num>
  <w:num w:numId="21">
    <w:abstractNumId w:val="36"/>
  </w:num>
  <w:num w:numId="22">
    <w:abstractNumId w:val="65"/>
  </w:num>
  <w:num w:numId="23">
    <w:abstractNumId w:val="75"/>
  </w:num>
  <w:num w:numId="24">
    <w:abstractNumId w:val="52"/>
  </w:num>
  <w:num w:numId="25">
    <w:abstractNumId w:val="78"/>
  </w:num>
  <w:num w:numId="26">
    <w:abstractNumId w:val="54"/>
  </w:num>
  <w:num w:numId="27">
    <w:abstractNumId w:val="22"/>
  </w:num>
  <w:num w:numId="28">
    <w:abstractNumId w:val="72"/>
  </w:num>
  <w:num w:numId="29">
    <w:abstractNumId w:val="3"/>
  </w:num>
  <w:num w:numId="30">
    <w:abstractNumId w:val="33"/>
  </w:num>
  <w:num w:numId="31">
    <w:abstractNumId w:val="53"/>
  </w:num>
  <w:num w:numId="32">
    <w:abstractNumId w:val="8"/>
  </w:num>
  <w:num w:numId="33">
    <w:abstractNumId w:val="74"/>
  </w:num>
  <w:num w:numId="34">
    <w:abstractNumId w:val="27"/>
  </w:num>
  <w:num w:numId="35">
    <w:abstractNumId w:val="30"/>
  </w:num>
  <w:num w:numId="36">
    <w:abstractNumId w:val="46"/>
  </w:num>
  <w:num w:numId="37">
    <w:abstractNumId w:val="55"/>
  </w:num>
  <w:num w:numId="38">
    <w:abstractNumId w:val="5"/>
  </w:num>
  <w:num w:numId="39">
    <w:abstractNumId w:val="69"/>
  </w:num>
  <w:num w:numId="40">
    <w:abstractNumId w:val="23"/>
  </w:num>
  <w:num w:numId="41">
    <w:abstractNumId w:val="59"/>
  </w:num>
  <w:num w:numId="42">
    <w:abstractNumId w:val="0"/>
  </w:num>
  <w:num w:numId="43">
    <w:abstractNumId w:val="51"/>
  </w:num>
  <w:num w:numId="44">
    <w:abstractNumId w:val="20"/>
  </w:num>
  <w:num w:numId="45">
    <w:abstractNumId w:val="66"/>
  </w:num>
  <w:num w:numId="46">
    <w:abstractNumId w:val="61"/>
  </w:num>
  <w:num w:numId="47">
    <w:abstractNumId w:val="31"/>
  </w:num>
  <w:num w:numId="48">
    <w:abstractNumId w:val="57"/>
  </w:num>
  <w:num w:numId="49">
    <w:abstractNumId w:val="63"/>
  </w:num>
  <w:num w:numId="50">
    <w:abstractNumId w:val="32"/>
  </w:num>
  <w:num w:numId="51">
    <w:abstractNumId w:val="47"/>
  </w:num>
  <w:num w:numId="52">
    <w:abstractNumId w:val="11"/>
  </w:num>
  <w:num w:numId="53">
    <w:abstractNumId w:val="19"/>
  </w:num>
  <w:num w:numId="54">
    <w:abstractNumId w:val="77"/>
  </w:num>
  <w:num w:numId="55">
    <w:abstractNumId w:val="35"/>
  </w:num>
  <w:num w:numId="56">
    <w:abstractNumId w:val="50"/>
  </w:num>
  <w:num w:numId="57">
    <w:abstractNumId w:val="25"/>
  </w:num>
  <w:num w:numId="58">
    <w:abstractNumId w:val="71"/>
  </w:num>
  <w:num w:numId="59">
    <w:abstractNumId w:val="45"/>
  </w:num>
  <w:num w:numId="60">
    <w:abstractNumId w:val="21"/>
  </w:num>
  <w:num w:numId="61">
    <w:abstractNumId w:val="43"/>
  </w:num>
  <w:num w:numId="62">
    <w:abstractNumId w:val="44"/>
  </w:num>
  <w:num w:numId="63">
    <w:abstractNumId w:val="73"/>
  </w:num>
  <w:num w:numId="64">
    <w:abstractNumId w:val="34"/>
  </w:num>
  <w:num w:numId="65">
    <w:abstractNumId w:val="58"/>
  </w:num>
  <w:num w:numId="66">
    <w:abstractNumId w:val="13"/>
  </w:num>
  <w:num w:numId="67">
    <w:abstractNumId w:val="64"/>
  </w:num>
  <w:num w:numId="68">
    <w:abstractNumId w:val="79"/>
  </w:num>
  <w:num w:numId="69">
    <w:abstractNumId w:val="24"/>
  </w:num>
  <w:num w:numId="70">
    <w:abstractNumId w:val="2"/>
  </w:num>
  <w:num w:numId="71">
    <w:abstractNumId w:val="38"/>
  </w:num>
  <w:num w:numId="72">
    <w:abstractNumId w:val="12"/>
  </w:num>
  <w:num w:numId="73">
    <w:abstractNumId w:val="56"/>
  </w:num>
  <w:num w:numId="74">
    <w:abstractNumId w:val="16"/>
  </w:num>
  <w:num w:numId="75">
    <w:abstractNumId w:val="15"/>
  </w:num>
  <w:num w:numId="76">
    <w:abstractNumId w:val="37"/>
  </w:num>
  <w:num w:numId="77">
    <w:abstractNumId w:val="40"/>
  </w:num>
  <w:num w:numId="78">
    <w:abstractNumId w:val="26"/>
  </w:num>
  <w:num w:numId="79">
    <w:abstractNumId w:val="28"/>
  </w:num>
  <w:num w:numId="80">
    <w:abstractNumId w:val="1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F26D6"/>
    <w:rsid w:val="000C5934"/>
    <w:rsid w:val="0015140C"/>
    <w:rsid w:val="001D53A6"/>
    <w:rsid w:val="00275AA4"/>
    <w:rsid w:val="002A2622"/>
    <w:rsid w:val="00335063"/>
    <w:rsid w:val="003A4AE0"/>
    <w:rsid w:val="0064578F"/>
    <w:rsid w:val="008139D6"/>
    <w:rsid w:val="00855CED"/>
    <w:rsid w:val="009602B8"/>
    <w:rsid w:val="009B59D0"/>
    <w:rsid w:val="009D2E8A"/>
    <w:rsid w:val="00A90DD7"/>
    <w:rsid w:val="00C02415"/>
    <w:rsid w:val="00CF26D6"/>
    <w:rsid w:val="00EC2B8C"/>
    <w:rsid w:val="00F24013"/>
    <w:rsid w:val="00F96A68"/>
    <w:rsid w:val="00FF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88"/>
  </w:style>
  <w:style w:type="paragraph" w:styleId="1">
    <w:name w:val="heading 1"/>
    <w:basedOn w:val="a"/>
    <w:link w:val="10"/>
    <w:uiPriority w:val="9"/>
    <w:qFormat/>
    <w:rsid w:val="00CF2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F2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F2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F26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26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6D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C02415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0241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02415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C02415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b">
    <w:name w:val="No Spacing"/>
    <w:basedOn w:val="a"/>
    <w:link w:val="ac"/>
    <w:uiPriority w:val="1"/>
    <w:qFormat/>
    <w:rsid w:val="002A2622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ac">
    <w:name w:val="Без интервала Знак"/>
    <w:basedOn w:val="a0"/>
    <w:link w:val="ab"/>
    <w:uiPriority w:val="1"/>
    <w:rsid w:val="002A2622"/>
    <w:rPr>
      <w:rFonts w:ascii="Calibri" w:eastAsia="Times New Roman" w:hAnsi="Calibri" w:cs="Calibri"/>
      <w:sz w:val="24"/>
      <w:szCs w:val="24"/>
      <w:lang w:val="en-US" w:eastAsia="en-US"/>
    </w:rPr>
  </w:style>
  <w:style w:type="table" w:styleId="ad">
    <w:name w:val="Table Grid"/>
    <w:basedOn w:val="a1"/>
    <w:uiPriority w:val="59"/>
    <w:rsid w:val="00EC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36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17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66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616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7</cp:revision>
  <dcterms:created xsi:type="dcterms:W3CDTF">2023-08-18T09:21:00Z</dcterms:created>
  <dcterms:modified xsi:type="dcterms:W3CDTF">2023-10-02T15:29:00Z</dcterms:modified>
</cp:coreProperties>
</file>