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04"/>
        <w:gridCol w:w="4469"/>
      </w:tblGrid>
      <w:tr w:rsidR="004E4716" w:rsidTr="00BD6B22">
        <w:trPr>
          <w:trHeight w:val="1"/>
        </w:trPr>
        <w:tc>
          <w:tcPr>
            <w:tcW w:w="5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Рекомендована</w:t>
            </w:r>
          </w:p>
          <w:p w:rsidR="004E4716" w:rsidRDefault="005D4E10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к использованию</w:t>
            </w:r>
          </w:p>
        </w:tc>
        <w:tc>
          <w:tcPr>
            <w:tcW w:w="4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УТВЕРЖДАЮ</w:t>
            </w:r>
            <w:r w:rsidR="00BD6B22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4E4716" w:rsidTr="00BD6B22">
        <w:trPr>
          <w:trHeight w:val="1"/>
        </w:trPr>
        <w:tc>
          <w:tcPr>
            <w:tcW w:w="5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BD6B22" w:rsidRDefault="005D4E10" w:rsidP="00335D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Педагогическим советом МКОУ                                        «</w:t>
            </w:r>
            <w:r w:rsidR="00335D39">
              <w:rPr>
                <w:rFonts w:ascii="Times New Roman" w:eastAsia="Times New Roman" w:hAnsi="Times New Roman" w:cs="Times New Roman"/>
                <w:sz w:val="20"/>
              </w:rPr>
              <w:t>Соснов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ская  </w:t>
            </w:r>
            <w:r w:rsidR="00335D39"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ОШ» (дошкольная группа) </w:t>
            </w:r>
          </w:p>
        </w:tc>
        <w:tc>
          <w:tcPr>
            <w:tcW w:w="4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 w:rsidP="00BD6B22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Приказ  от __</w:t>
            </w:r>
            <w:r w:rsidR="00BD6B22" w:rsidRPr="00BD6B22">
              <w:rPr>
                <w:rFonts w:ascii="Times New Roman" w:eastAsia="Times New Roman" w:hAnsi="Times New Roman" w:cs="Times New Roman"/>
                <w:sz w:val="20"/>
                <w:u w:val="single"/>
              </w:rPr>
              <w:t>31.08.2015г.</w:t>
            </w:r>
            <w:r w:rsidRPr="00BD6B22">
              <w:rPr>
                <w:rFonts w:ascii="Times New Roman" w:eastAsia="Times New Roman" w:hAnsi="Times New Roman" w:cs="Times New Roman"/>
                <w:sz w:val="20"/>
                <w:u w:val="single"/>
              </w:rPr>
              <w:t>__№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6B22"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</w:tr>
      <w:tr w:rsidR="004E4716" w:rsidTr="00BD6B22">
        <w:trPr>
          <w:trHeight w:val="458"/>
        </w:trPr>
        <w:tc>
          <w:tcPr>
            <w:tcW w:w="5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Протокол № </w:t>
            </w:r>
            <w:r w:rsidR="00BD6B2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B22" w:rsidRDefault="005D4E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Директор школы</w:t>
            </w:r>
            <w:r w:rsidR="00BD6B22">
              <w:rPr>
                <w:rFonts w:ascii="Times New Roman" w:eastAsia="Times New Roman" w:hAnsi="Times New Roman" w:cs="Times New Roman"/>
                <w:sz w:val="20"/>
              </w:rPr>
              <w:t xml:space="preserve">:                  </w:t>
            </w:r>
          </w:p>
          <w:p w:rsidR="004E4716" w:rsidRDefault="00BD6B22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_________/А.Д.Воронцов/</w:t>
            </w:r>
          </w:p>
        </w:tc>
      </w:tr>
      <w:tr w:rsidR="004E4716" w:rsidTr="00BD6B22">
        <w:trPr>
          <w:trHeight w:val="1"/>
        </w:trPr>
        <w:tc>
          <w:tcPr>
            <w:tcW w:w="5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 w:rsidP="00BD6B22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от  </w:t>
            </w:r>
            <w:r w:rsidR="00BD6B22" w:rsidRPr="00BD6B22">
              <w:rPr>
                <w:rFonts w:ascii="Times New Roman" w:eastAsia="Times New Roman" w:hAnsi="Times New Roman" w:cs="Times New Roman"/>
                <w:sz w:val="20"/>
                <w:u w:val="single"/>
              </w:rPr>
              <w:t>31.08.2015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6B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4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BD6B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</w:t>
            </w:r>
            <w:r w:rsidRPr="00BD6B22">
              <w:rPr>
                <w:rFonts w:ascii="Times New Roman" w:eastAsia="Times New Roman" w:hAnsi="Times New Roman" w:cs="Times New Roman"/>
                <w:sz w:val="20"/>
                <w:u w:val="single"/>
              </w:rPr>
              <w:t>31.08. 2015 г.</w:t>
            </w:r>
          </w:p>
          <w:p w:rsidR="004E4716" w:rsidRPr="00BD6B22" w:rsidRDefault="004E4716" w:rsidP="00BD6B22">
            <w:pPr>
              <w:spacing w:after="120" w:line="240" w:lineRule="auto"/>
              <w:rPr>
                <w:u w:val="single"/>
              </w:rPr>
            </w:pPr>
          </w:p>
        </w:tc>
      </w:tr>
      <w:tr w:rsidR="004E4716" w:rsidTr="00BD6B22">
        <w:trPr>
          <w:trHeight w:val="1"/>
        </w:trPr>
        <w:tc>
          <w:tcPr>
            <w:tcW w:w="5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4E4716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</w:t>
            </w:r>
          </w:p>
        </w:tc>
      </w:tr>
    </w:tbl>
    <w:p w:rsidR="004E4716" w:rsidRDefault="004E4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E4716" w:rsidRDefault="004E4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BD6B22" w:rsidRDefault="00BD6B22" w:rsidP="00BD6B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Общеобразовательная программа дошкольного образования</w:t>
      </w:r>
    </w:p>
    <w:p w:rsidR="00BD6B22" w:rsidRDefault="00BD6B22" w:rsidP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>МКОУ "</w:t>
      </w:r>
      <w:r w:rsidR="00335D39">
        <w:rPr>
          <w:rFonts w:ascii="Times New Roman" w:eastAsia="Times New Roman" w:hAnsi="Times New Roman" w:cs="Times New Roman"/>
          <w:b/>
          <w:sz w:val="28"/>
        </w:rPr>
        <w:t>Сосновс</w:t>
      </w:r>
      <w:r>
        <w:rPr>
          <w:rFonts w:ascii="Times New Roman" w:eastAsia="Times New Roman" w:hAnsi="Times New Roman" w:cs="Times New Roman"/>
          <w:b/>
          <w:sz w:val="28"/>
        </w:rPr>
        <w:t xml:space="preserve">кая </w:t>
      </w:r>
      <w:r w:rsidR="00335D39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>ОШ"  (дошкольная группа)</w:t>
      </w: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Группа:</w:t>
      </w:r>
      <w:r>
        <w:rPr>
          <w:rFonts w:ascii="Times New Roman" w:eastAsia="Times New Roman" w:hAnsi="Times New Roman" w:cs="Times New Roman"/>
          <w:sz w:val="28"/>
        </w:rPr>
        <w:t xml:space="preserve"> разновозрастная</w:t>
      </w:r>
    </w:p>
    <w:p w:rsidR="004E4716" w:rsidRDefault="004E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программы: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год</w:t>
      </w: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4716" w:rsidRDefault="004E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E4716" w:rsidRDefault="004E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Default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6B22" w:rsidRPr="00BD6B22" w:rsidRDefault="005D4E10" w:rsidP="00BD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2015-2016 учебный год</w:t>
      </w:r>
    </w:p>
    <w:p w:rsidR="00BD6B22" w:rsidRDefault="00BD6B22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4E4716" w:rsidRDefault="005D4E10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СОДЕРЖАНИЕ ПРОГРАММЫ</w:t>
      </w:r>
    </w:p>
    <w:p w:rsidR="004E4716" w:rsidRDefault="005D4E1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1.Пояснительная записка</w:t>
      </w:r>
    </w:p>
    <w:p w:rsidR="004E4716" w:rsidRDefault="005D4E1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возрастные и индивидуальные особенности контингента детей разновозрастной  группы;</w:t>
      </w:r>
    </w:p>
    <w:p w:rsidR="004E4716" w:rsidRDefault="005D4E1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приоритетные направления в деятельности образовательного учреждения по реализации основной общеобразовательной программы  дошкольного образования; </w:t>
      </w:r>
    </w:p>
    <w:p w:rsidR="004E4716" w:rsidRDefault="005D4E1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цели и задачи  обучения и воспитания детей разновозрастной   группы;</w:t>
      </w:r>
    </w:p>
    <w:p w:rsidR="004E4716" w:rsidRDefault="005D4E1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особенности осуществления  образовательного процесса (национально-культурные, демографические, климатические)</w:t>
      </w:r>
    </w:p>
    <w:p w:rsidR="004E4716" w:rsidRDefault="005D4E1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принципы и подходы к формированию Программы</w:t>
      </w:r>
    </w:p>
    <w:p w:rsidR="004E4716" w:rsidRDefault="005D4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2.Организация режима пребывания детей в образовательном учреждении</w:t>
      </w:r>
    </w:p>
    <w:p w:rsidR="004E4716" w:rsidRDefault="005D4E10">
      <w:pPr>
        <w:numPr>
          <w:ilvl w:val="0"/>
          <w:numId w:val="2"/>
        </w:numPr>
        <w:tabs>
          <w:tab w:val="left" w:pos="795"/>
        </w:tabs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описание ежедневной организации жизни и деятельности детей в  разновозрастной группе в зависимости от их возрастных и индивидуальных особенностей и социального заказа родителей,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предусматривающая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личностно ориентированные подходы к организации всех видов детской деятельности;</w:t>
      </w:r>
    </w:p>
    <w:p w:rsidR="004E4716" w:rsidRDefault="005D4E10">
      <w:pPr>
        <w:numPr>
          <w:ilvl w:val="0"/>
          <w:numId w:val="2"/>
        </w:numPr>
        <w:tabs>
          <w:tab w:val="left" w:pos="795"/>
        </w:tabs>
        <w:spacing w:after="0" w:line="360" w:lineRule="auto"/>
        <w:ind w:left="795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проектирование воспитательно-образовательного процесса в соответствие с контингентом воспитанников, их индивидуальными и возрастными особенностями.</w:t>
      </w:r>
    </w:p>
    <w:p w:rsidR="004E4716" w:rsidRDefault="005D4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Содержание психолого-педагогической работы по освоению детьми образовательных областей</w:t>
      </w:r>
    </w:p>
    <w:p w:rsidR="004E4716" w:rsidRDefault="005D4E10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образовательной области «Здоровье»</w:t>
      </w:r>
    </w:p>
    <w:p w:rsidR="004E4716" w:rsidRDefault="005D4E10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образовательной области  «Безопасность»</w:t>
      </w:r>
    </w:p>
    <w:p w:rsidR="004E4716" w:rsidRDefault="005D4E10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образовательной области  «Социализация»</w:t>
      </w:r>
    </w:p>
    <w:p w:rsidR="004E4716" w:rsidRDefault="005D4E10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образовательной области «Труд»</w:t>
      </w:r>
    </w:p>
    <w:p w:rsidR="004E4716" w:rsidRDefault="005D4E10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образовательной области  «Познание»</w:t>
      </w:r>
    </w:p>
    <w:p w:rsidR="004E4716" w:rsidRDefault="005D4E10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содержание образовательной области «Коммуникация»</w:t>
      </w:r>
    </w:p>
    <w:p w:rsidR="004E4716" w:rsidRDefault="005D4E10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образовательной области  «Чтение художественной литературы»</w:t>
      </w:r>
    </w:p>
    <w:p w:rsidR="004E4716" w:rsidRDefault="005D4E10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образовательной области  «Художественное творчество»</w:t>
      </w:r>
    </w:p>
    <w:p w:rsidR="004E4716" w:rsidRDefault="004E47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1.Пояснительная записка</w:t>
      </w: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разновозрастной группы </w:t>
      </w:r>
      <w:r>
        <w:rPr>
          <w:rFonts w:ascii="Times New Roman" w:eastAsia="Times New Roman" w:hAnsi="Times New Roman" w:cs="Times New Roman"/>
          <w:sz w:val="24"/>
        </w:rPr>
        <w:t xml:space="preserve">обеспечивает разностороннее развитие детей 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" w:eastAsia="Times" w:hAnsi="Times" w:cs="Times"/>
          <w:color w:val="000000"/>
          <w:sz w:val="24"/>
        </w:rPr>
        <w:t xml:space="preserve">Основной базой рабочей программы являются: </w:t>
      </w:r>
    </w:p>
    <w:p w:rsidR="004E4716" w:rsidRDefault="005D4E1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образовательная программа МКОУ «</w:t>
      </w:r>
      <w:r w:rsidR="00335D39">
        <w:rPr>
          <w:rFonts w:ascii="Times New Roman" w:eastAsia="Times New Roman" w:hAnsi="Times New Roman" w:cs="Times New Roman"/>
          <w:sz w:val="24"/>
        </w:rPr>
        <w:t>Соснов</w:t>
      </w:r>
      <w:r>
        <w:rPr>
          <w:rFonts w:ascii="Times New Roman" w:eastAsia="Times New Roman" w:hAnsi="Times New Roman" w:cs="Times New Roman"/>
          <w:sz w:val="24"/>
        </w:rPr>
        <w:t xml:space="preserve">ская </w:t>
      </w:r>
      <w:r w:rsidR="00335D39"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z w:val="24"/>
        </w:rPr>
        <w:t xml:space="preserve">Ш» </w:t>
      </w:r>
    </w:p>
    <w:p w:rsidR="004E4716" w:rsidRDefault="005D4E1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«Программа воспитания и обучения в детском саду» под ред. М.А. Васильевой; Т. С.Комаровой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В.В. Гербовой;  основная общеобразовательная программа дошкольного образования «От рождения до школы» под редакцией Н.Е.Вераксы, Т.С.Комаровой, М.А.Васильевой</w:t>
      </w:r>
    </w:p>
    <w:p w:rsidR="004E4716" w:rsidRDefault="004E471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Рабочая программа реализуется с учетом возрастных и индивидуальных особенностей воспитанников разновозрастной  группы. В своей деятельности руководствуемся следующими нормативно-правовыми документами: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-Законом Российской Федерацией об образовании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-Конвенцией о правах ребенка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-Типовым положением о дошкольном образовательном учреждении от 27 октября 2011 года №2562;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-Федеральным законом «Об основных гарантиях прав ребенка в Российской Федерации» от 24 июля 1998г. №124-ФЗ.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Санитарно-эпидемиологическими требованиями к устройству, содержанию и организации режима работы ДОУ (СанПиН 2.4.1.3049-13).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-Инструктивно-методическим письмом о гигиенических требованиях к максимальной нагрузке на детей дошкольного возраста в образовательных формах обучения от 14 марта 2000г. № 65/23-16.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-Уставом МКОУ «</w:t>
      </w:r>
      <w:r w:rsidR="00335D39">
        <w:rPr>
          <w:rFonts w:ascii="Times New Roman" w:eastAsia="Times New Roman" w:hAnsi="Times New Roman" w:cs="Times New Roman"/>
          <w:sz w:val="24"/>
        </w:rPr>
        <w:t>Сосно</w:t>
      </w:r>
      <w:r>
        <w:rPr>
          <w:rFonts w:ascii="Times New Roman" w:eastAsia="Times New Roman" w:hAnsi="Times New Roman" w:cs="Times New Roman"/>
          <w:sz w:val="24"/>
        </w:rPr>
        <w:t xml:space="preserve">вская </w:t>
      </w:r>
      <w:r w:rsidR="00335D39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ОШ»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-Локальными актами </w:t>
      </w:r>
      <w:r w:rsidR="00335D39">
        <w:rPr>
          <w:rFonts w:ascii="Times New Roman" w:eastAsia="Times New Roman" w:hAnsi="Times New Roman" w:cs="Times New Roman"/>
          <w:sz w:val="24"/>
        </w:rPr>
        <w:t>МКОУ «Сосновская СОШ»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Рабочая  программа - это нормативно-управленческий документ, структурная и функциональная единица воспитательно-образовательного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Цель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данного документа – решение конкретных задач, определенных комплексными и парциальными образовательными программами, реализуемыми в разновозрастной  группе, социальной ситуацией развития и экспериментальной деятельностью.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Психолого-педагогическая работа с воспитанниками разновозрастной группы строится с учетом возрастных особенностей развития детей,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Возрастные и индивидуальные особенности контингента детей, воспитывающихся в образовательном учреждении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335D39">
        <w:rPr>
          <w:rFonts w:ascii="Times New Roman" w:eastAsia="Times New Roman" w:hAnsi="Times New Roman" w:cs="Times New Roman"/>
          <w:sz w:val="24"/>
        </w:rPr>
        <w:t xml:space="preserve">МКОУ «Сосновская СОШ»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действует одна разновозрастная группа:  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Направленность группы: </w:t>
      </w:r>
      <w:r>
        <w:rPr>
          <w:rFonts w:ascii="Times New Roman" w:eastAsia="Times New Roman" w:hAnsi="Times New Roman" w:cs="Times New Roman"/>
          <w:i/>
          <w:sz w:val="24"/>
        </w:rPr>
        <w:t>общеразвивающая.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 группы по наполняемости и однородности возрастного состава: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подгруппа (1-3 лет) – 3 воспитанника;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подгруппа(3-7 лет)  – </w:t>
      </w:r>
      <w:r w:rsidR="009B2F8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воспитанников.  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количество воспитанников в</w:t>
      </w:r>
      <w:r>
        <w:rPr>
          <w:rFonts w:ascii="Arial" w:eastAsia="Arial" w:hAnsi="Arial" w:cs="Arial"/>
          <w:sz w:val="24"/>
        </w:rPr>
        <w:t xml:space="preserve"> </w:t>
      </w:r>
      <w:r w:rsidR="00335D39">
        <w:rPr>
          <w:rFonts w:ascii="Times New Roman" w:eastAsia="Times New Roman" w:hAnsi="Times New Roman" w:cs="Times New Roman"/>
          <w:sz w:val="24"/>
        </w:rPr>
        <w:t xml:space="preserve">МКОУ «Сосновская СОШ» </w:t>
      </w:r>
      <w:r>
        <w:rPr>
          <w:rFonts w:ascii="Times New Roman" w:eastAsia="Times New Roman" w:hAnsi="Times New Roman" w:cs="Times New Roman"/>
          <w:sz w:val="24"/>
        </w:rPr>
        <w:t xml:space="preserve">(дошкольная группа):  - </w:t>
      </w:r>
      <w:r w:rsidR="00335D39">
        <w:rPr>
          <w:rFonts w:ascii="Times New Roman" w:eastAsia="Times New Roman" w:hAnsi="Times New Roman" w:cs="Times New Roman"/>
          <w:sz w:val="24"/>
        </w:rPr>
        <w:t>1</w:t>
      </w:r>
      <w:r w:rsidR="009B2F8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воспитанник</w:t>
      </w:r>
      <w:r w:rsidR="009B2F81"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E4716" w:rsidRDefault="005D4E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Возрастные и индивидуальные особенности  контингента детей 1-3 лет: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Развитие предметной деятельности связано с усвоением культурных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способов действия с различными предметами. Развиваются действия соот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носящие и орудийные.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lastRenderedPageBreak/>
        <w:t xml:space="preserve">Умение выполнять орудийные действия развивает произвольность, преобразуя натуральные формы активности в культурные на основе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предлагаемой взрослыми модели, которая выступает в качестве не толь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ко объекта подражания, но и образца, регулирующего собственную ак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тивность ребенка.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В ходе совместной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 взрослыми предметной деятельности продолжает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развиваться понимание речи. Слово отделяется от ситуации и приобретает самостоятельное значение. Дети продолжают осваивать названия окружа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ющих предметов, учатся выполнять простые словесные просьбы взрослых в пределах видимой наглядной ситуации.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Количество понимаемых слов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значительно возрастает. Совершенствуется регуляция поведения в резуль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тате обращения взрослых к ребенку, который начинает понимать не только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инструкцию, но и рассказ взрослых.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Интенсивно развивается активная речь детей. К 3 годам они осваивают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основные грамматические структуры, пытаются строить простые предло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жения, в разговоре с взрослым используют практически все части речи.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Активный словарь достигает примерно 1000-1500 слов.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К концу третьего года жизни речь становится средством общения ребенка со сверстниками.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 этом возрасте у детей формируются новые виды деятельности: игра, ри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сование, конструирование.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Совершенствуется слуховое восприятие,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Основной формой мышления становится 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наглядно-действенная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 его может и не быть</w:t>
      </w:r>
    </w:p>
    <w:p w:rsidR="004E4716" w:rsidRDefault="004E4716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Возрастные и индивидуальные особенности  контингента детей 3-4 лет: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 возрасте 3-4 лет ребенок постепенно выходит за пределы семейного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круга. Его общение становится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вне</w:t>
      </w:r>
      <w:proofErr w:type="gramEnd"/>
      <w:r w:rsidRPr="00335D39"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ситуативным. Взрослый становится для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ребенка не только членом семьи, но и носителем определенной обществен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ной функции. Желание ребенка выполнять такую же функцию приводит к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противоречию с его реальными возможностями. Это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lastRenderedPageBreak/>
        <w:t>противоречие разрешается через развитие игры, которая становится ведущим видом деятель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ности в дошкольном возрасте.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Главной особенностью игры является ее условность: выполнение одних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действий с одними предметами предполагает их отнесенность к другим дей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Игры с правилами в этом возрасте только начинают формироваться.</w:t>
      </w:r>
    </w:p>
    <w:p w:rsidR="004E4716" w:rsidRDefault="004E471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i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Изобразительная деятельность ребенка зависит от его представлений о 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предмете. В этом возрасте они только начинают формироваться. Графические </w:t>
      </w:r>
      <w:r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  <w:t>образы бедны. У одних детей в изображениях отсутствуют детали, у других ри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сунки могут быть более детализированы. Дети уже могут использовать цвет.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hd w:val="clear" w:color="auto" w:fill="FFFFFF"/>
        </w:rPr>
        <w:t>Большое значение для развития мелкой моторики имеет лепка.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Млад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шие дошкольники способны под руководством взрослого вылепить про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стые предметы.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Известно, что аппликация оказывает положительное влияние на раз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витие восприятия. В этом возрасте детям доступны простейшие виды аппликации.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В младшем дошкольном возрасте развивается перцептивная деятель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ность. Дети от использования  индивидуальных единиц 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восприятия переходят к сенсорным эталонам — культурно выработанным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средствам восприятия. К концу младшего дошкольного возраста дети могут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воспринимать до пяти и более форм предметов и до семи и более цветов,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способны дифференцировать предметы по величине, ориентироваться в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пространстве группы детского сада, а при определенной организации обра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зовательного процесса и в помещении всего дошкольного учреждения.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  <w:t>Развиваются память и внимание.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По просьбе взрослого дети могут запомнить 3-4 слова и 5-6 названий предметов. К концу младшего дошколь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ного возраста они способны запомнить значительные отрывки из любимых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произведений.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  <w:t>Продолжает развиваться наглядно-действенное мышление.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При этом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преобразования ситуаций в ряде случаев осуществляются на основе целе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направленных проб с учетом желаемого результата. Дошкольники способ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ны установить некоторые скрытые связи и отношения между предметами.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В младшем дошкольном возрасте </w:t>
      </w:r>
      <w:r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t xml:space="preserve">начинает развиваться воображение,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которое особенно наглядно проявляется в игре, когда одни объекты высту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пают в качестве заместителей других.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Взаимоотношения детей обусловлены нормами и правилами. В резуль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тате целенаправленного воздействия они могут усвоить относительно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большое количество норм, которые выступают основанием для оценки соб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ственных действий и действий других детей.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Взаимоотношения детей ярко проявляются в игровой деятельности.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Они скорее играют рядом, чем активно вступают во взаимодействие. Одна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ко уже в этом возрасте могут наблюдаться устойчивые избирательные взаимоотношения. Конфликты возникают преимущественно по поводу игру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шек. Положение ребенка в группе сверстников во многом определяется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мнением воспитателя.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В младшем дошкольном возрасте можно наблюдать соподчинение моти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вов поведения в относительно простых ситуациях. Сознательное управле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ние поведением только начинает складываться; во многом поведение 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бенка еще ситуативно. Вместе с тем можно наблюдать и случаи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ограничения собственных побуждений самим ребенком, сопровождаемые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 выбираемых игрушек и сюжетов.</w:t>
      </w:r>
    </w:p>
    <w:p w:rsidR="004E4716" w:rsidRPr="00335D39" w:rsidRDefault="004E4716" w:rsidP="005D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Возрастные и индивидуальные особенности   контингента детей 4-5 лет: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В игровой деятельности детей среднего дошкольного возраста появля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ются ролевые взаимодействия. Они указывают на то, что дошкольники на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чинают отделять себя от принятой роли. В процессе игры роли могут ме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няться. Игровые действия начинают выполняться не ради них самих,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а ради смысла игры. Происходит разделение игровых и реальных взаимо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действий детей.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Значительное развитие получает изобразительная деятельность. Рису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нок становится предметным и детализированным. Графическое изображе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ние человека характеризуется наличием туловища, глаз, рта, носа, волос,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иногда одежды и ее деталей. Совершенствуется техническая сторона изобразительной деятельности. Дети могут рисовать основные геометрические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фигуры, вырезать ножницами, наклеивать изображения на бумагу и т. д.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Усложняется конструирование. Постройки могут включать 5-6 деталей. 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Формируются навыки конструирования по собственному замыслу, а также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планирование последовательности действий.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жений. Дети в этом возрасте лучше, чем младшие дошкольники, удержива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ют равновесие, перешагивают через небольшие преграды. Усложняются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игры с мячом.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К концу среднего дошкольного возраста </w:t>
      </w:r>
      <w:r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t xml:space="preserve">восприятие становится более </w:t>
      </w:r>
      <w:r>
        <w:rPr>
          <w:rFonts w:ascii="Times New Roman" w:eastAsia="Times New Roman" w:hAnsi="Times New Roman" w:cs="Times New Roman"/>
          <w:i/>
          <w:spacing w:val="-7"/>
          <w:sz w:val="24"/>
          <w:shd w:val="clear" w:color="auto" w:fill="FFFFFF"/>
        </w:rPr>
        <w:t>развитым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. Дети оказываются способными назвать форму, на которую похож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тот или иной предмет. Они могут вычленять в сложных объектах простые формы и из простых форм воссоздавать сложные объекты. Дети способны 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упорядочить группы предметов по сенсорному признаку — величине, цвету;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выделить такие параметры, как высота, длина и ширина. Совершенствуется ориентация в пространстве.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hd w:val="clear" w:color="auto" w:fill="FFFFFF"/>
        </w:rPr>
        <w:t>Возрастает объем памяти.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 Дети запоминают до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7-8 названий предметов. Начинает складываться произвольное запомина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ние: дети способны принять задачу на запоминание, помнят поручения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взрослых, могут выучить небольшое стихотворение и т. д.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  <w:t>Начинает развиваться образное мышление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. Дети оказываются способ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ными использовать простые схематизированные изображения для решения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несложных задач. Они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детей этого возраста особенно характерны известные феномены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Продолжает развиваться воображение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Увеличивается устойчивость внимания.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среднем дошкольном возрасте улучшается произношение звуков и дикция.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Речь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взрослым становится внеситуативной.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lastRenderedPageBreak/>
        <w:t>Изменяется содержание общения ребенка и взрослого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другим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что ведет к развитию образа Я ребенка, его детализации.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Основные достижения возраста связаны с развитием игровой деятельности;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появлением ролевых и реальных взаимодействий;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развитием изобразительной деятельности;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конструированием по замыслу, планированием;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совершенствованием восприятия, развитием образного мышления и воображения, эгоцентричностью познавательной позиции;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развитием памяти, внимания, речи, познавательной мотивации, совершенствования восприятия; </w:t>
      </w:r>
    </w:p>
    <w:p w:rsidR="004E4716" w:rsidRPr="005D4E10" w:rsidRDefault="005D4E10" w:rsidP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формированием потребности в уважении со стороны взрослого, появлением обидчивости, конкурентности, соревно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вательности со сверстниками, дальнейшим развитием образа Я ребенка,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его детализацией.</w:t>
      </w:r>
    </w:p>
    <w:p w:rsidR="004E4716" w:rsidRDefault="005D4E10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Возрастные и индивидуальные особенности  контингента детей 5-6 лет: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Речь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воздействий, представления о развитии и т.д. Кроме того, продолжают совершенствоваться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обобщения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—п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 возрастанию или убыванию — до десяти различных предметов.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старшем дошкольном возрасте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продолжает развиваться образное мышление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отражающие стадии преобразования различных объектов и явлений (представления о цикличности изменений):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представления о смене времен года, дня и ночи, об увеличении и уменьшении объектов в результате различных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что является основой словесно-логического мышления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старшие дошкольники,  при группировании объектов,  могут учитывать два признака (цвет и форму (материал) и т.д.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Развитие воображения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Продолжают развиваться устойчивость, распределение, переключаемость внимания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Наблюдается переход от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непроизвольного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 произвольному вниманию.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Продолжает совершенствоваться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речь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в том числе ее звуковая сторона. Дети могут правильно воспроизводить шипящие, свистящие и сонорные звуки. Развиваются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фонематический слух, интонационная выразительность речи при чтении стихов в сюжетно-ролевой игре и в повседневной жизни. 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Восприятие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ления о цикличности изменений); развиваются умение обобщать, причинное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мышление, воображение, произвольное внимание, речь, образ Я.</w:t>
      </w:r>
    </w:p>
    <w:p w:rsidR="004E4716" w:rsidRDefault="004E4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  <w:t>Возрастные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и индивидуальные особенности  </w:t>
      </w:r>
      <w:r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  <w:t xml:space="preserve"> контингента детей        6-7 лет: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 сюжетно-ролевых играх дети седьмого года жизни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доустройство и т. д.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Игровые действия становятся более сложными, обретают особый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смысл, который не всегда открывается взрослому. Игровое пространство усложняется. В нем может быть несколько центров, каждый из которых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поддерживает свою сюжетную линию. При этом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 дети способны отслежи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вать поведение партнеров по всему игровому пространству и менять свое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поведение в зависимости от места в нем. Так ребенок уже обращается к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продавцу не просто как покупатель, а как покупатель-мама или покупа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тель-шофер и т. п. Исполнение роли акцентируется не только самой ролью,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но и тем, в какой части игрового пространства эта роль воспроизводится.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Например, исполняя роль водителя автобуса, ребенок командует пассажи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рами и подчиняется инспектору ГИБДД. Если логика игры требует появле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нение роли тем или иным участником игры.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Образы из окружающей жизни и литературных произведений, передаваемые детьми в изобразительной деятельности, становятся сложнее. Рисунки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приобретают более детализированный характер, обогащается их цветовая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гамма. Более явными становятся различия между рисунками мальчиков и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девочек. Мальчики охотно изображают технику, космос, военные действия и т. п. Девочки обычно рисуют женские образы: принцесс, балерин, моделей и 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т. д. Часто встречаются и бытовые сюжеты: мама и дочка, комната и т. д. При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правильном педагогическом подходе у детей формируются художественно-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творческие способности в изобразительной деятельности.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бородок. Одежда может быть украшена различными деталями.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Дети подготовительной к школе группы в значительной степени освои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ли конструирование из строительного материала. Они свободно владеют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обобщенными способами анализа, как изображений, так и построек; не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только анализируют основные конструктивные особенности различных деталей, но и определяют их форму на основе сходства со знакомыми им объ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необходимый ма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териал. Они достаточно точно представляют себе последовательность, в ко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торой будет осуществляться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lastRenderedPageBreak/>
        <w:t>постройка, и материал, который понадобится для ее выполнения; способны выполнять различные по степени сложности постройки, как по собственному замыслу, так и по условиям.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 этом возрасте дети уже могут освоить сложные формы сложения из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листа бумаги и придумывать собственные, но этому их нужно специально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обучать. Данный вид деятельности не просто доступен детям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-о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н важен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углубления их пространственных представлений.</w:t>
      </w:r>
    </w:p>
    <w:p w:rsidR="004E4716" w:rsidRDefault="004E4716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Усложняется конструирование из природного материала. Детям уже доступны целостные композиции по предварительному замыслу, которые могут передавать сложные отношения, включать фигуры людей и животных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различных условиях.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У детей </w:t>
      </w:r>
      <w:r>
        <w:rPr>
          <w:rFonts w:ascii="Times New Roman" w:eastAsia="Times New Roman" w:hAnsi="Times New Roman" w:cs="Times New Roman"/>
          <w:i/>
          <w:spacing w:val="-7"/>
          <w:sz w:val="24"/>
          <w:shd w:val="clear" w:color="auto" w:fill="FFFFFF"/>
        </w:rPr>
        <w:t>продолжает развиваться восприятие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, однако они не всегда могут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одновременно учитывать несколько различных признаков. 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t>Развивается об</w:t>
      </w:r>
      <w:r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  <w:t>разное мышление,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однако воспроизведение метрических отношений затруднено. Это легко проверить, предложив детям воспроизвести на листе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бумаги образец, на котором нарисованы девять точек, расположенных не на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одной прямой. Как правило, дети не воспроизводят метрические отноше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ния между точками: при наложении рисунков друг на друга точки детского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рисунка не совпадают с точками образца.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Продолжают развиваться навыки обобщения и рассуждения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но они в значительной степени еще ограничиваются наглядными признаками ситуации.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hd w:val="clear" w:color="auto" w:fill="FFFFFF"/>
        </w:rPr>
        <w:t>Продолжает развиваться воображение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детских образов.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Продолжает развиваться внимание,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оно становится произвольным.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 некоторых видах деятельности время произвольного сосредоточения до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стигает 30 минут.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 дошкольников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продолжает развиваться речь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результате правильно организованной образовательной работы у детей развивается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диалогическая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некоторые виды монологической речи.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4E4716" w:rsidRPr="00335D39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4716" w:rsidRPr="005D4E10" w:rsidRDefault="005D4E10" w:rsidP="005D4E10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приоритетные направления в деятельности группы по реализации основной общеобразовательной программы  дошкольного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4E4716" w:rsidRDefault="005D4E1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образовательная программа Учреждения обеспечивает, разностороннее развитие детей в возрасте от 2-7 лет учёта их возрастных и их индивидуальных особенностей по основным направлениям - физическому социально личностному, познавательно - речевому и  художественному - эстетическому</w:t>
      </w:r>
    </w:p>
    <w:p w:rsidR="004E4716" w:rsidRDefault="005D4E10">
      <w:pPr>
        <w:tabs>
          <w:tab w:val="left" w:pos="2985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E4716" w:rsidRDefault="005D4E1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группе общеразвивающей направленности: осуществляется дошкольное образование в соответствии с образовательной    программой Учреждения, разрабатываемой им самостоятельно на основе примерной основной общеобразовательной программы дошкольного образования и федеральных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4E4716" w:rsidRDefault="004E471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деятельности разновозрастной группы по реализации основной образовательной программы</w:t>
      </w: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Цель </w:t>
      </w: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Создание благоприятных условий,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</w:t>
      </w:r>
      <w:r>
        <w:rPr>
          <w:rFonts w:ascii="Times New Roman" w:eastAsia="Times New Roman" w:hAnsi="Times New Roman" w:cs="Times New Roman"/>
          <w:sz w:val="24"/>
        </w:rPr>
        <w:t>путем создания модели интегрированного коррекционно-развивающего образовательного пространства.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работу по укреплению здоровья детей, закаливанию организма и совершенствованию его функций, формировать умения и навыки правильного выполнения основных движений. Приучать детей следить за осанкой во всех видах деятельности. Развивать самостоятельность и творчество в двигательной активности. Воспитывать культурно – гигиенические навыки.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наблюдательность  и любознательность детей, продолжая знакомить их с предметами и явлениями общественной жизни и природы. Учить выделять отдельные части и характерные признаки (цвет, форма, величина) предметов,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некоторыми из них.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Удовлетворять потребность детей в обсуждении с педагогами информации, выходящей за пределы конкретной ситуации. Быть снисходительными к суждениям детей.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воспитывать любовь к родному, краю, детскому саду.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работу по обогащению, уточнению и активизация словаря, совершенствованию звуковой культуры речи. Помогать детям, активно участвовать в беседе на заданную тему, составлять рассказы из личного опыта, об игрушке, по сюжетной картине.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Знакомить детей с профессиями близких людей, подчеркивая значимость их труда. Совершенствовать их собственные трудовые умения.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исполнительность, стремление доводить начатое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скромность, доброжелательность, желание быть справедливым, сильным и смелым; приучать испытывать чувство стыда за неблаговидный поступок. Избегать публичной оценки неблаговидного поступка ребенка, так как дети пятого года жизни обидчивы. Чаще хвалить детей, объяснять, чем они порадовали и удивили взрослого.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детей бережно относиться к вещам, игрушкам, книгам.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 детей эстетическое восприятие окружающего, нравственно-эстетические чувства в общении с природой, в быту, играх.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умение понимать содержаний произведений искусства, внимательно слушать музыку, сказку, рассказ.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устойчивый интерес к различным видам художественной  деятельности. Подводить детей к различным видам художественной деятельности. Подводить детей к созданию выразительного образа в рисунке, лепке, </w:t>
      </w:r>
      <w:proofErr w:type="gramStart"/>
      <w:r>
        <w:rPr>
          <w:rFonts w:ascii="Times New Roman" w:eastAsia="Times New Roman" w:hAnsi="Times New Roman" w:cs="Times New Roman"/>
          <w:sz w:val="24"/>
        </w:rPr>
        <w:t>игра-драматизации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>. Учить, выразительно читать стихи, петь; красиво двигаться под музыку.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развлечений и праздников приобщать детей к ценностям культуры и формировать у них опыт социального взаимодействия.</w:t>
      </w: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4716" w:rsidRPr="00335D39" w:rsidRDefault="004E471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4E4716" w:rsidRDefault="005D4E10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Особенности осуществления  образовательного процесса </w:t>
      </w:r>
    </w:p>
    <w:p w:rsidR="004E4716" w:rsidRDefault="005D4E1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Организация образовательного процесса в разновозрастной  группе осуществляется в соответствии с образовательными программами и расписаниями непосредственно образовательной деятельности.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Дисциплина 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разновозрастной  группе </w:t>
      </w:r>
      <w:r>
        <w:rPr>
          <w:rFonts w:ascii="Times New Roman" w:eastAsia="Times New Roman" w:hAnsi="Times New Roman" w:cs="Times New Roman"/>
          <w:sz w:val="24"/>
        </w:rPr>
        <w:t xml:space="preserve">поддерживается на основе уважения человеческого достоинства воспитанников, педагогов. 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Родителям (законным представителям) воспитанников предоставляется возможность ознакомления с ходом и содержанием учебно-воспитательного процесса.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Обучение и воспитание в разновозрастной группе ведется на русском языке.</w:t>
      </w: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Климатические  особенности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 Процесс воспитания и развития в детском саду является непрерывным, но, тем не менее,  график образовательного процесса составляется в соответствии  с  выделением двух периодов:</w:t>
      </w:r>
    </w:p>
    <w:p w:rsidR="004E4716" w:rsidRDefault="005D4E10">
      <w:pPr>
        <w:numPr>
          <w:ilvl w:val="0"/>
          <w:numId w:val="10"/>
        </w:numPr>
        <w:tabs>
          <w:tab w:val="left" w:pos="1365"/>
        </w:tabs>
        <w:suppressAutoHyphens/>
        <w:spacing w:after="0" w:line="240" w:lineRule="auto"/>
        <w:ind w:left="1365" w:hanging="8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холодный  период:  учебный год (сентябрь-май), составляется  определенный режим дня и расписание организованных  образовательных  форм  </w:t>
      </w:r>
    </w:p>
    <w:p w:rsidR="004E4716" w:rsidRDefault="005D4E10">
      <w:pPr>
        <w:numPr>
          <w:ilvl w:val="0"/>
          <w:numId w:val="10"/>
        </w:numPr>
        <w:tabs>
          <w:tab w:val="left" w:pos="1365"/>
        </w:tabs>
        <w:suppressAutoHyphens/>
        <w:spacing w:after="0" w:line="240" w:lineRule="auto"/>
        <w:ind w:left="1365" w:hanging="8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летний период (июнь-август), для которого составляется другой  режим дня  </w:t>
      </w:r>
    </w:p>
    <w:p w:rsidR="004E4716" w:rsidRDefault="004E4716">
      <w:pPr>
        <w:tabs>
          <w:tab w:val="left" w:pos="-180"/>
          <w:tab w:val="left" w:pos="0"/>
          <w:tab w:val="left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Содержательная составляющая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факторов развития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E4716" w:rsidRPr="009B2F81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B2F8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в  разновозрастной группе     осуществляется с учетом образовательной среды нашего села и ближайшего окружения представленной  инфраструктурой образовательных и социальных объектов: сельская библиотека</w:t>
      </w:r>
      <w:proofErr w:type="gramStart"/>
      <w:r w:rsidRPr="009B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B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сельский дом культуры. </w:t>
      </w:r>
      <w:r w:rsidRPr="009B2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4716" w:rsidRPr="009B2F81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территории села проживают и другие национальности.</w:t>
      </w:r>
    </w:p>
    <w:p w:rsidR="004E4716" w:rsidRPr="009B2F81" w:rsidRDefault="005D4E10">
      <w:pPr>
        <w:tabs>
          <w:tab w:val="left" w:pos="-180"/>
          <w:tab w:val="left" w:pos="0"/>
          <w:tab w:val="left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F81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</w:t>
      </w:r>
      <w:r w:rsidR="009B2F81" w:rsidRPr="009B2F81">
        <w:rPr>
          <w:rFonts w:ascii="Times New Roman" w:eastAsia="Times New Roman" w:hAnsi="Times New Roman" w:cs="Times New Roman"/>
          <w:sz w:val="24"/>
          <w:szCs w:val="24"/>
        </w:rPr>
        <w:t xml:space="preserve"> МКОУ «Сосновская СОШ»</w:t>
      </w:r>
      <w:r w:rsidRPr="009B2F81">
        <w:rPr>
          <w:rFonts w:ascii="Times New Roman" w:eastAsia="Times New Roman" w:hAnsi="Times New Roman" w:cs="Times New Roman"/>
          <w:sz w:val="24"/>
          <w:szCs w:val="24"/>
        </w:rPr>
        <w:t xml:space="preserve"> (дошкольная группа)  при организации непосредственно-образовательной деятельности на воздухе организуется с учетом климатических условий. Температура воздуха в весенне - летний и осенний период позволяет  проводить физкультурно-оздоровительные мероприятия  на прогулке. В холодный период года условия  организации образовательного процесса  на воздухе соблюдаются в основном режиме.</w:t>
      </w:r>
    </w:p>
    <w:p w:rsidR="004E4716" w:rsidRPr="009B2F81" w:rsidRDefault="005D4E10">
      <w:pPr>
        <w:tabs>
          <w:tab w:val="left" w:pos="-180"/>
          <w:tab w:val="left" w:pos="0"/>
          <w:tab w:val="left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F81">
        <w:rPr>
          <w:rFonts w:ascii="Times New Roman" w:eastAsia="Times New Roman" w:hAnsi="Times New Roman" w:cs="Times New Roman"/>
          <w:sz w:val="24"/>
          <w:szCs w:val="24"/>
        </w:rPr>
        <w:t>Уровень образованности воспитанников,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образования:</w:t>
      </w:r>
    </w:p>
    <w:p w:rsidR="004E4716" w:rsidRPr="009B2F81" w:rsidRDefault="005D4E10">
      <w:pPr>
        <w:tabs>
          <w:tab w:val="left" w:pos="-180"/>
          <w:tab w:val="left" w:pos="0"/>
          <w:tab w:val="left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F81">
        <w:rPr>
          <w:rFonts w:ascii="Times New Roman" w:eastAsia="Times New Roman" w:hAnsi="Times New Roman" w:cs="Times New Roman"/>
          <w:sz w:val="24"/>
          <w:szCs w:val="24"/>
        </w:rPr>
        <w:t>- деятельностно-коммуникативная (уровень развития навыка эффективного применения освоенных способов, умений в продуктивных видах деятельности и области отношений с другими);</w:t>
      </w:r>
    </w:p>
    <w:p w:rsidR="004E4716" w:rsidRPr="009B2F81" w:rsidRDefault="005D4E10">
      <w:pPr>
        <w:tabs>
          <w:tab w:val="left" w:pos="-180"/>
          <w:tab w:val="left" w:pos="0"/>
          <w:tab w:val="left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F81">
        <w:rPr>
          <w:rFonts w:ascii="Times New Roman" w:eastAsia="Times New Roman" w:hAnsi="Times New Roman" w:cs="Times New Roman"/>
          <w:sz w:val="24"/>
          <w:szCs w:val="24"/>
        </w:rPr>
        <w:t>- предметно-информационная (степень владения информацией, раскрывающей особенности ближайшего природного и социального окружения);</w:t>
      </w:r>
    </w:p>
    <w:p w:rsidR="004E4716" w:rsidRPr="009B2F81" w:rsidRDefault="005D4E10">
      <w:pPr>
        <w:tabs>
          <w:tab w:val="left" w:pos="-180"/>
          <w:tab w:val="left" w:pos="0"/>
          <w:tab w:val="left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F81">
        <w:rPr>
          <w:rFonts w:ascii="Times New Roman" w:eastAsia="Times New Roman" w:hAnsi="Times New Roman" w:cs="Times New Roman"/>
          <w:sz w:val="24"/>
          <w:szCs w:val="24"/>
        </w:rPr>
        <w:t xml:space="preserve">- ценностно-ориентационная (степень соответствия индивидуальных ориентаций принятым нормам и правилам жизнедеятельности). </w:t>
      </w:r>
    </w:p>
    <w:p w:rsidR="004E4716" w:rsidRDefault="004E47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Принципы и подходы к формированию   основной общеобразовательной Программы: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Среди подходов к формированию Программы можно выделить:</w:t>
      </w:r>
    </w:p>
    <w:p w:rsidR="004E4716" w:rsidRDefault="005D4E10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личностно-ориентирванный,</w:t>
      </w:r>
      <w:r>
        <w:rPr>
          <w:rFonts w:ascii="Times New Roman" w:eastAsia="Times New Roman" w:hAnsi="Times New Roman" w:cs="Times New Roman"/>
          <w:sz w:val="24"/>
        </w:rPr>
        <w:t xml:space="preserve"> который предусматривает ориентацию педагогического процесса воспитания с учетом того, что развитие личности ребенка является главным критерием его эффективности. Механизм реализации </w:t>
      </w:r>
      <w:r>
        <w:rPr>
          <w:rFonts w:ascii="Times New Roman" w:eastAsia="Times New Roman" w:hAnsi="Times New Roman" w:cs="Times New Roman"/>
          <w:sz w:val="24"/>
        </w:rPr>
        <w:lastRenderedPageBreak/>
        <w:t>данного подхода —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уважение;</w:t>
      </w:r>
    </w:p>
    <w:p w:rsidR="004E4716" w:rsidRDefault="005D4E10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pacing w:val="-3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>деятельностный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связанный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с организацией целенаправлен</w:t>
      </w:r>
      <w:r>
        <w:rPr>
          <w:rFonts w:ascii="Times New Roman" w:eastAsia="Times New Roman" w:hAnsi="Times New Roman" w:cs="Times New Roman"/>
          <w:color w:val="000000"/>
          <w:sz w:val="24"/>
        </w:rPr>
        <w:t>ной воспитательной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др.); формами и методами воспитания; возрастными особенностями ребенка при включении в воспитательную деятельность;</w:t>
      </w:r>
    </w:p>
    <w:p w:rsidR="004E4716" w:rsidRDefault="005D4E10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pacing w:val="-3"/>
          <w:sz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</w:rPr>
        <w:t>аксиологический (</w:t>
      </w:r>
      <w:proofErr w:type="gramStart"/>
      <w:r>
        <w:rPr>
          <w:rFonts w:ascii="Times New Roman" w:eastAsia="Times New Roman" w:hAnsi="Times New Roman" w:cs="Times New Roman"/>
          <w:i/>
          <w:spacing w:val="-3"/>
          <w:sz w:val="24"/>
        </w:rPr>
        <w:t>ценностный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</w:rPr>
        <w:t>, предусматривающий орга</w:t>
      </w:r>
      <w:r>
        <w:rPr>
          <w:rFonts w:ascii="Times New Roman" w:eastAsia="Times New Roman" w:hAnsi="Times New Roman" w:cs="Times New Roman"/>
          <w:sz w:val="24"/>
        </w:rPr>
        <w:t>низацию воспитания на основе общечеловеческих ценностей или этические, нравственные ценности, предусматривающие реализацию проектов диалога культур, этических отношений и т. д.;</w:t>
      </w:r>
    </w:p>
    <w:p w:rsidR="004E4716" w:rsidRDefault="005D4E10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-3"/>
          <w:sz w:val="24"/>
        </w:rPr>
        <w:t>компетентный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>,  в котором  основным результатом обра</w:t>
      </w:r>
      <w:r>
        <w:rPr>
          <w:rFonts w:ascii="Times New Roman" w:eastAsia="Times New Roman" w:hAnsi="Times New Roman" w:cs="Times New Roman"/>
          <w:sz w:val="24"/>
        </w:rPr>
        <w:t>зовательной деятельности становится формирование готовности воспитанников самостоятельно действовать в ходе решения актуальных задач;</w:t>
      </w:r>
    </w:p>
    <w:p w:rsidR="004E4716" w:rsidRDefault="005D4E10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</w:rPr>
        <w:t>диалогический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, предусматривающий ста</w:t>
      </w:r>
      <w:r>
        <w:rPr>
          <w:rFonts w:ascii="Times New Roman" w:eastAsia="Times New Roman" w:hAnsi="Times New Roman" w:cs="Times New Roman"/>
          <w:color w:val="000000"/>
          <w:sz w:val="24"/>
        </w:rPr>
        <w:t>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</w:t>
      </w:r>
    </w:p>
    <w:p w:rsidR="004E4716" w:rsidRDefault="005D4E10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системный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в качестве методологического направления, в основе которого лежит рассмотрение объекта как целостного множества элементов в совокупности отношений и связей между ними; </w:t>
      </w:r>
    </w:p>
    <w:p w:rsidR="004E4716" w:rsidRDefault="005D4E10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>средовой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предусматривает использование возможностей внутренней и внешней среды образовательного учреждения в вос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питании и развитии личности ребенка. </w:t>
      </w: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 организации образовательного процесса в средней группе учитываются принципы: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развивающего образования</w:t>
      </w:r>
      <w:r>
        <w:rPr>
          <w:rFonts w:ascii="Times New Roman" w:eastAsia="Times New Roman" w:hAnsi="Times New Roman" w:cs="Times New Roman"/>
          <w:sz w:val="24"/>
        </w:rPr>
        <w:t>, целью которого является развитие ребенка; предполагает использование новых развивающих технологий образования и развития детей, основанных на разумном сочетании информационно – репродуктивных и проблемно – поисковых методов.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научной обоснованности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образовательного процесса (содержание Программы должно соответствовать  основным положениям возрастной педагогики и психологии);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практической применимости</w:t>
      </w:r>
      <w:r>
        <w:rPr>
          <w:rFonts w:ascii="Times New Roman" w:eastAsia="Times New Roman" w:hAnsi="Times New Roman" w:cs="Times New Roman"/>
          <w:sz w:val="24"/>
        </w:rPr>
        <w:t xml:space="preserve"> педагогических подходов (содержание Программы имеет возможность реализации в массовой практике дошкольного образования);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полноты, необходимости и достаточности</w:t>
      </w:r>
      <w:r>
        <w:rPr>
          <w:rFonts w:ascii="Times New Roman" w:eastAsia="Times New Roman" w:hAnsi="Times New Roman" w:cs="Times New Roman"/>
          <w:sz w:val="24"/>
        </w:rPr>
        <w:t xml:space="preserve">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единства воспитательных, развивающих и обучающих</w:t>
      </w:r>
      <w:r>
        <w:rPr>
          <w:rFonts w:ascii="Times New Roman" w:eastAsia="Times New Roman" w:hAnsi="Times New Roman" w:cs="Times New Roman"/>
          <w:sz w:val="24"/>
        </w:rPr>
        <w:t xml:space="preserve">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дифференциации и интеграции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образовательных областей в соответствии с их спецификой и возможностями и особенностями воспитанников, целостность и единство всех подсистем учебной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решение следующих задач: развитие доверия к миру, чувство радости существования, психологическое здоровье, формирование личности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комплексно-тематического планирования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образовательного процесса;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сбалансированности</w:t>
      </w:r>
      <w:r>
        <w:rPr>
          <w:rFonts w:ascii="Times New Roman" w:eastAsia="Times New Roman" w:hAnsi="Times New Roman" w:cs="Times New Roman"/>
          <w:sz w:val="24"/>
        </w:rPr>
        <w:t xml:space="preserve">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принцип адекватности</w:t>
      </w:r>
      <w:r>
        <w:rPr>
          <w:rFonts w:ascii="Times New Roman" w:eastAsia="Times New Roman" w:hAnsi="Times New Roman" w:cs="Times New Roman"/>
          <w:sz w:val="24"/>
        </w:rPr>
        <w:t xml:space="preserve"> дошкольному возрасту форм взаимодействия с воспитанниками;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культуросообразности</w:t>
      </w:r>
      <w:r>
        <w:rPr>
          <w:rFonts w:ascii="Times New Roman" w:eastAsia="Times New Roman" w:hAnsi="Times New Roman" w:cs="Times New Roman"/>
          <w:sz w:val="24"/>
        </w:rPr>
        <w:t>. Программа учитывает национальные ценности и традиции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гуманизации</w:t>
      </w:r>
      <w:r>
        <w:rPr>
          <w:rFonts w:ascii="Times New Roman" w:eastAsia="Times New Roman" w:hAnsi="Times New Roman" w:cs="Times New Roman"/>
          <w:sz w:val="24"/>
        </w:rPr>
        <w:t xml:space="preserve"> обеспечивает коренное изменение характера взаимодействия и общения педагогов и детей, предполагающей ориентацию воспитателей на личности ребёнка;  </w:t>
      </w:r>
      <w:proofErr w:type="gramStart"/>
      <w:r>
        <w:rPr>
          <w:rFonts w:ascii="Times New Roman" w:eastAsia="Times New Roman" w:hAnsi="Times New Roman" w:cs="Times New Roman"/>
          <w:sz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 демократизации</w:t>
      </w:r>
      <w:r>
        <w:rPr>
          <w:rFonts w:ascii="Times New Roman" w:eastAsia="Times New Roman" w:hAnsi="Times New Roman" w:cs="Times New Roman"/>
          <w:sz w:val="24"/>
        </w:rPr>
        <w:t xml:space="preserve"> — совместное участие воспитателя и родителей в воспитании и образовании детей, подготовка выпускников, адаптированных к новым социальным условиям жизни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 принципу индивидуализации</w:t>
      </w:r>
      <w:r>
        <w:rPr>
          <w:rFonts w:ascii="Times New Roman" w:eastAsia="Times New Roman" w:hAnsi="Times New Roman" w:cs="Times New Roman"/>
          <w:sz w:val="24"/>
        </w:rPr>
        <w:t xml:space="preserve"> разработано на основе современных научных исследований широкое внедрение новых форм и методов воспитания и образования, обеспечивающих индивидуальный подход к каждому ребёнку и его всестороннее развитие.</w:t>
      </w: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Организация режима пребывания детей в образовательном учреждении</w:t>
      </w:r>
    </w:p>
    <w:p w:rsidR="004E4716" w:rsidRDefault="004E471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описание ежедневной организации жизни и деятельности детей в зависимости от их  индивидуальных особенностей и социального заказа родителей,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предусматривающая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личностно  ориентированные подходы к организации всех видов детской деятельности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Ежедневная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организации жизни и деятельности детей осуществляется с учетом: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 пребывания детей  в дошкольной группе  разработан с учетом требований следующих нормативных документов:</w:t>
      </w:r>
    </w:p>
    <w:p w:rsidR="004E4716" w:rsidRDefault="005D4E10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 22 июля 2010г. №91г «Об утверждении - эпидемиологическими требованиями к устройству, содержанию и организации режима работы ДОУ (СанПиН 2.4.1.3049-13).Постановление правительства РФ от 27 октября 2011 года №2562 «Об утверждении Типового положения о дошкольном образовательном учреждении»;</w:t>
      </w:r>
    </w:p>
    <w:p w:rsidR="004E4716" w:rsidRDefault="005D4E10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РФ от 23.11.2009 г.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</w:t>
      </w:r>
    </w:p>
    <w:p w:rsidR="004E4716" w:rsidRDefault="005D4E10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«Программа воспитания и обучения в детском саду» под редакцией М.А. Васильевой, В.В. Гербовой, Т.С. Комаровой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Организация  режима  дня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  из ведущих  мест  в  разновозрастной  группе  принадлежит  режиму дня. Под   </w:t>
      </w:r>
      <w:r>
        <w:rPr>
          <w:rFonts w:ascii="Times New Roman" w:eastAsia="Times New Roman" w:hAnsi="Times New Roman" w:cs="Times New Roman"/>
          <w:b/>
          <w:sz w:val="24"/>
        </w:rPr>
        <w:t>режимом</w:t>
      </w:r>
      <w:r>
        <w:rPr>
          <w:rFonts w:ascii="Times New Roman" w:eastAsia="Times New Roman" w:hAnsi="Times New Roman" w:cs="Times New Roman"/>
          <w:sz w:val="24"/>
        </w:rPr>
        <w:t xml:space="preserve">   принято  понимать  научно  обоснованный  распорядок  жизни, предусматривающий  рациональное  распределение  времени  и  последовательность  различных  видов  деятельности  и  отдыха.   Основные  компоненты  режима: дневной  </w:t>
      </w:r>
      <w:r>
        <w:rPr>
          <w:rFonts w:ascii="Times New Roman" w:eastAsia="Times New Roman" w:hAnsi="Times New Roman" w:cs="Times New Roman"/>
          <w:sz w:val="24"/>
        </w:rPr>
        <w:lastRenderedPageBreak/>
        <w:t>сон,  бодрствование  (игры, трудовая  деятельность, совместная  и самостоятельная  деятельность), прием  пищи,  время  прогулок. Режим дня предусматривает: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четкую ориентацию на возрастные, физические и психологические возможности детей;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Режим дня соответствует возрастным особенностям воспитанников и способствует их гармоничному развитию.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Прогулку организуют 2 раза в день: в первую половину - до обеда и во вторую половину - после дневного сна или перед уходом воспитанников  домой.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Максимально допустимый объем образовательной нагрузки в первой половине дня:</w:t>
      </w:r>
    </w:p>
    <w:p w:rsidR="004E4716" w:rsidRDefault="005D4E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разновозрастной группе 40 минут;</w:t>
      </w:r>
    </w:p>
    <w:p w:rsidR="004E4716" w:rsidRDefault="005D4E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Для организации непосредственно образовательной деятельности воспитанники разновозрастной группы делятся на среднюю и старшую подгруппы.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непрерывной непосредственно образовательной деятельности: </w:t>
      </w:r>
    </w:p>
    <w:p w:rsidR="004E4716" w:rsidRDefault="004E471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подгруппы  1-го - 3-го года жизни - не более10 минут;</w:t>
      </w:r>
    </w:p>
    <w:p w:rsidR="004E4716" w:rsidRDefault="005D4E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подгруппы 3-го – 7-го года жизни – не более 30 минут. </w:t>
      </w:r>
    </w:p>
    <w:p w:rsidR="004E4716" w:rsidRDefault="005D4E10">
      <w:pPr>
        <w:numPr>
          <w:ilvl w:val="0"/>
          <w:numId w:val="1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середине времени, отведенного на непрерывную образовательную деятельность, проводят физкультминутку. </w:t>
      </w:r>
    </w:p>
    <w:p w:rsidR="004E4716" w:rsidRDefault="005D4E10">
      <w:pPr>
        <w:numPr>
          <w:ilvl w:val="0"/>
          <w:numId w:val="1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Перерывы между периодами непрерывной образовательной деятельности - не менее 10 минут. Непосредственно образовательная деятельность с воспитанниками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4E4716" w:rsidRDefault="005D4E10">
      <w:pPr>
        <w:numPr>
          <w:ilvl w:val="0"/>
          <w:numId w:val="1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4E4716" w:rsidRDefault="005D4E10">
      <w:pPr>
        <w:numPr>
          <w:ilvl w:val="0"/>
          <w:numId w:val="1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Непосредственно образовательная деятельность, требующая повышенной познавательной активности и умственного напряжения воспитанников, следует проводить в первую половину дня и в дни наиболее высокой работоспособности воспитанников (вторник, среда). Для профилактики утомления воспитанников рекомендуется сочетать ее с образовательной деятельностью, направленной на физическое и художественно-эстетическое развитие воспитанников.</w:t>
      </w:r>
      <w:r>
        <w:rPr>
          <w:rFonts w:ascii="Times New Roman" w:eastAsia="Times New Roman" w:hAnsi="Times New Roman" w:cs="Times New Roman"/>
          <w:sz w:val="24"/>
        </w:rPr>
        <w:br/>
        <w:t xml:space="preserve"> Домашние задания воспитанникам  не задают.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середине года (январь –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дни каникул и в летний период непосредственно образовательная деятельность  не проводится. Организуются спортивные и подвижные игры, спортивные праздники, экскурсии и другие, а также увеличивать продолжительность прогулок. Время проведения каникул определяется в годовом календарном учебном графике.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разработки режима для детей-реконвалесцентов.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после перенесенного заболевания, а также отсутствия более 3 дней (за исключением выходных и праздничных дней),  детей принимаются в группу только при наличии справки участкового врача-педиатра,  с указанием диагноза,  длительности заболевания, </w:t>
      </w:r>
      <w:r>
        <w:rPr>
          <w:rFonts w:ascii="Times New Roman" w:eastAsia="Times New Roman" w:hAnsi="Times New Roman" w:cs="Times New Roman"/>
          <w:sz w:val="24"/>
        </w:rPr>
        <w:lastRenderedPageBreak/>
        <w:t>сведений об отсутствии контакта с инфекционными больными, а также рекомендаций по индивидуальному режиму ребенка - реконвалесцента на первые 10—14 дней.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проведении режимных процессов следует придерживаться следующих правил: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Полное и своевременное удовлетворение всех органических потребностей детей (во сне, питании).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Тщательный гигиенический уход, обеспечение чистоты тела, одежды, постели.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Привлечение детей к посильному участию в режимных процессах; поощрение самостоятельности и активности.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Формирование культурно-гигиенических навыков.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Эмоциональное общение в ходе выполнения режимных процессов.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Учет потребностей детей, индивидуальных особенностей каждого ребенка.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Режим дня  выполняется  на  протяжении  всего  периода  воспитания  детей  в  группе,  сохраняя  последовательность,  постоянство  и  постепенность. 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группы,  определен  режим  дня на холодный и тёплый периоды.</w:t>
      </w:r>
      <w:proofErr w:type="gramEnd"/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 Приложение 1,2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)</w:t>
      </w:r>
      <w:proofErr w:type="gramEnd"/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Организация  сна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 организации сна учитываются следующие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правила: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Спальню перед сном проветривают со снижением температуры воздуха в помещении на 3—5 градусов. 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Во время сна детей  присутствие    воспитателя  (или  его  помощника)  в  спальне  обязательно.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Необходимо  правильно  разбудить  детей;  дать  возможность  5-10  минут  полежать,  но  не  задерживать  их  в постели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Организация  прогулки.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Ежедневную 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</w:t>
      </w:r>
      <w:proofErr w:type="gramStart"/>
      <w:r>
        <w:rPr>
          <w:rFonts w:ascii="Times New Roman" w:eastAsia="Times New Roman" w:hAnsi="Times New Roman" w:cs="Times New Roman"/>
          <w:sz w:val="24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  скорости  ветра более  7 м/с  продолжительность  прогулки  сокращается.  Прогулка  не  проводится   для  детей  5-7  лет  -  при  температуре  воздуха  ниже  - 20</w:t>
      </w:r>
      <w:proofErr w:type="gramStart"/>
      <w:r>
        <w:rPr>
          <w:rFonts w:ascii="Times New Roman" w:eastAsia="Times New Roman" w:hAnsi="Times New Roman" w:cs="Times New Roman"/>
          <w:sz w:val="24"/>
        </w:rPr>
        <w:t>°С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  скорости  ветра  более  15  м/с.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Прогулка  состоит  из  следующих  </w:t>
      </w:r>
      <w:r>
        <w:rPr>
          <w:rFonts w:ascii="Times New Roman" w:eastAsia="Times New Roman" w:hAnsi="Times New Roman" w:cs="Times New Roman"/>
          <w:b/>
          <w:i/>
          <w:sz w:val="24"/>
        </w:rPr>
        <w:t>частей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E4716" w:rsidRDefault="005D4E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наблюдение, </w:t>
      </w:r>
    </w:p>
    <w:p w:rsidR="004E4716" w:rsidRDefault="005D4E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подвижные игры,</w:t>
      </w:r>
    </w:p>
    <w:p w:rsidR="004E4716" w:rsidRDefault="005D4E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труд на участке, </w:t>
      </w:r>
    </w:p>
    <w:p w:rsidR="004E4716" w:rsidRDefault="005D4E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самостоятельную игровую деятельность  детей, </w:t>
      </w:r>
    </w:p>
    <w:p w:rsidR="004E4716" w:rsidRDefault="005D4E10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индивидуальную работу с  детьми  по развитию физических качеств.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</w:rPr>
        <w:t>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 с наблюдений, спокойных игр.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Один  раз  в  неделю с  детьми проводятся     </w:t>
      </w:r>
      <w:r>
        <w:rPr>
          <w:rFonts w:ascii="Times New Roman" w:eastAsia="Times New Roman" w:hAnsi="Times New Roman" w:cs="Times New Roman"/>
          <w:b/>
          <w:i/>
          <w:sz w:val="24"/>
        </w:rPr>
        <w:t>целевые  прогулки</w:t>
      </w:r>
      <w:r>
        <w:rPr>
          <w:rFonts w:ascii="Times New Roman" w:eastAsia="Times New Roman" w:hAnsi="Times New Roman" w:cs="Times New Roman"/>
          <w:sz w:val="24"/>
        </w:rPr>
        <w:t>.  При  этом  учитываются  особые  правила: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Темы целевых  прогулок, их место, время проведения должны быть спланированы заранее, но не в день их проведения.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Место и дорога должны быть апробированы заранее, должны быть безопасными для жизни и здоровья детей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Ответственность за проведение экскурсии возлагается на воспитателя данной группы.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Длительность экскурсии должна быть предусмотрена программой, согласно возрасту детей.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Организация  питания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.</w:t>
      </w:r>
    </w:p>
    <w:p w:rsidR="004E4716" w:rsidRDefault="005D4E10">
      <w:pPr>
        <w:numPr>
          <w:ilvl w:val="0"/>
          <w:numId w:val="1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Осуществляется заместителем директора по дошкольному воспитанию.  </w:t>
      </w:r>
    </w:p>
    <w:p w:rsidR="004E4716" w:rsidRDefault="005D4E10">
      <w:pPr>
        <w:numPr>
          <w:ilvl w:val="0"/>
          <w:numId w:val="1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Продукты питания приобретаются у Поставщиков, определяемых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4E4716" w:rsidRDefault="005D4E10">
      <w:pPr>
        <w:numPr>
          <w:ilvl w:val="0"/>
          <w:numId w:val="1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ОУ обеспечивает гарантированное сбалансированное питание воспитанников в соответствии с их возрастом и временем пребывания в ОУ по нормам.</w:t>
      </w:r>
      <w:r>
        <w:rPr>
          <w:rFonts w:ascii="Times New Roman" w:eastAsia="Times New Roman" w:hAnsi="Times New Roman" w:cs="Times New Roman"/>
          <w:sz w:val="24"/>
        </w:rPr>
        <w:br/>
        <w:t xml:space="preserve">В ОУ устанавливается следующая кратность питания воспитанников: 3-х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разовое</w:t>
      </w:r>
      <w:proofErr w:type="gramEnd"/>
      <w:r>
        <w:rPr>
          <w:rFonts w:ascii="Times New Roman" w:eastAsia="Times New Roman" w:hAnsi="Times New Roman" w:cs="Times New Roman"/>
          <w:sz w:val="24"/>
        </w:rPr>
        <w:t>. Кроме этого в ОУ проводится второй завтрак, который включает в себя  соки, фрукты.</w:t>
      </w:r>
      <w:r>
        <w:rPr>
          <w:rFonts w:ascii="Times New Roman" w:eastAsia="Times New Roman" w:hAnsi="Times New Roman" w:cs="Times New Roman"/>
          <w:sz w:val="24"/>
        </w:rPr>
        <w:br/>
        <w:t xml:space="preserve"> В ОУ имеется примерное 10-дневное меню, разработанное на основе норм питания, физиологических потребностей воспитанников  в пищевых веществах.</w:t>
      </w:r>
      <w:r>
        <w:rPr>
          <w:rFonts w:ascii="Times New Roman" w:eastAsia="Times New Roman" w:hAnsi="Times New Roman" w:cs="Times New Roman"/>
          <w:sz w:val="24"/>
        </w:rPr>
        <w:br/>
        <w:t xml:space="preserve"> На основании примерного 10-дневного меню составляется меню-требование установленного образца, с указанием выхода блюд, для воспитанников. </w:t>
      </w:r>
    </w:p>
    <w:p w:rsidR="004E4716" w:rsidRDefault="005D4E10">
      <w:pPr>
        <w:numPr>
          <w:ilvl w:val="0"/>
          <w:numId w:val="1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отсутствие каких-либо продуктов производится их замена, на равноценные по составу продукты в соответствии с таблицей замены продуктов в целях обеспечения полноценного сбалансированного питания.</w:t>
      </w:r>
    </w:p>
    <w:p w:rsidR="004E4716" w:rsidRDefault="005D4E10">
      <w:pPr>
        <w:suppressAutoHyphens/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 процессе  организации  питания  решаются  </w:t>
      </w:r>
      <w:r>
        <w:rPr>
          <w:rFonts w:ascii="Times New Roman" w:eastAsia="Times New Roman" w:hAnsi="Times New Roman" w:cs="Times New Roman"/>
          <w:b/>
          <w:i/>
          <w:sz w:val="24"/>
        </w:rPr>
        <w:t>задачи  гигиены  и  правил  питания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E4716" w:rsidRDefault="005D4E1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мыть  руки  перед  едой</w:t>
      </w:r>
    </w:p>
    <w:p w:rsidR="004E4716" w:rsidRDefault="005D4E1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класть  пищу  в  рот  небольшими  кусочками  и  хорошо  ее  пережевывать</w:t>
      </w:r>
    </w:p>
    <w:p w:rsidR="004E4716" w:rsidRDefault="005D4E1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рот  и  руки  вытирать  бумажной  салфеткой</w:t>
      </w:r>
    </w:p>
    <w:p w:rsidR="004E4716" w:rsidRDefault="005D4E1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 окончания  еды  полоскать  рот</w:t>
      </w:r>
    </w:p>
    <w:p w:rsidR="004E4716" w:rsidRDefault="005D4E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того чтобы дети осваивали </w:t>
      </w:r>
      <w:r>
        <w:rPr>
          <w:rFonts w:ascii="Times New Roman" w:eastAsia="Times New Roman" w:hAnsi="Times New Roman" w:cs="Times New Roman"/>
          <w:b/>
          <w:i/>
          <w:sz w:val="24"/>
        </w:rPr>
        <w:t>нормы этикета</w:t>
      </w:r>
      <w:r>
        <w:rPr>
          <w:rFonts w:ascii="Times New Roman" w:eastAsia="Times New Roman" w:hAnsi="Times New Roman" w:cs="Times New Roman"/>
          <w:sz w:val="24"/>
        </w:rPr>
        <w:t xml:space="preserve">, стол сервируют всеми необходимыми приборами: тарелкой, ножом, вилкой, столовой и чайной ложками. На середину стола ставят бумажные салфетки, хлеб в хлебнице.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организации питания, принимают участие дежурные воспитанники группы. Учитывается и уровень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  Огромное значение в работе с детьми имеет пример взрослого. </w:t>
      </w: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Организация совместной деятельности </w:t>
      </w:r>
    </w:p>
    <w:p w:rsidR="004E4716" w:rsidRDefault="005D4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Совместная деятельность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4E4716" w:rsidRDefault="005D4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Отличается </w:t>
      </w:r>
      <w:r>
        <w:rPr>
          <w:rFonts w:ascii="Times New Roman" w:eastAsia="Times New Roman" w:hAnsi="Times New Roman" w:cs="Times New Roman"/>
          <w:i/>
          <w:sz w:val="24"/>
        </w:rPr>
        <w:t>наличием партнерской (равноправной) позиции взрослого и партнерской формой организации</w:t>
      </w:r>
      <w:r>
        <w:rPr>
          <w:rFonts w:ascii="Times New Roman" w:eastAsia="Times New Roman" w:hAnsi="Times New Roman" w:cs="Times New Roman"/>
          <w:sz w:val="24"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4E4716" w:rsidRDefault="005D4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Предполагает </w:t>
      </w:r>
      <w:r>
        <w:rPr>
          <w:rFonts w:ascii="Times New Roman" w:eastAsia="Times New Roman" w:hAnsi="Times New Roman" w:cs="Times New Roman"/>
          <w:i/>
          <w:sz w:val="24"/>
        </w:rPr>
        <w:t>индивидуальную, подгрупповую и групповую формы</w:t>
      </w:r>
      <w:r>
        <w:rPr>
          <w:rFonts w:ascii="Times New Roman" w:eastAsia="Times New Roman" w:hAnsi="Times New Roman" w:cs="Times New Roman"/>
          <w:sz w:val="24"/>
        </w:rPr>
        <w:t xml:space="preserve"> организации работы с воспитанниками.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Организация самостоятельной деятельности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Самостоятельная деятельность:</w:t>
      </w:r>
    </w:p>
    <w:p w:rsidR="004E4716" w:rsidRDefault="005D4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индивидуально;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Самостоятельная  деятельность  детей  3-7  лет  (игры,  подготовка  к занятиям,  личная  гигиена  и  др.)  занимает в  режиме  дня  не  менее  3-4  часов.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Организация организованных  образовательных  форм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</w:rPr>
        <w:t>Учебные занятия по школьному типу</w:t>
      </w:r>
      <w:r>
        <w:rPr>
          <w:rFonts w:ascii="Times New Roman" w:eastAsia="Times New Roman" w:hAnsi="Times New Roman" w:cs="Times New Roman"/>
          <w:sz w:val="24"/>
        </w:rPr>
        <w:t xml:space="preserve"> не являются адекватной формой обучения в дошкольном возрасте по следующим причинам:</w:t>
      </w:r>
    </w:p>
    <w:p w:rsidR="004E4716" w:rsidRDefault="005D4E10">
      <w:pPr>
        <w:numPr>
          <w:ilvl w:val="0"/>
          <w:numId w:val="1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Обучение</w:t>
      </w:r>
      <w:r>
        <w:rPr>
          <w:rFonts w:ascii="Times New Roman" w:eastAsia="Times New Roman" w:hAnsi="Times New Roman" w:cs="Times New Roman"/>
          <w:sz w:val="24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школьному типу опирается на высшие психические функции (произвольно управляемые человеком), тогда как в дошкольном возрасте у ребенка только идет процесс формирования этих функций. </w:t>
      </w:r>
    </w:p>
    <w:p w:rsidR="004E4716" w:rsidRDefault="005D4E10">
      <w:pPr>
        <w:numPr>
          <w:ilvl w:val="0"/>
          <w:numId w:val="1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дошкольника еще нет мотивов учения, позволяющих ему осмысленно отнестись к учению как самостоятельному занятию. </w:t>
      </w:r>
    </w:p>
    <w:p w:rsidR="004E4716" w:rsidRDefault="005D4E10">
      <w:pPr>
        <w:numPr>
          <w:ilvl w:val="0"/>
          <w:numId w:val="1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Усвоение знаний в дошкольном возрасте происходит непреднамеренно, в виде «побочного продукта»; дошкольник учится главным образом в процессе игры, практической деятельности и общения с взрослыми. </w:t>
      </w: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Поэтому  организация  в  средней группе организованных  образовательных  форм  осуществляется  в разных формах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Общие  </w:t>
      </w:r>
      <w:r>
        <w:rPr>
          <w:rFonts w:ascii="Times New Roman" w:eastAsia="Times New Roman" w:hAnsi="Times New Roman" w:cs="Times New Roman"/>
          <w:b/>
          <w:i/>
          <w:sz w:val="24"/>
        </w:rPr>
        <w:t>требования  к  проведению  групповых  организованных  форм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E4716" w:rsidRDefault="005D4E1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4E4716" w:rsidRDefault="005D4E1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Длительность  занятия  должна  соответствовать  установленным  нормам,  а  время  использовано  полноценно.  Большое  значение  имеет  начало  занятия,  организация  детского  внимания.</w:t>
      </w:r>
    </w:p>
    <w:p w:rsidR="004E4716" w:rsidRDefault="005D4E1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 к  занятию  (воспитатель  должен  хорошо  знать  программу,  владеть  методикой  обучения, знать  возрастные  и  индивидуальные  особенности  и  возможности  детей  своей  группы).</w:t>
      </w:r>
    </w:p>
    <w:p w:rsidR="004E4716" w:rsidRDefault="005D4E1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 игровых    методов  и  приемов  обучения в  работе  с детьми.</w:t>
      </w:r>
    </w:p>
    <w:p w:rsidR="004E4716" w:rsidRDefault="005D4E1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 разнообразных  форм  организации  детей  (индивидуальной,  подгрупповой,  групповой).</w:t>
      </w:r>
    </w:p>
    <w:p w:rsidR="004E4716" w:rsidRDefault="005D4E10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Обязательное  проведение физкультминутки  в  середине  занятия.          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Максимально  допустимое  количество  организованных  образовательных  форм    в  первой  половине  дня для  детей  разновозрастной  группы не  превышает  двух.  Перерывы  между  ними -  не  менее  10  минут. Для  профилактики  утомления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детей  организованные  образовательные  формы  сочетаются  (чередуются)  с  музыкальными,  физкультурными  занятиями-играми.</w:t>
      </w: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numPr>
          <w:ilvl w:val="0"/>
          <w:numId w:val="21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проектирование воспитательно-образовательного процесса в соответствие с контингентом воспитанников, их индивидуальными и возрастными особенностями.</w:t>
      </w:r>
    </w:p>
    <w:p w:rsidR="004E4716" w:rsidRDefault="004E4716">
      <w:pPr>
        <w:tabs>
          <w:tab w:val="left" w:pos="748"/>
          <w:tab w:val="left" w:pos="1122"/>
          <w:tab w:val="left" w:pos="13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Проектирование воспитательно-образовательного процесса предусматривает и предполагает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4E4716" w:rsidRDefault="005D4E10">
      <w:pPr>
        <w:numPr>
          <w:ilvl w:val="0"/>
          <w:numId w:val="22"/>
        </w:num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E4716" w:rsidRDefault="005D4E10">
      <w:pPr>
        <w:numPr>
          <w:ilvl w:val="0"/>
          <w:numId w:val="22"/>
        </w:num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построение воспитательно - образовательного процесса на адекватных возрасту формах работы с детьми в виде игр, бесед, чтения, наблюдений и др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4E4716" w:rsidRDefault="005D4E10">
      <w:pPr>
        <w:numPr>
          <w:ilvl w:val="0"/>
          <w:numId w:val="22"/>
        </w:num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комплексно-тематический подход в построении образовательного процесса с учетом реализации принципа интеграции образовательных областей. </w:t>
      </w:r>
    </w:p>
    <w:p w:rsidR="004E4716" w:rsidRDefault="005D4E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Принципы  организации  воспитательно-образовательного  процесса соотносятся с </w:t>
      </w:r>
      <w:r>
        <w:rPr>
          <w:rFonts w:ascii="Times New Roman" w:eastAsia="Times New Roman" w:hAnsi="Times New Roman" w:cs="Times New Roman"/>
          <w:i/>
          <w:sz w:val="24"/>
        </w:rPr>
        <w:t>ценностно-целевыми ориентирами, подходами</w:t>
      </w:r>
      <w:r>
        <w:rPr>
          <w:rFonts w:ascii="Times New Roman" w:eastAsia="Times New Roman" w:hAnsi="Times New Roman" w:cs="Times New Roman"/>
          <w:sz w:val="24"/>
        </w:rPr>
        <w:t xml:space="preserve"> в деятельности дошкольного образовательного учреждения.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Принципы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организации  воспитательно-образовательного  процесса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4E4716" w:rsidRDefault="005D4E1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Принцип психологической комфортности, предполагающий психологическую безопасность, защищенность ребенка, обеспечение эмоционального комфорта,  создание  условий  для  активности, самореализации  дошкольника   </w:t>
      </w:r>
      <w:r>
        <w:rPr>
          <w:rFonts w:ascii="Times New Roman" w:eastAsia="Times New Roman" w:hAnsi="Times New Roman" w:cs="Times New Roman"/>
          <w:i/>
          <w:sz w:val="24"/>
        </w:rPr>
        <w:t>(ценность жизни и здоровья, здоровьесберегающие технологии).</w:t>
      </w:r>
    </w:p>
    <w:p w:rsidR="004E4716" w:rsidRDefault="005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Принцип активности, инициативности и субъектности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развитии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ребенка </w:t>
      </w:r>
      <w:r>
        <w:rPr>
          <w:rFonts w:ascii="Times New Roman" w:eastAsia="Times New Roman" w:hAnsi="Times New Roman" w:cs="Times New Roman"/>
          <w:i/>
          <w:sz w:val="24"/>
        </w:rPr>
        <w:t>(развивающий, личностный, деятельностный подход)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E4716" w:rsidRDefault="005D4E1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Принцип выбора. Без выбора невозможно развитие индивидуальности и субъектности, самоактуализации способностей ребенка </w:t>
      </w:r>
      <w:r>
        <w:rPr>
          <w:rFonts w:ascii="Times New Roman" w:eastAsia="Times New Roman" w:hAnsi="Times New Roman" w:cs="Times New Roman"/>
          <w:i/>
          <w:sz w:val="24"/>
        </w:rPr>
        <w:t xml:space="preserve">(индивидуальный, личностный, деятельностный подход) </w:t>
      </w:r>
    </w:p>
    <w:p w:rsidR="004E4716" w:rsidRDefault="005D4E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Принцип доверия и поддержки. Вера в ребенка, доверие ему, поддержка его устремлений к самореализации и самоутверждению (</w:t>
      </w:r>
      <w:r>
        <w:rPr>
          <w:rFonts w:ascii="Times New Roman" w:eastAsia="Times New Roman" w:hAnsi="Times New Roman" w:cs="Times New Roman"/>
          <w:i/>
          <w:sz w:val="24"/>
        </w:rPr>
        <w:t>личностный подход, здоровьесберегающие технологии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Планирование ежедневной организации воспитательно-образовательного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Планирование ежедневной организации воспитательно-образовательного процесса включает в себя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время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отведенное 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образовательную деятельность, осуществляемую в ходе режимных моментов, самостоятельную деятельность детей, взаимодействие с семьями воспитанников  и  учитывает  равнодолевое  соотношение  основных  направлений  развития  ребенка: физическое, социально-личностное, познавательно-речевое  и художественно-эстетическое.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(Приложение 3,4)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План  образовательной  деятельности</w:t>
      </w:r>
    </w:p>
    <w:p w:rsidR="004E4716" w:rsidRDefault="005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Организация  деятельности  в группе по  реализации  и  освоению  Программы  осуществляется  в  двух  основных  моделях  организации  образовательного  процесса:</w:t>
      </w:r>
    </w:p>
    <w:p w:rsidR="004E4716" w:rsidRDefault="005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совместная  деятельность  взрослого  и  ребенка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 которая  осуществляется  в  ходе  режимных  моментов  (решение  задач  сопряжено  с  одновременным  выполнением  функций  по  присмотру  и уходу  за  детьми)  и  организации различных видов детской деятельности  (игровой,  коммуникативной,  познавательно-исследовательской, трудовой,  продуктивной  и  т.п.),  а  также  создание  условий  для  самостоятельной  деятельности    детей  в  группе;</w:t>
      </w:r>
    </w:p>
    <w:p w:rsidR="004E4716" w:rsidRDefault="005D4E1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совместной деятельности взрослого с детьми и возможные формы работ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43"/>
        <w:gridCol w:w="6230"/>
      </w:tblGrid>
      <w:tr w:rsidR="004E4716" w:rsidTr="009B2F81">
        <w:trPr>
          <w:trHeight w:val="319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деятельности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Возможные формы работы</w:t>
            </w:r>
          </w:p>
        </w:tc>
      </w:tr>
      <w:tr w:rsidR="004E4716" w:rsidTr="009B2F81">
        <w:trPr>
          <w:trHeight w:val="97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Игровая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Сюжетные игры. </w:t>
            </w:r>
          </w:p>
          <w:p w:rsidR="004E4716" w:rsidRDefault="005D4E10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правилами.</w:t>
            </w:r>
          </w:p>
          <w:p w:rsidR="004E4716" w:rsidRDefault="005D4E10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</w:t>
            </w:r>
          </w:p>
        </w:tc>
      </w:tr>
      <w:tr w:rsidR="004E4716" w:rsidTr="009B2F81">
        <w:trPr>
          <w:trHeight w:val="1306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Беседы. Ситуативный разговор. Речевая ситуация. </w:t>
            </w:r>
          </w:p>
          <w:p w:rsidR="004E4716" w:rsidRDefault="005D4E10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 отгадывание загадок.</w:t>
            </w:r>
          </w:p>
          <w:p w:rsidR="004E4716" w:rsidRDefault="005D4E10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Сюжетные игры. Игры с правилами.</w:t>
            </w:r>
          </w:p>
          <w:p w:rsidR="008A213E" w:rsidRDefault="005D4E10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Свободное общение и в</w:t>
            </w:r>
            <w:r w:rsidR="008A213E">
              <w:rPr>
                <w:rFonts w:ascii="Times New Roman" w:eastAsia="Times New Roman" w:hAnsi="Times New Roman" w:cs="Times New Roman"/>
                <w:sz w:val="24"/>
              </w:rPr>
              <w:t xml:space="preserve">заимодействие со сверстниками </w:t>
            </w:r>
          </w:p>
          <w:p w:rsidR="004E4716" w:rsidRDefault="008A213E" w:rsidP="008A213E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5D4E10">
              <w:rPr>
                <w:rFonts w:ascii="Times New Roman" w:eastAsia="Times New Roman" w:hAnsi="Times New Roman" w:cs="Times New Roman"/>
                <w:sz w:val="24"/>
              </w:rPr>
              <w:t>взрослыми</w:t>
            </w:r>
          </w:p>
        </w:tc>
      </w:tr>
      <w:tr w:rsidR="004E4716" w:rsidTr="009B2F81">
        <w:trPr>
          <w:trHeight w:val="97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 w:rsidP="009B2F81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Совместные действия. </w:t>
            </w:r>
          </w:p>
          <w:p w:rsidR="004E4716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Дежурство. Поручение. Задание.</w:t>
            </w:r>
          </w:p>
          <w:p w:rsidR="004E4716" w:rsidRDefault="005D4E10" w:rsidP="009B2F81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проектов</w:t>
            </w:r>
          </w:p>
        </w:tc>
      </w:tr>
      <w:tr w:rsidR="004E4716" w:rsidTr="009B2F81">
        <w:trPr>
          <w:trHeight w:val="241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F81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</w:t>
            </w:r>
            <w:r w:rsidR="009B2F81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</w:p>
          <w:p w:rsidR="004E4716" w:rsidRDefault="009B2F81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</w:t>
            </w:r>
            <w:r w:rsidR="005D4E10">
              <w:rPr>
                <w:rFonts w:ascii="Times New Roman" w:eastAsia="Times New Roman" w:hAnsi="Times New Roman" w:cs="Times New Roman"/>
                <w:sz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ательская</w:t>
            </w:r>
          </w:p>
          <w:p w:rsidR="009B2F81" w:rsidRDefault="009B2F81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F81" w:rsidRDefault="009B2F81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F81" w:rsidRDefault="009B2F81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F81" w:rsidRDefault="009B2F81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F81" w:rsidRDefault="009B2F81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F81" w:rsidRDefault="009B2F81" w:rsidP="009B2F81">
            <w:pPr>
              <w:spacing w:after="0" w:line="240" w:lineRule="auto"/>
              <w:ind w:left="3334" w:hanging="3334"/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F81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Наблюдение. </w:t>
            </w:r>
          </w:p>
          <w:p w:rsidR="004E4716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Экскурсия. </w:t>
            </w:r>
          </w:p>
          <w:p w:rsidR="008A213E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проблемных ситуаций ил</w:t>
            </w:r>
            <w:r w:rsidR="008A213E">
              <w:rPr>
                <w:rFonts w:ascii="Times New Roman" w:eastAsia="Times New Roman" w:hAnsi="Times New Roman" w:cs="Times New Roman"/>
                <w:sz w:val="24"/>
              </w:rPr>
              <w:t xml:space="preserve">и элементы </w:t>
            </w:r>
            <w:proofErr w:type="gramStart"/>
            <w:r w:rsidR="008A213E">
              <w:rPr>
                <w:rFonts w:ascii="Times New Roman" w:eastAsia="Times New Roman" w:hAnsi="Times New Roman" w:cs="Times New Roman"/>
                <w:sz w:val="24"/>
              </w:rPr>
              <w:t>поисковой</w:t>
            </w:r>
            <w:proofErr w:type="gramEnd"/>
          </w:p>
          <w:p w:rsidR="004E4716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9B2F81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Экспериментирование. </w:t>
            </w:r>
          </w:p>
          <w:p w:rsidR="009B2F81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Моделирование. </w:t>
            </w:r>
          </w:p>
          <w:p w:rsidR="004E4716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проекта.</w:t>
            </w:r>
          </w:p>
          <w:p w:rsidR="004E4716" w:rsidRDefault="005D4E10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правилами.</w:t>
            </w:r>
          </w:p>
          <w:p w:rsidR="004E4716" w:rsidRPr="009B2F81" w:rsidRDefault="005D4E10" w:rsidP="009B2F81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карте, во времени; рассматривание</w:t>
            </w:r>
          </w:p>
        </w:tc>
      </w:tr>
      <w:tr w:rsidR="009B2F81" w:rsidTr="009B2F81">
        <w:trPr>
          <w:trHeight w:val="713"/>
        </w:trPr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F81" w:rsidRDefault="009B2F81" w:rsidP="009B2F81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13E" w:rsidRDefault="009B2F81" w:rsidP="008A213E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Мастерская по </w:t>
            </w:r>
            <w:r w:rsidR="008A213E">
              <w:rPr>
                <w:rFonts w:ascii="Times New Roman" w:eastAsia="Times New Roman" w:hAnsi="Times New Roman" w:cs="Times New Roman"/>
                <w:sz w:val="24"/>
              </w:rPr>
              <w:t xml:space="preserve">изготовлению продуктов </w:t>
            </w:r>
            <w:proofErr w:type="gramStart"/>
            <w:r w:rsidR="008A213E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gramEnd"/>
          </w:p>
          <w:p w:rsidR="008A213E" w:rsidRDefault="008A213E" w:rsidP="008A213E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творчества (рисование,</w:t>
            </w:r>
            <w:proofErr w:type="gramEnd"/>
          </w:p>
          <w:p w:rsidR="009B2F81" w:rsidRDefault="009B2F81" w:rsidP="008A213E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лепка,  аппликация, конструирование).</w:t>
            </w:r>
          </w:p>
          <w:p w:rsidR="009B2F81" w:rsidRDefault="009B2F81" w:rsidP="00612EE3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проектов</w:t>
            </w:r>
          </w:p>
        </w:tc>
      </w:tr>
      <w:tr w:rsidR="009B2F81" w:rsidTr="009B2F81">
        <w:trPr>
          <w:trHeight w:val="785"/>
        </w:trPr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13E" w:rsidRDefault="009B2F81" w:rsidP="009B2F81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</w:t>
            </w:r>
          </w:p>
          <w:p w:rsidR="009B2F81" w:rsidRDefault="008A213E" w:rsidP="009B2F81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ху</w:t>
            </w:r>
            <w:r w:rsidR="009B2F81">
              <w:rPr>
                <w:rFonts w:ascii="Times New Roman" w:eastAsia="Times New Roman" w:hAnsi="Times New Roman" w:cs="Times New Roman"/>
                <w:sz w:val="24"/>
              </w:rPr>
              <w:t>дожественная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13E" w:rsidRDefault="009B2F81" w:rsidP="00612EE3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</w:t>
            </w:r>
            <w:r w:rsidR="008A213E">
              <w:rPr>
                <w:rFonts w:ascii="Times New Roman" w:eastAsia="Times New Roman" w:hAnsi="Times New Roman" w:cs="Times New Roman"/>
                <w:sz w:val="24"/>
              </w:rPr>
              <w:t>ание. Исполнение. Импровизация.</w:t>
            </w:r>
          </w:p>
          <w:p w:rsidR="009B2F81" w:rsidRDefault="009B2F81" w:rsidP="00612EE3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Экспериментирование. </w:t>
            </w:r>
          </w:p>
          <w:p w:rsidR="009B2F81" w:rsidRDefault="009B2F81" w:rsidP="00612EE3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(с музыкальным сопровождением).</w:t>
            </w:r>
          </w:p>
          <w:p w:rsidR="009B2F81" w:rsidRDefault="009B2F81" w:rsidP="00612EE3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Музыкально-дидактическая игра</w:t>
            </w:r>
          </w:p>
        </w:tc>
      </w:tr>
      <w:tr w:rsidR="009B2F81" w:rsidTr="008A213E">
        <w:trPr>
          <w:trHeight w:val="669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13E" w:rsidRDefault="008A213E" w:rsidP="008A213E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proofErr w:type="gramEnd"/>
          </w:p>
          <w:p w:rsidR="009B2F81" w:rsidRDefault="008A213E" w:rsidP="008A213E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</w:t>
            </w:r>
            <w:r w:rsidR="009B2F81">
              <w:rPr>
                <w:rFonts w:ascii="Times New Roman" w:eastAsia="Times New Roman" w:hAnsi="Times New Roman" w:cs="Times New Roman"/>
                <w:sz w:val="24"/>
              </w:rPr>
              <w:t>туры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F81" w:rsidRDefault="009B2F81" w:rsidP="00780FA3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Аудирование (смысловое восприятие речи на слух).</w:t>
            </w:r>
          </w:p>
          <w:p w:rsidR="008A213E" w:rsidRDefault="009B2F81" w:rsidP="00780FA3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(п</w:t>
            </w:r>
            <w:r w:rsidR="008A213E">
              <w:rPr>
                <w:rFonts w:ascii="Times New Roman" w:eastAsia="Times New Roman" w:hAnsi="Times New Roman" w:cs="Times New Roman"/>
                <w:sz w:val="24"/>
              </w:rPr>
              <w:t>остроение устных высказываний).</w:t>
            </w:r>
          </w:p>
          <w:p w:rsidR="009B2F81" w:rsidRDefault="009B2F81" w:rsidP="00780FA3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стихов, потешек, поговорок.</w:t>
            </w:r>
          </w:p>
        </w:tc>
      </w:tr>
      <w:tr w:rsidR="009B2F81" w:rsidTr="008A213E">
        <w:trPr>
          <w:trHeight w:val="831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F81" w:rsidRDefault="009B2F81" w:rsidP="00780FA3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F81" w:rsidRDefault="009B2F81" w:rsidP="00780FA3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дидактические игры. </w:t>
            </w:r>
          </w:p>
          <w:p w:rsidR="009B2F81" w:rsidRDefault="009B2F81" w:rsidP="00780FA3">
            <w:pPr>
              <w:spacing w:after="0" w:line="240" w:lineRule="auto"/>
              <w:ind w:left="3334" w:hanging="33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с правилами.</w:t>
            </w:r>
          </w:p>
          <w:p w:rsidR="009B2F81" w:rsidRDefault="009B2F81" w:rsidP="00780FA3">
            <w:pPr>
              <w:spacing w:after="0" w:line="240" w:lineRule="auto"/>
              <w:ind w:left="3334" w:hanging="3334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упражнения. Соревнования</w:t>
            </w:r>
          </w:p>
        </w:tc>
      </w:tr>
    </w:tbl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numPr>
          <w:ilvl w:val="0"/>
          <w:numId w:val="23"/>
        </w:numPr>
        <w:tabs>
          <w:tab w:val="left" w:pos="48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непосредственно-образовательная  деятельность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(не  сопряжена  с  выполнением   функций  по  уходу  и  присмотру  за  детьми).</w:t>
      </w:r>
    </w:p>
    <w:p w:rsidR="004E4716" w:rsidRDefault="005D4E1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Общий  объем  самостоятельной  деятельности  детей  соответствует  требованиям  действующих  Сан ПиН 2.4.1.30. 49- 13</w:t>
      </w:r>
    </w:p>
    <w:p w:rsidR="004E4716" w:rsidRDefault="005D4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Распределение количества занятий основано на принципах: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права воспитанников на дошкольное образование;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дифференциации, интеграции и вариативности,  которое обеспечивает использование в педагогическом процессе модульный подход;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соотношение между инвариантной (не менее 80% от общего нормативного времени, отводимого на освоение основной образовательной программы дошкольного образования) и вариативной (не более 20% от общего нормативного времени, отводимого на освоение основной образовательной программы дошкольного образования) частями учебного плана; </w:t>
      </w:r>
      <w:proofErr w:type="gramEnd"/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4E4716" w:rsidRDefault="005D4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Продолжительность учебных занятий: для воспитанников средней подгруппы- 20  мин, для воспитанников старшей подгруппы- 30 мин.</w:t>
      </w: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Общая учебная нагрузка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 подгруппе(1-3)  -11 занятий, в  подгруппе(3-7) 14 занятий. 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E4716" w:rsidRDefault="005D4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 нагрузка определена с учётом необходимого требования – 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4E4716" w:rsidRDefault="005D4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с15 сентября по 31мая -  учебный период.</w:t>
      </w:r>
    </w:p>
    <w:p w:rsidR="004E4716" w:rsidRDefault="005D4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01июня по 31 августа – летние каникулы.</w:t>
      </w:r>
    </w:p>
    <w:p w:rsidR="004E4716" w:rsidRDefault="005D4E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4E4716" w:rsidRDefault="005D4E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Каждому направлению соответствуют определённые образовательные области: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познавательно-речевое направление – «Познание», «Коммуникация», «Чтение художественной литературы»;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социально-личностное направление – «Безопасность», «Социализация», «Труд»;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художественно-эстетическое направление – «Художественное творчество», «Музыка»;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физическое направление – «Физическая культура», «Здоровье».</w:t>
      </w:r>
    </w:p>
    <w:p w:rsidR="004E4716" w:rsidRDefault="005D4E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Интегрируются не только в педагогическом процессе, но и во всех режимных моментах.</w:t>
      </w:r>
    </w:p>
    <w:p w:rsidR="004E4716" w:rsidRDefault="005D4E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Модель организации учебно-воспитательного процесса в </w:t>
      </w:r>
      <w:r w:rsidR="008A213E" w:rsidRPr="008A213E">
        <w:rPr>
          <w:rFonts w:ascii="Times New Roman" w:eastAsia="Times New Roman" w:hAnsi="Times New Roman" w:cs="Times New Roman"/>
          <w:b/>
          <w:sz w:val="24"/>
        </w:rPr>
        <w:t xml:space="preserve">МКОУ «Сосновская СОШ» </w:t>
      </w:r>
      <w:r>
        <w:rPr>
          <w:rFonts w:ascii="Times New Roman" w:eastAsia="Times New Roman" w:hAnsi="Times New Roman" w:cs="Times New Roman"/>
          <w:b/>
          <w:sz w:val="24"/>
        </w:rPr>
        <w:t>дошкольная группа)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   день с использованием разнообразных форм, с учетом времени года, возрастных психофизиологических особенностей детей</w:t>
      </w:r>
      <w:proofErr w:type="gramEnd"/>
    </w:p>
    <w:p w:rsidR="004E4716" w:rsidRDefault="004E471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E4716" w:rsidRDefault="005D4E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           возраст 1-3 лет</w:t>
      </w: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/>
      </w:tblPr>
      <w:tblGrid>
        <w:gridCol w:w="2256"/>
        <w:gridCol w:w="2598"/>
        <w:gridCol w:w="888"/>
        <w:gridCol w:w="2557"/>
        <w:gridCol w:w="1120"/>
      </w:tblGrid>
      <w:tr w:rsidR="004E4716">
        <w:trPr>
          <w:trHeight w:val="465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Образовательная область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1-я половина дня</w:t>
            </w:r>
          </w:p>
        </w:tc>
        <w:tc>
          <w:tcPr>
            <w:tcW w:w="11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2-я половина дня</w:t>
            </w:r>
          </w:p>
        </w:tc>
      </w:tr>
      <w:tr w:rsidR="004E4716">
        <w:trPr>
          <w:trHeight w:val="465"/>
        </w:trPr>
        <w:tc>
          <w:tcPr>
            <w:tcW w:w="183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Физическое  развитие</w:t>
            </w:r>
          </w:p>
        </w:tc>
      </w:tr>
      <w:tr w:rsidR="004E4716">
        <w:trPr>
          <w:trHeight w:val="1577"/>
        </w:trPr>
        <w:tc>
          <w:tcPr>
            <w:tcW w:w="3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Физическая культура</w:t>
            </w:r>
          </w:p>
        </w:tc>
        <w:tc>
          <w:tcPr>
            <w:tcW w:w="5881" w:type="dxa"/>
            <w:gridSpan w:val="2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Прием детей на воздухе в теплое время года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 Утренняя гимнастика (подвижные игры, игровые сюжеты) 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Гигиенические процедуры (обширное умывание, полоскание рта)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Закаливание в повседневной жизни  (облегченная одежда</w:t>
            </w:r>
            <w:proofErr w:type="gramEnd"/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группе, одежда по сезону на прогулке; обширное умывание,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воздушные ванны)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Физкультминутки на занятиях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Физкультурные занятия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Прогулка в двигательной активности (индивидуальная работа по развитию движений)</w:t>
            </w:r>
          </w:p>
        </w:tc>
        <w:tc>
          <w:tcPr>
            <w:tcW w:w="9005" w:type="dxa"/>
            <w:gridSpan w:val="2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Гимнастика после сна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Закаливание (воздушные ванны, рефлексотерапия, ходьба по солевой дорожке)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Физкультурные досуги, игры и развлечения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Самостоятельная двигательная деятельность</w:t>
            </w:r>
          </w:p>
          <w:p w:rsidR="004E4716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Прогулка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(индивидуальная работа по развитию движений)</w:t>
            </w:r>
          </w:p>
        </w:tc>
      </w:tr>
      <w:tr w:rsidR="004E4716">
        <w:trPr>
          <w:trHeight w:val="1320"/>
        </w:trPr>
        <w:tc>
          <w:tcPr>
            <w:tcW w:w="3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Здоровье</w:t>
            </w:r>
          </w:p>
        </w:tc>
        <w:tc>
          <w:tcPr>
            <w:tcW w:w="5881" w:type="dxa"/>
            <w:gridSpan w:val="2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5" w:type="dxa"/>
            <w:gridSpan w:val="2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842"/>
        </w:trPr>
        <w:tc>
          <w:tcPr>
            <w:tcW w:w="3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Безопасность</w:t>
            </w:r>
          </w:p>
        </w:tc>
        <w:tc>
          <w:tcPr>
            <w:tcW w:w="5881" w:type="dxa"/>
            <w:gridSpan w:val="2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05" w:type="dxa"/>
            <w:gridSpan w:val="2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842"/>
        </w:trPr>
        <w:tc>
          <w:tcPr>
            <w:tcW w:w="18373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lastRenderedPageBreak/>
              <w:t xml:space="preserve">                                   Познавательно-речевое  развитие</w:t>
            </w:r>
          </w:p>
        </w:tc>
      </w:tr>
      <w:tr w:rsidR="004E4716">
        <w:trPr>
          <w:trHeight w:val="643"/>
        </w:trPr>
        <w:tc>
          <w:tcPr>
            <w:tcW w:w="3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Познание</w:t>
            </w:r>
          </w:p>
        </w:tc>
        <w:tc>
          <w:tcPr>
            <w:tcW w:w="33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Занятия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Дидактические игры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Наблюдения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Беседы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Экскурсии по участку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Исследовательская работа, опыты и экспериментирование</w:t>
            </w:r>
          </w:p>
        </w:tc>
        <w:tc>
          <w:tcPr>
            <w:tcW w:w="11567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Занятия, игры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Досуги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Индивидуальная работа</w:t>
            </w:r>
          </w:p>
        </w:tc>
      </w:tr>
      <w:tr w:rsidR="004E4716">
        <w:trPr>
          <w:trHeight w:val="690"/>
        </w:trPr>
        <w:tc>
          <w:tcPr>
            <w:tcW w:w="3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Коммуникация</w:t>
            </w:r>
          </w:p>
        </w:tc>
        <w:tc>
          <w:tcPr>
            <w:tcW w:w="3319" w:type="dxa"/>
            <w:vMerge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67" w:type="dxa"/>
            <w:gridSpan w:val="3"/>
            <w:vMerge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300"/>
        </w:trPr>
        <w:tc>
          <w:tcPr>
            <w:tcW w:w="3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Чтение художественной литературы</w:t>
            </w:r>
          </w:p>
        </w:tc>
        <w:tc>
          <w:tcPr>
            <w:tcW w:w="3319" w:type="dxa"/>
            <w:vMerge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67" w:type="dxa"/>
            <w:gridSpan w:val="3"/>
            <w:vMerge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300"/>
        </w:trPr>
        <w:tc>
          <w:tcPr>
            <w:tcW w:w="18373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Социальное  развитие</w:t>
            </w:r>
          </w:p>
        </w:tc>
      </w:tr>
      <w:tr w:rsidR="004E4716">
        <w:trPr>
          <w:trHeight w:val="1680"/>
        </w:trPr>
        <w:tc>
          <w:tcPr>
            <w:tcW w:w="3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Социализация</w:t>
            </w:r>
          </w:p>
        </w:tc>
        <w:tc>
          <w:tcPr>
            <w:tcW w:w="3319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Утренний прием детей, индивидуальные и подгрупповые беседы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Оценка эмоционального настроения группы с последующей коррекцией плана работы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Формирование навыков культуры еды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Этика быта, трудовые поручения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Формирование навыков культуры общения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Театрализованные игры</w:t>
            </w:r>
          </w:p>
        </w:tc>
        <w:tc>
          <w:tcPr>
            <w:tcW w:w="11567" w:type="dxa"/>
            <w:gridSpan w:val="3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Индивидуальная работа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Эстетика быта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Трудовые поручения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Игры с ряжением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Работа в книжном уголке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Общение младших и старших детей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Сюжетно-ролевые игры</w:t>
            </w:r>
          </w:p>
        </w:tc>
      </w:tr>
      <w:tr w:rsidR="004E4716">
        <w:trPr>
          <w:trHeight w:val="2910"/>
        </w:trPr>
        <w:tc>
          <w:tcPr>
            <w:tcW w:w="3487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Труд</w:t>
            </w:r>
          </w:p>
        </w:tc>
        <w:tc>
          <w:tcPr>
            <w:tcW w:w="3319" w:type="dxa"/>
            <w:vMerge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67" w:type="dxa"/>
            <w:gridSpan w:val="3"/>
            <w:vMerge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675"/>
        </w:trPr>
        <w:tc>
          <w:tcPr>
            <w:tcW w:w="34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4E4716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9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Сюжетно-ролевые игры</w:t>
            </w:r>
          </w:p>
        </w:tc>
        <w:tc>
          <w:tcPr>
            <w:tcW w:w="11567" w:type="dxa"/>
            <w:gridSpan w:val="3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60"/>
        </w:trPr>
        <w:tc>
          <w:tcPr>
            <w:tcW w:w="3487" w:type="dxa"/>
            <w:tcBorders>
              <w:top w:val="single" w:sz="4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4E4716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7" w:type="dxa"/>
            <w:gridSpan w:val="3"/>
            <w:tcBorders>
              <w:top w:val="single" w:sz="4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840"/>
        </w:trPr>
        <w:tc>
          <w:tcPr>
            <w:tcW w:w="18373" w:type="dxa"/>
            <w:gridSpan w:val="5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Художественно-эстетическое  развитие</w:t>
            </w:r>
          </w:p>
        </w:tc>
      </w:tr>
      <w:tr w:rsidR="004E4716">
        <w:trPr>
          <w:trHeight w:val="694"/>
        </w:trPr>
        <w:tc>
          <w:tcPr>
            <w:tcW w:w="3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Художественное творчество</w:t>
            </w:r>
          </w:p>
        </w:tc>
        <w:tc>
          <w:tcPr>
            <w:tcW w:w="3319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Занятия по музыкальному воспитанию и изобразительной деятельности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Эстетика быта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Экскурсии в природу (на участке)</w:t>
            </w:r>
          </w:p>
        </w:tc>
        <w:tc>
          <w:tcPr>
            <w:tcW w:w="11567" w:type="dxa"/>
            <w:gridSpan w:val="3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Занятия в изостудии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Музыкально-художественные досуги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Индивидуальная работа</w:t>
            </w:r>
          </w:p>
        </w:tc>
      </w:tr>
      <w:tr w:rsidR="004E4716">
        <w:trPr>
          <w:trHeight w:val="354"/>
        </w:trPr>
        <w:tc>
          <w:tcPr>
            <w:tcW w:w="34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Музыка</w:t>
            </w:r>
          </w:p>
        </w:tc>
        <w:tc>
          <w:tcPr>
            <w:tcW w:w="3319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67" w:type="dxa"/>
            <w:gridSpan w:val="3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gridAfter w:val="1"/>
          <w:wAfter w:w="3071" w:type="dxa"/>
          <w:trHeight w:val="100"/>
        </w:trPr>
        <w:tc>
          <w:tcPr>
            <w:tcW w:w="15302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4E47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4E4716" w:rsidRDefault="004E471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возраст 3-7 лет</w:t>
      </w:r>
    </w:p>
    <w:p w:rsidR="004E4716" w:rsidRDefault="004E471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756" w:type="dxa"/>
        <w:tblCellMar>
          <w:left w:w="10" w:type="dxa"/>
          <w:right w:w="10" w:type="dxa"/>
        </w:tblCellMar>
        <w:tblLook w:val="04A0"/>
      </w:tblPr>
      <w:tblGrid>
        <w:gridCol w:w="2229"/>
        <w:gridCol w:w="2562"/>
        <w:gridCol w:w="2916"/>
      </w:tblGrid>
      <w:tr w:rsidR="004E4716">
        <w:trPr>
          <w:trHeight w:val="57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1-я половина дня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2-я половина дня</w:t>
            </w:r>
          </w:p>
        </w:tc>
      </w:tr>
      <w:tr w:rsidR="004E4716">
        <w:trPr>
          <w:trHeight w:val="570"/>
        </w:trPr>
        <w:tc>
          <w:tcPr>
            <w:tcW w:w="12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Физическое  развитие</w:t>
            </w:r>
          </w:p>
        </w:tc>
      </w:tr>
      <w:tr w:rsidR="004E4716">
        <w:trPr>
          <w:trHeight w:val="1980"/>
        </w:trPr>
        <w:tc>
          <w:tcPr>
            <w:tcW w:w="35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260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Прием детей на воздухе в теплое время года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Утренняя гимнастика (подвижные игры, игровые сюжеты, самомассаж)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Гигиенические процедуры (обширное умывание, полоскание рта солевым раствором)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Закаливание в повседневной жизни (облегченная одежда</w:t>
            </w:r>
            <w:proofErr w:type="gramEnd"/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группе, одежда по сезону на прогулке; обширное умывание, воздушные ванны)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Специальные виды закаливания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Физкультминутки на занятиях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Физкультурные занятия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Прогулка в двигательной активности (индивидуальная работа по развитию движений)</w:t>
            </w:r>
          </w:p>
        </w:tc>
        <w:tc>
          <w:tcPr>
            <w:tcW w:w="5954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Гимнастика после сна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Закаливание (воздушные ванны,</w:t>
            </w:r>
            <w:proofErr w:type="gramEnd"/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ходьба босиком в спальне)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Физкультурные досуги, игры и развлечения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Самостоятельная двигательная деятельность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Прогулка (индивидуальная работа по развитию движений)</w:t>
            </w:r>
          </w:p>
        </w:tc>
      </w:tr>
      <w:tr w:rsidR="004E4716">
        <w:trPr>
          <w:trHeight w:val="1680"/>
        </w:trPr>
        <w:tc>
          <w:tcPr>
            <w:tcW w:w="35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Здоровье</w:t>
            </w:r>
          </w:p>
        </w:tc>
        <w:tc>
          <w:tcPr>
            <w:tcW w:w="3260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495"/>
        </w:trPr>
        <w:tc>
          <w:tcPr>
            <w:tcW w:w="35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Безопасность</w:t>
            </w:r>
          </w:p>
        </w:tc>
        <w:tc>
          <w:tcPr>
            <w:tcW w:w="3260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350"/>
        </w:trPr>
        <w:tc>
          <w:tcPr>
            <w:tcW w:w="12758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Познавательно-речевое развитие</w:t>
            </w:r>
          </w:p>
        </w:tc>
      </w:tr>
      <w:tr w:rsidR="004E4716">
        <w:trPr>
          <w:trHeight w:val="645"/>
        </w:trPr>
        <w:tc>
          <w:tcPr>
            <w:tcW w:w="35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Познание</w:t>
            </w:r>
          </w:p>
        </w:tc>
        <w:tc>
          <w:tcPr>
            <w:tcW w:w="3260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Занятия познавательного цикла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Дидактические игры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Наблюдения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Беседы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Экскурсии по участку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Исследовательская работа, опыты и экспериментирование</w:t>
            </w:r>
          </w:p>
        </w:tc>
        <w:tc>
          <w:tcPr>
            <w:tcW w:w="5954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Занятия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Развивающие игры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Интеллектуальные досуги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Занятия по интересам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Индивидуальная работа</w:t>
            </w:r>
          </w:p>
        </w:tc>
      </w:tr>
      <w:tr w:rsidR="004E4716">
        <w:trPr>
          <w:trHeight w:val="701"/>
        </w:trPr>
        <w:tc>
          <w:tcPr>
            <w:tcW w:w="35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Коммуникация</w:t>
            </w:r>
          </w:p>
        </w:tc>
        <w:tc>
          <w:tcPr>
            <w:tcW w:w="3260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607"/>
        </w:trPr>
        <w:tc>
          <w:tcPr>
            <w:tcW w:w="35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Чтение художественной литературы</w:t>
            </w:r>
          </w:p>
        </w:tc>
        <w:tc>
          <w:tcPr>
            <w:tcW w:w="3260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357"/>
        </w:trPr>
        <w:tc>
          <w:tcPr>
            <w:tcW w:w="12758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Социально-личностное  развитие</w:t>
            </w:r>
          </w:p>
        </w:tc>
      </w:tr>
      <w:tr w:rsidR="004E4716">
        <w:trPr>
          <w:trHeight w:val="2160"/>
        </w:trPr>
        <w:tc>
          <w:tcPr>
            <w:tcW w:w="35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Социализация</w:t>
            </w:r>
          </w:p>
        </w:tc>
        <w:tc>
          <w:tcPr>
            <w:tcW w:w="3260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Утренний прием детей, индивидуальные и подгрупповые беседы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Оценка эмоционального настроения группы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 последующей коррекцией плана работы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Формирование навыков культуры еды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Этика быта, трудовые поручения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Дежурства в столовой,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природном уголке, помощь в подготовке к занятиям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Формирование навыков культуры общения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Театрализованные игры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Сюжетно-ролевые игры</w:t>
            </w:r>
          </w:p>
        </w:tc>
        <w:tc>
          <w:tcPr>
            <w:tcW w:w="5954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Воспитание в процессе хозяйственно-бытового труда и труда в природе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Эстетика быта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Тематические досуги в игровой форме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Работа в книжном уголке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Общение младших и старших детей (совместные игры, спектакли, дни дарения)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Сюжетно-ролевые игры</w:t>
            </w:r>
          </w:p>
          <w:p w:rsidR="004E4716" w:rsidRDefault="004E4716">
            <w:pPr>
              <w:spacing w:after="0" w:line="240" w:lineRule="auto"/>
            </w:pPr>
          </w:p>
        </w:tc>
      </w:tr>
      <w:tr w:rsidR="004E4716">
        <w:trPr>
          <w:trHeight w:val="1261"/>
        </w:trPr>
        <w:tc>
          <w:tcPr>
            <w:tcW w:w="35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Труд</w:t>
            </w:r>
          </w:p>
        </w:tc>
        <w:tc>
          <w:tcPr>
            <w:tcW w:w="3260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  <w:tr w:rsidR="004E4716">
        <w:trPr>
          <w:trHeight w:val="332"/>
        </w:trPr>
        <w:tc>
          <w:tcPr>
            <w:tcW w:w="12758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Художественно — эстетическое  развитие</w:t>
            </w:r>
          </w:p>
        </w:tc>
      </w:tr>
      <w:tr w:rsidR="004E4716">
        <w:trPr>
          <w:trHeight w:val="720"/>
        </w:trPr>
        <w:tc>
          <w:tcPr>
            <w:tcW w:w="35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Художественное творчество</w:t>
            </w:r>
          </w:p>
        </w:tc>
        <w:tc>
          <w:tcPr>
            <w:tcW w:w="3260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Занятия по музыкальному воспитанию и изобразительной деятельности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Эстетика быта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Экскурсии в природу</w:t>
            </w:r>
          </w:p>
          <w:p w:rsidR="004E4716" w:rsidRDefault="004E4716">
            <w:pPr>
              <w:spacing w:after="0" w:line="240" w:lineRule="auto"/>
            </w:pPr>
          </w:p>
        </w:tc>
        <w:tc>
          <w:tcPr>
            <w:tcW w:w="5954" w:type="dxa"/>
            <w:vMerge w:val="restart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Занятия в изостудии</w:t>
            </w:r>
          </w:p>
          <w:p w:rsidR="004E4716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Музыкально-художественные досуги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Индивидуальная работа</w:t>
            </w:r>
          </w:p>
          <w:p w:rsidR="004E4716" w:rsidRDefault="004E4716">
            <w:pPr>
              <w:spacing w:after="0" w:line="240" w:lineRule="auto"/>
            </w:pPr>
          </w:p>
        </w:tc>
      </w:tr>
      <w:tr w:rsidR="004E4716">
        <w:trPr>
          <w:trHeight w:val="570"/>
        </w:trPr>
        <w:tc>
          <w:tcPr>
            <w:tcW w:w="35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Музыка</w:t>
            </w:r>
          </w:p>
        </w:tc>
        <w:tc>
          <w:tcPr>
            <w:tcW w:w="3260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</w:tr>
    </w:tbl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4E471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  Содержание психолого-педагогической работы по освоению детьми образовательных областей</w:t>
      </w:r>
    </w:p>
    <w:p w:rsidR="004E4716" w:rsidRDefault="004E4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E4716" w:rsidRDefault="005D4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речевому и художественно-эстетическому.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538"/>
        <w:gridCol w:w="5925"/>
      </w:tblGrid>
      <w:tr w:rsidR="004E4716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 направления  развития  детей  </w:t>
            </w: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 области</w:t>
            </w:r>
          </w:p>
        </w:tc>
      </w:tr>
      <w:tr w:rsidR="004E4716">
        <w:trPr>
          <w:trHeight w:val="291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  развитие </w:t>
            </w: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«Физическая  культура»</w:t>
            </w:r>
          </w:p>
        </w:tc>
      </w:tr>
      <w:tr w:rsidR="004E4716">
        <w:trPr>
          <w:trHeight w:val="27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«Здоровье»</w:t>
            </w:r>
          </w:p>
        </w:tc>
      </w:tr>
      <w:tr w:rsidR="004E4716">
        <w:trPr>
          <w:trHeight w:val="27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Познавательно-речевое  развитие </w:t>
            </w: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«Коммуникация»</w:t>
            </w:r>
          </w:p>
        </w:tc>
      </w:tr>
      <w:tr w:rsidR="004E4716">
        <w:trPr>
          <w:trHeight w:val="27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«Чтение  детям  художественной  литературы»</w:t>
            </w:r>
          </w:p>
        </w:tc>
      </w:tr>
      <w:tr w:rsidR="004E4716">
        <w:trPr>
          <w:trHeight w:val="88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«Познание»</w:t>
            </w:r>
          </w:p>
        </w:tc>
      </w:tr>
      <w:tr w:rsidR="004E4716">
        <w:trPr>
          <w:trHeight w:val="27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Художественно-эстетическое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</w:t>
            </w: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«Музыка»</w:t>
            </w:r>
          </w:p>
        </w:tc>
      </w:tr>
      <w:tr w:rsidR="004E4716">
        <w:trPr>
          <w:trHeight w:val="291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«Художественное творчество»</w:t>
            </w:r>
          </w:p>
        </w:tc>
      </w:tr>
      <w:tr w:rsidR="004E4716">
        <w:trPr>
          <w:trHeight w:val="27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Социально-личностное развитие</w:t>
            </w: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«Социализация»</w:t>
            </w:r>
          </w:p>
        </w:tc>
      </w:tr>
      <w:tr w:rsidR="004E4716">
        <w:trPr>
          <w:trHeight w:val="27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«Труд»</w:t>
            </w:r>
          </w:p>
        </w:tc>
      </w:tr>
      <w:tr w:rsidR="004E4716">
        <w:trPr>
          <w:trHeight w:val="291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4E4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«Безопасность»</w:t>
            </w:r>
          </w:p>
        </w:tc>
      </w:tr>
    </w:tbl>
    <w:p w:rsidR="004E4716" w:rsidRDefault="004E4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E4716" w:rsidRDefault="004E4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системе деятельности,  серьезное место отводится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обогащению разнообразного двигательного опыта детей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 xml:space="preserve"> умению играть с детьми в подвижные игры с правилами,  народные игры (на развитие быстроты движений, силовых качеств, ловкости и координации,  ориентировки в пространстве и др.);  использованию в работе с детьми элементов спортивных игр; упражнений со спортивным инвентарем; приобщению к разным видам занятий физической культурой с учетом состояния здоровья, уровня физической и двигательной активности, половозрастных различий, включая утреннюю гимнастику, занятия по физической культуре, подвижные игры и физические упражнения на прогулке, гимнастику после дневного сна, динамические паузы между занятиями, физкультминутки, недели здоровья, прогулки, праздники и досуги, самостоятельную деятельность.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Двигательный  режим   детей  в </w:t>
      </w:r>
      <w:r w:rsidR="008A213E" w:rsidRPr="008A213E">
        <w:rPr>
          <w:rFonts w:ascii="Times New Roman" w:eastAsia="Times New Roman" w:hAnsi="Times New Roman" w:cs="Times New Roman"/>
          <w:b/>
          <w:sz w:val="28"/>
          <w:szCs w:val="28"/>
        </w:rPr>
        <w:t>МКОУ «Сосновская СОШ»</w:t>
      </w:r>
      <w:r w:rsidR="008A21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(дошкольная группа)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829"/>
        <w:gridCol w:w="5651"/>
      </w:tblGrid>
      <w:tr w:rsidR="004E4716">
        <w:trPr>
          <w:trHeight w:val="89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 группа</w:t>
            </w:r>
          </w:p>
        </w:tc>
      </w:tr>
      <w:tr w:rsidR="004E4716">
        <w:trPr>
          <w:trHeight w:val="53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— 40 мин</w:t>
            </w:r>
          </w:p>
        </w:tc>
      </w:tr>
      <w:tr w:rsidR="004E4716">
        <w:trPr>
          <w:trHeight w:val="658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4E4716" w:rsidRDefault="004E4716">
            <w:pPr>
              <w:spacing w:after="0" w:line="240" w:lineRule="auto"/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Ежедневно </w:t>
            </w:r>
          </w:p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8-10 мин </w:t>
            </w:r>
          </w:p>
        </w:tc>
      </w:tr>
      <w:tr w:rsidR="004E4716">
        <w:trPr>
          <w:trHeight w:val="800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физического воспитания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неделю по 25 мин.</w:t>
            </w:r>
          </w:p>
        </w:tc>
      </w:tr>
      <w:tr w:rsidR="004E4716">
        <w:trPr>
          <w:trHeight w:val="340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по физическому воспитанию  на прогулке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недели</w:t>
            </w:r>
          </w:p>
        </w:tc>
      </w:tr>
      <w:tr w:rsidR="004E4716">
        <w:trPr>
          <w:trHeight w:val="89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Физкультминутки во время занятий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1-3 мин.</w:t>
            </w:r>
          </w:p>
        </w:tc>
      </w:tr>
      <w:tr w:rsidR="004E4716">
        <w:trPr>
          <w:trHeight w:val="442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занятия</w:t>
            </w:r>
          </w:p>
          <w:p w:rsidR="004E4716" w:rsidRDefault="004E4716">
            <w:pPr>
              <w:spacing w:after="0" w:line="240" w:lineRule="auto"/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2 раза в неделю</w:t>
            </w:r>
          </w:p>
        </w:tc>
      </w:tr>
      <w:tr w:rsidR="004E4716">
        <w:trPr>
          <w:trHeight w:val="309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Прогулка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1ч 50 мин</w:t>
            </w:r>
          </w:p>
        </w:tc>
      </w:tr>
      <w:tr w:rsidR="004E4716">
        <w:trPr>
          <w:trHeight w:val="89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Гимнастика пробуждения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5-10 мин</w:t>
            </w:r>
          </w:p>
        </w:tc>
      </w:tr>
      <w:tr w:rsidR="004E4716">
        <w:trPr>
          <w:trHeight w:val="312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 Самостоятельная двигательная активность, подвижные игры вечером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30 - 40 мин</w:t>
            </w:r>
          </w:p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ежедневно, индивидуально</w:t>
            </w:r>
          </w:p>
        </w:tc>
      </w:tr>
    </w:tbl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numPr>
          <w:ilvl w:val="0"/>
          <w:numId w:val="3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образовательной области «Здоровье»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охрана здоровья детей и формирования основы культуры здоровья.</w:t>
      </w:r>
    </w:p>
    <w:p w:rsidR="004E4716" w:rsidRDefault="005D4E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4E4716" w:rsidRDefault="005D4E10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укреплять здоровье детей и приобщать их к здоровому образу жизни</w:t>
      </w:r>
    </w:p>
    <w:p w:rsidR="004E4716" w:rsidRDefault="005D4E10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самооценки при выполнении движение</w:t>
      </w:r>
    </w:p>
    <w:p w:rsidR="004E4716" w:rsidRDefault="005D4E10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интерес и любовь к спорту</w:t>
      </w:r>
    </w:p>
    <w:p w:rsidR="004E4716" w:rsidRDefault="005D4E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  образовательной области  реализуется посредством  Программы воспитания и обучения в детском саду  под редакцией М.А. Васильевой, В.В. Гербовой, </w:t>
      </w:r>
      <w:r>
        <w:rPr>
          <w:rFonts w:ascii="Times New Roman" w:eastAsia="Times New Roman" w:hAnsi="Times New Roman" w:cs="Times New Roman"/>
          <w:sz w:val="24"/>
        </w:rPr>
        <w:lastRenderedPageBreak/>
        <w:t>Т.С. Комаровой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 и укрепление физического и психического здоровья детей;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культурно-гигиенических навыков;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начальных представлений о здоровом образе жизни.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Здоровый образ жизни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A213E">
        <w:rPr>
          <w:rFonts w:ascii="Times New Roman" w:eastAsia="Times New Roman" w:hAnsi="Times New Roman" w:cs="Times New Roman"/>
          <w:sz w:val="24"/>
        </w:rPr>
        <w:t xml:space="preserve">МКОУ «Сосновская СОШ» </w:t>
      </w:r>
      <w:r>
        <w:rPr>
          <w:rFonts w:ascii="Times New Roman" w:eastAsia="Times New Roman" w:hAnsi="Times New Roman" w:cs="Times New Roman"/>
          <w:sz w:val="24"/>
        </w:rPr>
        <w:t xml:space="preserve"> (дошкольная группа)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обеспечивается за счет соблюдения всех гигиенических норм в подборе мебели и оборудования в соответствии с возрастной категорией, светового и температурного режима дня и благоприятной эмоционально комфортной средой.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  <w:t>Формирование культурно-гигиенических навыков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  <w:t xml:space="preserve"> (1-3  лет)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Учить детей под контролем взрослого, а затем самостоя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тельно мыть руки по мере загрязнения и перед едой, насухо вытирать лицо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руки личным полотенцем.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Учить с помощью взрослого приводить себя в порядок. Формировать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навык пользования индивидуальными предметами (носовым платком, сал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феткой, полотенцем, расческой, горшком).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Во время еды побуждать детей к самостоятельности, учить держать лож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 в правой руке.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Обучать детей порядку одевания и раздевания. При небольшой помощи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взрослого учить снимать одежду, обувь (расстегивать пуговицы спереди, 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стежки на липучках); в определенном порядке аккуратно складывать сня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тую одежду; правильно надевать одежду и обувь.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  <w:t>Формирование культурно-гигиенических навыков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  <w:t xml:space="preserve"> ( 3-4  лет)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Приучать детей следить за своим внешним видом. Продолжать учить  пользоваться мылом, аккуратно мыть руки, лицо, уши; насухо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вытираться после умывания, вешать полотенце на место, пользоваться рас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ческой и носовым платком.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Формировать элементарные навыки поведения за столом: правильно пользоваться столовой и чайной ложками, вилкой, салфеткой; не крошить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хлеб, пережевывать пищу с закрытым ртом, не разговаривать с полным ртом.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  <w:t>Формирование культурно-гигиенических навыков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  <w:t xml:space="preserve"> ( 4-5  лет)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Продолжать воспитывать у детей опрятность, привычку следить за сво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 внешним видом.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>Воспитывать привычку самостоятельно умываться, мыть руки с мылом пе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ред едой, по мере загрязнения, после пользования туалетом.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Закреплять умение пользоваться расческой, носовым платком. При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учать детей при кашле и чихании отворачиваться, прикрывать рот и нос 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совым платком.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Совершенствовать навыки аккуратного приема пищи: пищу брать понем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ногу, хорошо пережевывать, есть бесшумно, правильно пользоваться столо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выми приборами (ложка, вилка, нож), салфеткой, полоскать рот после еды.</w:t>
      </w:r>
    </w:p>
    <w:p w:rsidR="004E4716" w:rsidRDefault="004E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  <w:t>Формирование культурно-гигиенических навыков (5-6  лет)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Воспитывать привычку следить за чистотой тела, опрятностью одежды, прически; самостоятельно чистить зубы, следить за чистотой ногтей; при кашле и чихании закрывать рот и нос платком, отворачиваться в сторону.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Научить быстро, аккуратно одеваться и раздеваться, соблюдать порядок в своем шкафу (раскладывать одежду в определенные места), опрятно убирать постель.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Продолжать совершенствовать навыки еды: правильно пользоваться столовыми приборами (вилкой, ножом); есть аккуратно, бесшумно, сохраняя правильную осанку за столом.</w:t>
      </w:r>
    </w:p>
    <w:p w:rsidR="004E4716" w:rsidRDefault="004E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  <w:t>Формирование культурно-гигиенических навыков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  <w:t xml:space="preserve"> (6-7  лет)</w:t>
      </w:r>
    </w:p>
    <w:p w:rsidR="004E4716" w:rsidRDefault="005D4E10">
      <w:pPr>
        <w:tabs>
          <w:tab w:val="right" w:pos="7977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Воспитывать привычку быстро и правильно умываться, насухо выти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раться, пользуясь только индивидуальным полотенцем, чистить зубы, по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лоскать рот после еды, мыть ноги перед сном, правильно пользоваться но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совым платком, следить за своим внешним видом, пользоваться расческой,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быстро раздеваться и одеваться, вешать одежду в определенном порядке 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месте, следить за чистотой одежды и обуви.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закаливания</w:t>
      </w:r>
    </w:p>
    <w:p w:rsidR="004E4716" w:rsidRDefault="005D4E1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 xml:space="preserve"> (3- 4 лет)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Закаливание детей обеспечивается сочетанием воздушных,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 xml:space="preserve">водных процедур, воздействием ультрафиолетовых лучей во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 время   утренней прогулки; Используются местные и общие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hd w:val="clear" w:color="auto" w:fill="FFFFFF"/>
        </w:rPr>
        <w:t xml:space="preserve">процедуры;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закаливание детей должно осуществляться только на фоне благоприятного физического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физического и психического состояния ребенка.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В холодный период года дети могут гулять при температуре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духа не ниже -15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°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  при 4-5 слоях одежды.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Воздушные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анны применяются при переодевании несколько раз в день, длительность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воздушных ванн увеличивается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2-3 до 6-10 минут. 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 xml:space="preserve">качестве водного закаливания используется топтание в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hd w:val="clear" w:color="auto" w:fill="FFFFFF"/>
        </w:rPr>
        <w:t>ванночке, дно которой покрыто мелкой галькой. Температура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 xml:space="preserve"> воды при этом снижается на 2 градуса каждые три дня с  +34" С до +23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, +22° С. При других обычных процедурах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 температура воды постепенно снижается с +30° С до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hd w:val="clear" w:color="auto" w:fill="FFFFFF"/>
        </w:rPr>
        <w:t>+ 16" С.</w:t>
      </w:r>
    </w:p>
    <w:p w:rsidR="004E4716" w:rsidRDefault="005D4E1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>Закаливание с 4 -5лет</w:t>
      </w:r>
    </w:p>
    <w:p w:rsidR="004E4716" w:rsidRDefault="005D4E10">
      <w:pPr>
        <w:tabs>
          <w:tab w:val="left" w:pos="690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Проводится с использованием различ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ных средств и методов. Летом,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закаливание детей водой и воздухом осуществляется 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соответствии с требованиями  указанными в таблице для млад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шей группы. При регулярном посещении ребенком группы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для закаливания можно использовать водные и воздуш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ные процедуры, начальная температура которых на 1-2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° С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 ниже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указанных в таблице</w:t>
      </w:r>
    </w:p>
    <w:p w:rsidR="004E4716" w:rsidRDefault="004E47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</w:pPr>
    </w:p>
    <w:p w:rsidR="004E4716" w:rsidRDefault="005D4E1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>Закаливание с 5-6 лет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Элементы закаливания осуществляются в повседневной жиз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ни — умывание, мытье рук до локтя, мытье шеи. Специальные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закаливающие процедуры проводятся в виде воздушных ванн 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водных воздействий. Температура воздуха для проведения воз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душных ванн и влажных обтираний и обливаний изменяется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несущественно по сравнению с предыдущей группой (разница составляет 2—4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° С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в сторону уменьшения).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В  качестве закаливающего средства рекомендуется продол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жать хождение босиком в помещении; в теплое время года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по очищенному грунту. Можно использовать и такие сп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oco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закаливания, как «топтание» в тазу с водопроводной водой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течение 5-20 сек., хождение босиком по ткани, смоченной 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дой комнатной температуры и уложенной на массажные ков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рики. При благоприятной погоде занятия физической культу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рой следует проводить на участке (в соответствующей одежде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детей).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В целях профилактики острых респираторно-вирусных 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фекций, особенно в период эпидемии, детей следует научить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два раза в день полоскать горло кипяченой водой комнатной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температуры.</w:t>
      </w:r>
    </w:p>
    <w:p w:rsidR="004E4716" w:rsidRDefault="004E47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</w:pPr>
    </w:p>
    <w:p w:rsidR="004E4716" w:rsidRDefault="005D4E1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hd w:val="clear" w:color="auto" w:fill="FFFFFF"/>
        </w:rPr>
        <w:t>Закаливание с 6 -7 лет</w:t>
      </w:r>
    </w:p>
    <w:p w:rsidR="004E4716" w:rsidRDefault="005D4E1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Продолжается непрерывный процесс закаливания детей с </w:t>
      </w:r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использованием комплекса различных сре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дств в р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hd w:val="clear" w:color="auto" w:fill="FFFFFF"/>
        </w:rPr>
        <w:t>азных сочетаниях. Сохраняются все виды и формы водно-закаливающих процедур, проводившихся в предыдущей группе. Для закаливающих процедур конечная температура воды и воздуха сни</w:t>
      </w: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жается до более низких значений по сравнению с младшими 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группами.</w:t>
      </w:r>
    </w:p>
    <w:p w:rsidR="004E4716" w:rsidRDefault="005D4E1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группе предусматривается разработка и заполнение паспорта здоровья группы. </w:t>
      </w:r>
    </w:p>
    <w:p w:rsidR="004E4716" w:rsidRDefault="005D4E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 xml:space="preserve">Закаливающие мероприятия </w:t>
      </w:r>
    </w:p>
    <w:p w:rsidR="004E4716" w:rsidRDefault="004E4716">
      <w:pPr>
        <w:tabs>
          <w:tab w:val="right" w:pos="7977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24" w:type="dxa"/>
        <w:tblCellMar>
          <w:left w:w="10" w:type="dxa"/>
          <w:right w:w="10" w:type="dxa"/>
        </w:tblCellMar>
        <w:tblLook w:val="04A0"/>
      </w:tblPr>
      <w:tblGrid>
        <w:gridCol w:w="2232"/>
        <w:gridCol w:w="519"/>
        <w:gridCol w:w="409"/>
        <w:gridCol w:w="106"/>
        <w:gridCol w:w="392"/>
        <w:gridCol w:w="95"/>
        <w:gridCol w:w="352"/>
        <w:gridCol w:w="235"/>
        <w:gridCol w:w="356"/>
        <w:gridCol w:w="253"/>
        <w:gridCol w:w="220"/>
        <w:gridCol w:w="295"/>
        <w:gridCol w:w="242"/>
        <w:gridCol w:w="121"/>
        <w:gridCol w:w="389"/>
        <w:gridCol w:w="142"/>
        <w:gridCol w:w="284"/>
        <w:gridCol w:w="146"/>
        <w:gridCol w:w="347"/>
        <w:gridCol w:w="184"/>
        <w:gridCol w:w="363"/>
        <w:gridCol w:w="256"/>
        <w:gridCol w:w="168"/>
        <w:gridCol w:w="441"/>
      </w:tblGrid>
      <w:tr w:rsidR="004E4716">
        <w:trPr>
          <w:trHeight w:val="2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8A213E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VIII</w:t>
            </w:r>
          </w:p>
        </w:tc>
      </w:tr>
      <w:tr w:rsidR="004E4716">
        <w:trPr>
          <w:trHeight w:val="56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1. Полоскание рта после еды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 xml:space="preserve">После каждого приёма пищи ежедневно </w:t>
            </w:r>
          </w:p>
        </w:tc>
      </w:tr>
      <w:tr w:rsidR="004E4716">
        <w:trPr>
          <w:trHeight w:val="53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2. Игры с водой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E4716">
        <w:trPr>
          <w:trHeight w:val="59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3. Ходьба по массажным коврикам, дорожкам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Перед сном ежедневно</w:t>
            </w:r>
          </w:p>
        </w:tc>
      </w:tr>
      <w:tr w:rsidR="004E4716">
        <w:trPr>
          <w:trHeight w:val="53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4. Пребывание в группах в облегчённой одежде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  <w:tr w:rsidR="004E4716">
        <w:trPr>
          <w:trHeight w:val="54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5.Физкультминутки на занятиях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На занятиях ежедневно</w:t>
            </w:r>
          </w:p>
        </w:tc>
      </w:tr>
      <w:tr w:rsidR="004E4716">
        <w:trPr>
          <w:trHeight w:val="68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6. Прогулки при любой погоде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E4716">
        <w:trPr>
          <w:trHeight w:val="55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7. Музыкотерапия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8A213E">
              <w:rPr>
                <w:rFonts w:ascii="Times New Roman" w:eastAsia="Times New Roman" w:hAnsi="Times New Roman" w:cs="Times New Roman"/>
              </w:rPr>
              <w:t>При укладывания спать, при подъёме, во время игр ежедневно</w:t>
            </w:r>
            <w:proofErr w:type="gramEnd"/>
          </w:p>
        </w:tc>
      </w:tr>
      <w:tr w:rsidR="004E4716">
        <w:trPr>
          <w:trHeight w:val="56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8.Подвижные игры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 xml:space="preserve">На прогулках и в группе ежедневно </w:t>
            </w:r>
          </w:p>
        </w:tc>
      </w:tr>
      <w:tr w:rsidR="004E4716">
        <w:trPr>
          <w:trHeight w:val="54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9. Сон с доступом воздуха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E4716">
        <w:trPr>
          <w:trHeight w:val="55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10. Гимнастика пробуждения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E4716">
        <w:trPr>
          <w:trHeight w:val="53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11. Одностороннее проветривание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Соответственно режиму проветривания</w:t>
            </w:r>
          </w:p>
        </w:tc>
      </w:tr>
      <w:tr w:rsidR="004E4716">
        <w:trPr>
          <w:trHeight w:val="57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12. Сквозное проветривание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Ежедневно в отсутствии детей</w:t>
            </w:r>
          </w:p>
        </w:tc>
      </w:tr>
      <w:tr w:rsidR="004E4716">
        <w:trPr>
          <w:trHeight w:val="56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13. Воздушные ванны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Со средней группы ежедневно</w:t>
            </w:r>
          </w:p>
        </w:tc>
      </w:tr>
      <w:tr w:rsidR="004E4716">
        <w:trPr>
          <w:trHeight w:val="90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14. Фитотерапия (чеснок, лук)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E4716">
        <w:trPr>
          <w:trHeight w:val="55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15. Дыхательная гимнастика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Со средней группы ежедневно</w:t>
            </w:r>
          </w:p>
        </w:tc>
      </w:tr>
      <w:tr w:rsidR="004E4716">
        <w:trPr>
          <w:trHeight w:val="56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16.Точечный массаж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Со старшей группы ежедневно</w:t>
            </w:r>
          </w:p>
        </w:tc>
      </w:tr>
      <w:tr w:rsidR="004E4716">
        <w:trPr>
          <w:trHeight w:val="54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17. Солнечные ванны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4E4716" w:rsidP="005D4E1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E4716">
        <w:trPr>
          <w:trHeight w:val="75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>18. Использование бактерицидных ламп</w:t>
            </w:r>
          </w:p>
        </w:tc>
        <w:tc>
          <w:tcPr>
            <w:tcW w:w="105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Pr="008A213E" w:rsidRDefault="005D4E10" w:rsidP="005D4E10">
            <w:pPr>
              <w:pStyle w:val="a7"/>
              <w:rPr>
                <w:rFonts w:ascii="Times New Roman" w:hAnsi="Times New Roman" w:cs="Times New Roman"/>
              </w:rPr>
            </w:pPr>
            <w:r w:rsidRPr="008A213E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</w:tr>
    </w:tbl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Формы, приёмы  организации образовательного процесса по образовательной области  «Здоровье»</w:t>
      </w: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03"/>
        <w:gridCol w:w="1982"/>
        <w:gridCol w:w="2245"/>
        <w:gridCol w:w="2643"/>
      </w:tblGrid>
      <w:tr w:rsidR="004E4716">
        <w:trPr>
          <w:trHeight w:val="1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c семьей</w:t>
            </w:r>
          </w:p>
        </w:tc>
      </w:tr>
      <w:tr w:rsidR="004E4716">
        <w:trPr>
          <w:trHeight w:val="178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Занятия-развлечения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Сюжетно-ролевые игры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консультация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просмотры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по заявкам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игры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Консультативные встречи.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по заявкам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занятия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</w:tr>
    </w:tbl>
    <w:p w:rsidR="004E4716" w:rsidRDefault="004E47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4E47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Связь образовательной области «Здоровье» с другими образовательными областями</w:t>
      </w: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15"/>
        <w:gridCol w:w="7058"/>
      </w:tblGrid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Сохранение и укрепление физического и психического здоровья детей. Проводить закаливающие процедуры в сочетании с физическими упражнениями. Раскрывать возможности здорового человека.</w:t>
            </w:r>
          </w:p>
        </w:tc>
      </w:tr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основ безопасности собственной жизнедеятельности. Развитие представлений о способах безопасного взаимодействия с природой. Формирование умения одеваться по погоде.</w:t>
            </w:r>
          </w:p>
        </w:tc>
      </w:tr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Социализация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Показывать общественную значимость здорового образа жизни людей и самого ребенка. Приобщать к здоровому образу жизни на основе разнообразных игр. Воспитывать отзывчивость, сочувствие к людям с ограниченными возможностями здоровья.</w:t>
            </w:r>
          </w:p>
        </w:tc>
      </w:tr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обслуживать себя, приводить свой внешний вид в порядок. Привлекать детей к работе по благоустройству и созданию условий ЗОЖ в детском саду (уборка, проветривание, дежурство, огород, цветник).</w:t>
            </w:r>
          </w:p>
        </w:tc>
      </w:tr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Познание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Обогащать представления детей об окружающем многообразии. Формировать представления о том, что человек-часть природы, он должен беречь ее. Дать первичные представления о здоровье и ЗОЖ человека.</w:t>
            </w:r>
          </w:p>
        </w:tc>
      </w:tr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Коммуникация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 и детьми. Учить характеризовать свое самочувствие.</w:t>
            </w:r>
          </w:p>
        </w:tc>
      </w:tr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целостной картины мира, в том числе первичных ценностных представлений, на основе художественной и познавательной литературы.</w:t>
            </w:r>
          </w:p>
        </w:tc>
      </w:tr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интерес к ближайшей окружающей среде: детский сад, группа, территория детского сада. Вызывать стремления поддерживать чистоту и порядок в детском саду, поощрять желание украшать его.</w:t>
            </w:r>
          </w:p>
        </w:tc>
      </w:tr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ценностное отношение к музыке, танцевально-ритмическим движениям,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направленные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гармоничное психофизическое развитие.</w:t>
            </w:r>
          </w:p>
        </w:tc>
      </w:tr>
    </w:tbl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программ,  технологий,  пособий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32"/>
        <w:gridCol w:w="4741"/>
      </w:tblGrid>
      <w:tr w:rsidR="004E4716">
        <w:trPr>
          <w:trHeight w:val="25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Программы, технологии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Методические пособия </w:t>
            </w:r>
          </w:p>
        </w:tc>
      </w:tr>
      <w:tr w:rsidR="004E4716">
        <w:trPr>
          <w:trHeight w:val="149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«Программа  воспитания  и  обучения  в  детском  саду»</w:t>
            </w: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под  редакцией М.А. Васильевой, В.В.Гербовой, Т.С.Комаровой. – М.: Мозаика – Синтез , 2009 год.</w:t>
            </w:r>
          </w:p>
          <w:p w:rsidR="004E4716" w:rsidRPr="008A213E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4716" w:rsidRPr="008A213E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4716" w:rsidRPr="008A213E" w:rsidRDefault="004E47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Л.В.Гаврючина Здоровьесберегающие технологии в Доу Методическое пособие-ООО «ТЦ Сфера» М,2007</w:t>
            </w:r>
          </w:p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И.М.Новикова Формирование представлений о здоровом образе жизни у дошкольников Мозаика-Синтез, М,2009</w:t>
            </w:r>
          </w:p>
          <w:p w:rsidR="004E4716" w:rsidRPr="008A213E" w:rsidRDefault="004E47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E4716" w:rsidRDefault="004E4716" w:rsidP="008A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образовательной области "Безопасность"</w:t>
      </w:r>
    </w:p>
    <w:p w:rsidR="004E4716" w:rsidRDefault="005D4E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   образовательной области  реализуется посредством  Программы воспитания и обучения в детском саду  под редакцией М.А. Васильевой, В.В. Гербовой, Т.С. Комаровой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направлено на достижение 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приобщение к правилам безопасного для человека и окружающего мира природы поведения;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Обязательность включения области в состав Программы обусловлена: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 одной стороны,  наличием потенциальных источников  возникновения различных опасных ситуаций,  связанных с социально-экономическим развитием деятельности человека (доступность сложных бытовых приборов и оборудования, мобильность образа жизни взрослых и детей и др.);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 другой стороны, антропогенными изменениями в природе, являющимися причиной возникновения глобальных экологических проблем (снижение качества воды, воздуха, исчезновение отдельных видов растений и животных и др.).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Безопасность жизнедеятельности (состояние физической, психической и социальной защищенности) выступает необходимым условием полноценного развития человека. Безопасность окружающего мира природы – необходимое условие существование каждого человека, взрослого и ребенка.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4716" w:rsidRDefault="004E4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Безопасность жизнедеятельности детей с 3-4 лет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Воспитатель должен:</w:t>
      </w:r>
    </w:p>
    <w:p w:rsidR="004E4716" w:rsidRDefault="005D4E10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учить детей беречь свое здоровье (не ходить в мокрой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уви, влажной одежде и т.п.), следить за своим самочувствием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(устал после длительного бега — отдохни и пр.);</w:t>
      </w:r>
    </w:p>
    <w:p w:rsidR="004E4716" w:rsidRDefault="005D4E10">
      <w:pPr>
        <w:numPr>
          <w:ilvl w:val="0"/>
          <w:numId w:val="34"/>
        </w:numPr>
        <w:tabs>
          <w:tab w:val="left" w:pos="19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объяснять детям, как оберегать глаза от травм; яркого солнца;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попадания песка, пыли; не смотреть телепередачи длительно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и на близком расстоянии от экрана; строго регламентировать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по времени занятия с компьютером, следить за осанкой;</w:t>
      </w:r>
    </w:p>
    <w:p w:rsidR="004E4716" w:rsidRDefault="005D4E10">
      <w:pPr>
        <w:numPr>
          <w:ilvl w:val="0"/>
          <w:numId w:val="34"/>
        </w:numPr>
        <w:tabs>
          <w:tab w:val="left" w:pos="19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запрещать употреблять без контроля со стороны взрослого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лекарства, витамины, незнакомые растения, ягоды, грибы 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пр.;</w:t>
      </w:r>
    </w:p>
    <w:p w:rsidR="004E4716" w:rsidRDefault="005D4E10">
      <w:pPr>
        <w:numPr>
          <w:ilvl w:val="0"/>
          <w:numId w:val="34"/>
        </w:numPr>
        <w:tabs>
          <w:tab w:val="left" w:pos="202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стремиться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максимально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 смягчать воздействия на ребенка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неблагоприятных физических и психологических факторов; регулировать характер отношений со сверстниками;</w:t>
      </w:r>
    </w:p>
    <w:p w:rsidR="004E4716" w:rsidRDefault="005D4E10">
      <w:pPr>
        <w:numPr>
          <w:ilvl w:val="0"/>
          <w:numId w:val="34"/>
        </w:numPr>
        <w:tabs>
          <w:tab w:val="left" w:pos="202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lastRenderedPageBreak/>
        <w:t>прививать осмотрительность в незнакомых и сложных ситу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ациях; учить (не запугивая при этом детей) быть осторожны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ми при встрече с незнакомыми людьми.</w:t>
      </w:r>
    </w:p>
    <w:p w:rsidR="004E4716" w:rsidRDefault="004E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Безопасность жизнедеятельности с 4-5 лет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В целях обеспечения безопасности жизнедеятельности вос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питателю необходимо:</w:t>
      </w:r>
    </w:p>
    <w:p w:rsidR="004E4716" w:rsidRDefault="005D4E10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создавать благоприятные условия пребывания детей в дошкольном учреждении, исключающие возможность пере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грузки, перенапряжения нервной системы, травматизма, пе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реутомления;</w:t>
      </w:r>
    </w:p>
    <w:p w:rsidR="004E4716" w:rsidRDefault="005D4E10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формировать у детей понимание важности безопасного пове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дения, соблюдения необходимых норм при действиях с травмоопасными предметами (например, ножницами), правила поведения на улице и в транспорте, во время прогулки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на природе и т.п.;</w:t>
      </w:r>
    </w:p>
    <w:p w:rsidR="004E4716" w:rsidRDefault="005D4E10">
      <w:pPr>
        <w:numPr>
          <w:ilvl w:val="0"/>
          <w:numId w:val="35"/>
        </w:numPr>
        <w:tabs>
          <w:tab w:val="left" w:pos="37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акомить детей с правилами, ограничивающими контакты 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незнакомыми людьми, с больными;</w:t>
      </w:r>
    </w:p>
    <w:p w:rsidR="004E4716" w:rsidRDefault="005D4E10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обучать детей основам правильного поведения при встрече 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бездомными и незнакомыми животными;</w:t>
      </w:r>
    </w:p>
    <w:p w:rsidR="004E4716" w:rsidRDefault="005D4E10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обучать детей умению ориентироваться на дорогах, при пе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реходе улиц, перекрестков;</w:t>
      </w:r>
    </w:p>
    <w:p w:rsidR="004E4716" w:rsidRDefault="005D4E10">
      <w:pPr>
        <w:numPr>
          <w:ilvl w:val="0"/>
          <w:numId w:val="35"/>
        </w:numPr>
        <w:tabs>
          <w:tab w:val="left" w:pos="37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формировать у них установку на то, что принимать пищу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можно только в специально предназначенных для</w:t>
      </w:r>
      <w:r>
        <w:rPr>
          <w:rFonts w:ascii="Times New Roman" w:eastAsia="Times New Roman" w:hAnsi="Times New Roman" w:cs="Times New Roman"/>
          <w:i/>
          <w:color w:val="000000"/>
          <w:spacing w:val="-8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этого ме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>стах;</w:t>
      </w:r>
    </w:p>
    <w:p w:rsidR="004E4716" w:rsidRDefault="005D4E10">
      <w:pPr>
        <w:numPr>
          <w:ilvl w:val="0"/>
          <w:numId w:val="35"/>
        </w:numPr>
        <w:tabs>
          <w:tab w:val="left" w:pos="37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формировать у детей представление об опасности сбора неи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звестных растений (ягод, грибов);</w:t>
      </w:r>
    </w:p>
    <w:p w:rsidR="004E4716" w:rsidRDefault="005D4E10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инициировать знание ребенком адреса своего места жительства и умения при необходимости обратиться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культуре, к ежедневным за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нятиям и подвижным играм; знакомить с некоторыми спор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тивными событиями в стране;</w:t>
      </w:r>
    </w:p>
    <w:p w:rsidR="004E4716" w:rsidRDefault="005D4E10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содействовать постепенному освоению техники движений;</w:t>
      </w:r>
    </w:p>
    <w:p w:rsidR="004E4716" w:rsidRDefault="005D4E10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формировать представления о разнообразных способах 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выполнения;</w:t>
      </w:r>
    </w:p>
    <w:p w:rsidR="004E4716" w:rsidRDefault="005D4E10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целенаправленно формировать физические качества (лов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кость, быстроту, силу, гибкость, общую выносливость);</w:t>
      </w:r>
    </w:p>
    <w:p w:rsidR="004E4716" w:rsidRDefault="005D4E10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воспитывать положительные черты характера, нравствен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ные и волевые качества (настойчивость, самостоятельность смелость, честность, взаимопомощь, трудолюбие);</w:t>
      </w:r>
    </w:p>
    <w:p w:rsidR="004E4716" w:rsidRDefault="005D4E10">
      <w:pPr>
        <w:numPr>
          <w:ilvl w:val="0"/>
          <w:numId w:val="35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учить проявлять активность в разных видах двигательной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деятельности (организованной и самостоятельной);</w:t>
      </w:r>
    </w:p>
    <w:p w:rsidR="004E4716" w:rsidRDefault="005D4E10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учить чередовать подвижную деятельность с менее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интен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сивной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и отдыхом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Безопасность жизнедеятельности детей с 5-6 лет</w:t>
      </w:r>
    </w:p>
    <w:p w:rsidR="004E4716" w:rsidRDefault="005D4E10">
      <w:pPr>
        <w:tabs>
          <w:tab w:val="left" w:pos="240"/>
        </w:tabs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Взрослые, ответственные за охрану здоровья и воспитания детей, должны:</w:t>
      </w:r>
    </w:p>
    <w:p w:rsidR="004E4716" w:rsidRDefault="005D4E10">
      <w:pPr>
        <w:numPr>
          <w:ilvl w:val="0"/>
          <w:numId w:val="36"/>
        </w:numPr>
        <w:tabs>
          <w:tab w:val="left" w:pos="264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правильно организовать их деятельность и отдых в дошкольном учреждении, и влиять в этом направлении на семью (днем спать, гулять, вовремя ложиться вечером и т.п.) </w:t>
      </w:r>
    </w:p>
    <w:p w:rsidR="004E4716" w:rsidRDefault="005D4E10">
      <w:pPr>
        <w:numPr>
          <w:ilvl w:val="0"/>
          <w:numId w:val="36"/>
        </w:numPr>
        <w:tabs>
          <w:tab w:val="left" w:pos="-142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обращать внимание детей на начальные признаки заболе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вания (озноб, головная боль, вялость, кашель); знакомить с основными правилами поведения при болезни (лежать в постели, смотреть книжки, пить лекарства);</w:t>
      </w:r>
    </w:p>
    <w:p w:rsidR="004E4716" w:rsidRDefault="005D4E10">
      <w:pPr>
        <w:numPr>
          <w:ilvl w:val="0"/>
          <w:numId w:val="36"/>
        </w:numPr>
        <w:tabs>
          <w:tab w:val="left" w:pos="-142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напоминать детям о необходимости оберегать глаза от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попадания инородных частиц, от перенапряжения;</w:t>
      </w:r>
    </w:p>
    <w:p w:rsidR="004E4716" w:rsidRDefault="005D4E10">
      <w:pPr>
        <w:numPr>
          <w:ilvl w:val="0"/>
          <w:numId w:val="36"/>
        </w:numPr>
        <w:tabs>
          <w:tab w:val="left" w:pos="-142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не давать детям переедать, злоупотреблять сладостями,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мучными, жирными продуктами; объяснять, почему нельзя есть в транспорте, на улице, в других, не предназначен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ных для этого местах, а также во время игр; почему при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появлении жажды следует пить только кипяченую воду;</w:t>
      </w:r>
    </w:p>
    <w:p w:rsidR="004E4716" w:rsidRDefault="005D4E10">
      <w:pPr>
        <w:numPr>
          <w:ilvl w:val="0"/>
          <w:numId w:val="36"/>
        </w:numPr>
        <w:tabs>
          <w:tab w:val="left" w:pos="-142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приучать ребенка, по мере адаптации к различным жиз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ненным ситуациям, оберегать себя от возможных травм,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ушибов, падений,  учить  предвидеть  возможную опас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ность, находить способы избегать ее;</w:t>
      </w:r>
    </w:p>
    <w:p w:rsidR="004E4716" w:rsidRDefault="005D4E10">
      <w:pPr>
        <w:numPr>
          <w:ilvl w:val="0"/>
          <w:numId w:val="36"/>
        </w:numPr>
        <w:tabs>
          <w:tab w:val="left" w:pos="202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lastRenderedPageBreak/>
        <w:t>учить детей проявлять осторожность при встрече с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знакомыми людьми (не входить с посторонними в лифт,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не уходить с территории детского сада без разрешения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воспитателя), избегая при этом запугивания; 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Безопасность жизнедеятельности детей с 6-7 лет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Взрослым необходимо:</w:t>
      </w:r>
    </w:p>
    <w:p w:rsidR="004E4716" w:rsidRDefault="005D4E10">
      <w:pPr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расширять и углублять представления детей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том, что безопас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ность зависит и от них самих, от соблюдения гигиенических 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вил, от умения предвидеть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избежать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возможную опасность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</w:p>
    <w:p w:rsidR="004E4716" w:rsidRDefault="005D4E10">
      <w:pPr>
        <w:numPr>
          <w:ilvl w:val="0"/>
          <w:numId w:val="37"/>
        </w:numPr>
        <w:tabs>
          <w:tab w:val="left" w:pos="341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содействовать прочному усвоению детьми правил поведения на улице, при переходе дорог;</w:t>
      </w:r>
    </w:p>
    <w:p w:rsidR="004E4716" w:rsidRDefault="005D4E10">
      <w:pPr>
        <w:numPr>
          <w:ilvl w:val="0"/>
          <w:numId w:val="37"/>
        </w:numPr>
        <w:tabs>
          <w:tab w:val="left" w:pos="341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формировать у детей представление, что без взрослых нель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зя брать никакие лекарственные препараты (в том числе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тамины, даже для игры); давать им знания о пользе здоровой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пищи, о вреде чрезмерного потребления сладостей;</w:t>
      </w:r>
    </w:p>
    <w:p w:rsidR="004E4716" w:rsidRDefault="005D4E10">
      <w:pPr>
        <w:numPr>
          <w:ilvl w:val="0"/>
          <w:numId w:val="37"/>
        </w:numPr>
        <w:tabs>
          <w:tab w:val="left" w:pos="341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давать детям сведения о способах сохранения здоровья 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применении их в повседневной жизни (быстро менять про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мокшую обувь, одежду и др.); учить их умению своевременно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и правильно отдыхать, не переутомляться.</w:t>
      </w:r>
    </w:p>
    <w:p w:rsidR="004E4716" w:rsidRDefault="005D4E10">
      <w:pPr>
        <w:numPr>
          <w:ilvl w:val="0"/>
          <w:numId w:val="37"/>
        </w:numPr>
        <w:tabs>
          <w:tab w:val="left" w:pos="341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поддерживать у детей желание помогать малышам безопас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но вести себя в помещении и на прогулке.</w:t>
      </w: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E4716" w:rsidRDefault="005D4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Формы, приемы организации образовательного процесса по образовательной области  «Безопасность»</w:t>
      </w:r>
    </w:p>
    <w:p w:rsidR="004E4716" w:rsidRDefault="004E4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11"/>
        <w:gridCol w:w="2325"/>
        <w:gridCol w:w="2770"/>
        <w:gridCol w:w="2067"/>
      </w:tblGrid>
      <w:tr w:rsidR="004E4716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семьей</w:t>
            </w:r>
          </w:p>
        </w:tc>
      </w:tr>
      <w:tr w:rsidR="004E4716">
        <w:trPr>
          <w:trHeight w:val="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Показ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Личный пример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Похвала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досуг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Рассказ-пояснение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(сюжетно-ролевые, дидактические, театрализованные)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Похвала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Личный пример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Запреты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Похвала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</w:p>
        </w:tc>
      </w:tr>
    </w:tbl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4E4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Связь образовательной области «Безопасность» с другими образовательными областями</w:t>
      </w:r>
    </w:p>
    <w:p w:rsidR="004E4716" w:rsidRDefault="004E4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80"/>
        <w:gridCol w:w="6693"/>
      </w:tblGrid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умение соблюдать правила безопасности в разнообразных формах двигательной деятельности. 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Охрана здоровья детей на основании формирования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начальных представлений о здоровом образе жизни.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Социализация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соблюдать основы безопасности в социуме. Формирование умения спокойно отстаивать свое мнение.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Соблюдать правила безопасности в трудовой деятельности. Знакомить детей с профессиями людей, оказывающих помощь в экстренных ситуациях.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безопасного обращения с предметами. Расширение представлений об опасностях, способах их избегания, сохранения здоровья и жизни. Познакомить с элементарными способами действия в экстремальных ситуациях в быту, на улице, в природе.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Коммуникация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безопасно решать спорные вопросы и улаживать конфликты с помощью речи: убеждать, доказывать, объяснять. Развивать свободное общение в процессе освоения способов безопасного поведения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оказания первой помощи себе и другому, правил поведения в опасных ситуациях.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основ безопасности на примерах чтения художественной и познавательной литературы.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правил безопасности в продуктивной деятельности. Использование изобразительных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 создания плакатов, рисунков с предупреждающим содержанием.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основ безопасности при выполнении музыкально-ритмических движений.</w:t>
            </w:r>
          </w:p>
        </w:tc>
      </w:tr>
    </w:tbl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программ,  технологий,  пособий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384"/>
        <w:gridCol w:w="5089"/>
      </w:tblGrid>
      <w:tr w:rsidR="004E4716">
        <w:trPr>
          <w:trHeight w:val="26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Программы, технологии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пособия </w:t>
            </w:r>
          </w:p>
        </w:tc>
      </w:tr>
      <w:tr w:rsidR="004E4716" w:rsidTr="005D4E10">
        <w:trPr>
          <w:trHeight w:val="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«Программа  воспитания  и  обучения  в  детском  саду»</w:t>
            </w:r>
            <w:r>
              <w:rPr>
                <w:rFonts w:ascii="Times New Roman" w:eastAsia="Times New Roman" w:hAnsi="Times New Roman" w:cs="Times New Roman"/>
              </w:rPr>
              <w:t xml:space="preserve"> \ под  редакцией М.А. Васильевой, В.В.Гербовой, Т.С.Комаровой. – М.: Мозаика – Синтез , 2009 год.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Основы безопасности детей дошкольного возраста. Программа для дошкольных образовательных учреждений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вдеева Н.Н., Князева Н.Л., Стеркина Р.Б.- СБп.:ООО «ИЗДАТЕЛЬСТВО «ДЕТСТВО- ПРЕСС»,2013г.</w:t>
            </w:r>
          </w:p>
          <w:p w:rsidR="004E4716" w:rsidRDefault="004E4716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Методические  рекомендации  к  «Программе воспитания  и обучения в детском саду» </w:t>
            </w:r>
            <w:r>
              <w:rPr>
                <w:rFonts w:ascii="Times New Roman" w:eastAsia="Times New Roman" w:hAnsi="Times New Roman" w:cs="Times New Roman"/>
              </w:rPr>
              <w:t>/ под ред. В.В. Гербовой, Т.С. Комаровой. – 2-е изд., испр. и доп. – М.: Мозаика-Синтез, 2006г.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В.А.Шипунова «Детская безопасность»: учебн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методическое пособие для педагогов, практическое руководство для родителей.- М.:ИД «Цветной мир», 2013г.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Хабибулина Е.Я. Дорожная азбука в детском саду. Конспекты занятий.- СПб.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ОО «ИЗДАТЕЛЬСТВО «ДЕТСТВО- ПРЕСС» 2013г.</w:t>
            </w:r>
          </w:p>
        </w:tc>
      </w:tr>
    </w:tbl>
    <w:p w:rsidR="004E4716" w:rsidRDefault="004E4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numPr>
          <w:ilvl w:val="0"/>
          <w:numId w:val="38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образовательной области  «Социализация»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– ведущий вид деятельности в дошкольном возрасте, который обеспечивает всестороннее развитие ребенка, является одним из действенных средств воспитания и обучения.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игре мы создаем наиболее благоприятные условия для всестороннего психологического развития ребенка и коррекции имеющихся недостатков развития. У ребенка воспитывается активность, самостоятельность, инициативность. Он учится действовать коллективно, закладываются основы продуктивной коммуникации.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</w:rPr>
        <w:t>воспитателя — проникнуть в круг игровых интересов своих воспитанников и способствовать их объединению в общей игре, обогащению самостоятельного игрового опыта детей, создавать предпосылки для активной самостоятельной игровой деятельности, повышая тем самым влияние игры на развитие ребенка.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Велика роль игры в воспитании нравственных чувств и привычек, в развитии черт общности, формировании положительного отношения к труду людей, событиям общественно-трудовой жизни.</w:t>
      </w:r>
    </w:p>
    <w:p w:rsidR="004E4716" w:rsidRDefault="005D4E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Реализуется посредством  Программы воспитания и обучения в детском саду под редакцией М.А. Васильевой, В.В. Гербовой, Т.С. Комаровой   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игровой деятельности детей;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Решение вышеназванных основных задач психолого-педагогической работы невозможно без формирования первичных ценностных представлений (в дошкольном возрасте ценности проявляются в различении того,  «что такое хорошо, и что такое плохо», конкретных примерах добрых дел и поступков).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отношений, то есть вне социализации (от лат. socalis – общий, общественный). Для социализации дошкольника огромное значение имеет игра как самостоятельная детская деятельность, в которой отражается окружающая действительность, мир взрослых людей и других детей, природы, общественной жизни. Значительное место в реализации области занимают сюжетно-ролевые, режиссерские и театрализованные игры как способы освоения ребенком социальных ролей, средства развития интеллектуальных и личностных качеств детей, их творческих способностей.</w:t>
      </w:r>
    </w:p>
    <w:p w:rsidR="004E4716" w:rsidRDefault="004E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Игровая деятельность детей от 1 до 3-х лет: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Создавать у детей бодрое, радостное настроение, желание спокойно и са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мостоятельно играть.</w:t>
      </w:r>
    </w:p>
    <w:p w:rsidR="004E4716" w:rsidRDefault="005D4E1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Развивать сенсорные способности детей, их речевое общение с взрос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лыми и сверстниками, умение играть вместе без конфликтов (рядом, во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втором полугодии — вместе).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>Сюжетно-ролевые игры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1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Учить выполнять несколько игровых действий с одним предметом и пе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реносить знакомые действия с одного объекта на другой. Содействовать желанию детей самостоятельно подбирать игрушки и атрибуты для игры,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использовать их в качестве предметов-заместителей.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7"/>
          <w:sz w:val="24"/>
          <w:shd w:val="clear" w:color="auto" w:fill="FFFFFF"/>
        </w:rPr>
        <w:t>Учить выполнять с помощью взрослого несколько игровых действий, объединен</w:t>
      </w:r>
      <w:r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  <w:t>ных сюжетной канвой. Подводить к пониманию роли в игре. Формировать началь</w:t>
      </w:r>
      <w:r>
        <w:rPr>
          <w:rFonts w:ascii="Times New Roman" w:eastAsia="Times New Roman" w:hAnsi="Times New Roman" w:cs="Times New Roman"/>
          <w:spacing w:val="-14"/>
          <w:sz w:val="24"/>
          <w:shd w:val="clear" w:color="auto" w:fill="FFFFFF"/>
        </w:rPr>
        <w:t>ные навыки ролевого поведения, связывать сюжетные действия с названием роли.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  <w:t>Подвижные игры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Развивать у детей желание играть вместе.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Помогать им вводить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 подвижные игры в канву сюжетно-ролевой игры. Поддерживать интерес к подвиж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ной игре атрибутикой, музыкальным сопровождением и т. п.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Продолжать учить выполнять движения по слову (сигналу) взрослого,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мешать другим детям.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  <w:t>Дидактические игры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В играх с дидактическим материалом обогащать чувственный опыт де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тей.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Закреплять знания о величине, форме, цвете предметов: собирать пи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рамидку (башенку) из 5—8 колец разной величины; 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ориентироваться в со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отношении плоскостных фигур «Геометрической мозаики» (круг, овал, тре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угольник, квадрат, прямоугольник);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lastRenderedPageBreak/>
        <w:t xml:space="preserve"> составлять целое из четырех частей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разрезных картинок, складных кубиков; сравнивать, соотносить, группиро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вать, устанавливать тождество и различие однородных предметов по одно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му из сенсорных признаков (цвет, форма, величина).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Проводить с детьми дидактические игры на развитие внимания и па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мяти (чего не стало и т. п.); слуховой дифференциации (что звучит 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т. п.); тактильных ощущений, температурных и весовых различий («Чу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десный мешочек», «Теплый—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хо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лодный», «Легкий — тяжелый» и т.п.);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мелкой моторики рук (игрушки с пуговицами, крючками, молниями, шнуровкой и т. п.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Игровая деятельность детей от 3-х до 4-х лет: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Развивать у детей интерес к различным видам игр. Поддерживать бод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рое и радостное настроение, побуждать к активной деятельности, развивать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самостоятельность в выборе игры, в осуществлении задуманного.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Помогать детям объединяться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 в маленькие группы (по 2—3 человека) на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основе личных симпатий, воспитывать доброжелательное отношение друг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к другу. Помогать робким, застенчивым детям включаться в общую игру.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Приучать к соблюдению в процессе игры элементарных правил поведения (не отнимать игрушки, не толкать друг друга, не мешать сверстнику, не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ломать постройки).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В процессе игр с игрушками, природными и строительными материалами развивать у детей интерес к окружающему, наблюдательность, умение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распознавать свойства предметов и природных материалов. В процессе иг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ры развивать речь, обогащать словарный запас.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>Сюжетно-ролевые игры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Способствовать возникновению игр на темы из окружающей жизни, по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мотивам литературных произведений.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Развивать у детей умение выбирать роль, выполнять в игре несколько вза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имосвязанных действий (готовить обед, накрывать на стол, кормить). Учить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взаимодействиям в сюжетах с двумя действующими лицами (шофер — пассажир, мама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—д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очка, врач — больной); в индивидуальных играх с игрушками-заместителями (куклы, мишки, зайцы) исполнять роль за себя и за игрушку. В играх в семью взрослому лучше быть «подчиненным» (ребенком).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Способствовать обогащению игрового опыта детей посредством объединения отдельных действий в единую сюжетную линию.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умение детей взаимодействовать и ладить друг с другом в совместной игре.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Поощрять попытки детей самостоятельно подбирать атрибуты для той или иной роли, дополнять игровую обстановку недостающими предметами, игрушками.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садик для кукол, мост, дорогу, лепить из снега горку, домик, пускать по воде игрушки).</w:t>
      </w:r>
      <w:proofErr w:type="gramEnd"/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Театрализованные игры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Пробуждать интерес к театрально-игровой деятельности, создавать условия для ее проведения. Развивать умение следить за развитием действия в играх-драматизациях и кукольных спектаклях; имитировать характерные действия персонажей (птички летают, козленок скачет). Учить детей передавать эмоциональное состояние другого человека (мимикой, позой, жестом, движением).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Знакомить детей с приемами вождения настольных кукол. Учить сопровождать движения кукол простой песенкой.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стремление импровизировать на несложные сюжеты песен, сказок. Способствовать желанию выступать перед родителями и сверстниками.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Подвижные игры</w:t>
      </w:r>
    </w:p>
    <w:p w:rsidR="004E4716" w:rsidRDefault="005D4E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Развивать активность детей в процессе двигательной деятельности. Организовывать игры со всеми детьми.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Поощрять самостоятельные игры с каталками,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  <w:proofErr w:type="gramEnd"/>
    </w:p>
    <w:p w:rsidR="004E4716" w:rsidRDefault="005D4E1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Постепенно вводить игры с более сложными правилами и сменой видов движений. Формировать умение соблюдать элементарные правила, согласовывать движения, ориентироваться в пространстве.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Дидактические игры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Закреплять умение подбирать предметы по цвету и величине (большие, средние и маленькие шарики 2—3 цветов), собирать пирамидку из уменьшающихся по размеру колец, чередуя в определенной последовательности 2—3 цвета. Учить собирать картинку из 4—6 частей («Наша посуда», «Игрушки» и др.).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совместных дидактических играх учить выполнять постепенно усложняющиеся правила.</w:t>
      </w:r>
    </w:p>
    <w:p w:rsidR="004E4716" w:rsidRDefault="005D4E10">
      <w:pPr>
        <w:spacing w:before="100" w:after="0" w:line="240" w:lineRule="auto"/>
        <w:ind w:left="870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Игровая деятельность детей от 4-х до 5-ти лет: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Продолжать обогащать содержание игр детей, развивать самостоятель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ность в выборе игры, в развитии замысла.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процессе игровой деятельности продолжать развивать активное речевое общение детей, расширять и обогащать их словарный запас.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Формировать положительные взаимоотношения между детьми (друже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любие, взаимопомощь), воспитывать организованность, настойчивость, вы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держку, умение выполнять правила игры.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>Сюжетно-ролевые игры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Продолжать работу по развитию и обогащению сюжетов игр, подводить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детей к самостоятельному созданию игровых замыслов.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В совместных с воспитателем играх, содержащих 2-3 роли, совершен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ствовать умение объединяться в игре, распределять роли, выполнять иг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ровые действия (мать, отец, дети), поступать в соответствии с общим иг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ровым замыслом.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Учить детей подбирать предметы и атрибуты для игры.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Развивать у детей умение использовать в сюжетно-ролевой игре по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стройки из строительного материала.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Побуждать детей создавать постройки разной конструктивной слож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ности (например, гараж для нескольких автомашин, дом в 2-3 этажа, ши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рокий мост для проезда автомашин или поездов, идущих в двух направ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лениях, и др.).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Учить детей договариваться о том, что они будут строить, распределять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между собой материал, согласовывать действия друг с другом и совместны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 усилиями достигать результата.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Воспитывать дружеские взаимоотношения между детьми, развивать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считаться с интересами товарищей.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i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hd w:val="clear" w:color="auto" w:fill="FFFFFF"/>
        </w:rPr>
        <w:t>Театрализованные игры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Развивать у детей интерес к театрально-игровой деятельности.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Учить разыгрывать несложные представления по знакомым литератур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ным сюжетам, используя выразительные средства (интонацию, мимику,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жест). Приучать детей использовать в театрализованных играх образные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игрушки и бибабо, самостоятельно вылепленные фигурки из глины, плас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тилина, игрушки из киндер-сюрпризов.</w:t>
      </w: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</w:pP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  <w:t>Подвижные игры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Продолжать развивать двигательную активность детей при помощи игр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с мячом, скакалкой, обручем. Развивать ловкость, быстроту, пространствен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ную ориентировку.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lastRenderedPageBreak/>
        <w:t>Воспитывать самостоятельность в организации знакомых игр с неболь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шой группой сверстников. Приучать к самостоятельному выполнению пра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вил (без напоминаний воспитателя).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Учить с помощью считалки выбирать водящего.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  <w:t>Дидактические игры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Учить детей дидактическим играм, направленным на закрепление пред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ставлений о свойствах предметов, совершенствование умений сравнивать их по внешним признакам, группировать; составлять из частей целое (ку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бики, мозаика, пазлы).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Совершенствовать тактильные, слуховые, вкусовые ощущения детей (определи на ощупь, по вкусу, по звучанию). Развивать наблюдательность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внимание («Что изменилось?», «У кого колечко?»).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  <w:t>Настольно-печатные игры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Учить детей осваивать правила игры, не нарушать их, «ходить» по оче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реди, не сердиться на ошибающихся в игре сверстников.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Более подробно содержание подвижных, дидактических и театрализо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ванных игр раскрыто в соответствующих разделах программы.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Игровая деятельность детей от 5-ти до 6-ти лет:</w:t>
      </w:r>
    </w:p>
    <w:p w:rsidR="004E4716" w:rsidRDefault="005D4E10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Создавать развивающую предметно-игровую среду для организации всех видов игр на занятиях и в самостоятельной деятельности.</w:t>
      </w:r>
    </w:p>
    <w:p w:rsidR="004E4716" w:rsidRDefault="005D4E10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Продолжать обобщать содержание игр детей. Учить их самостоятельно организовывать игры. Способствовать укреплению устойчивых детских игровых объединений. Развивать память, внимание, воображение. Совершенствовать речевое общение детей в игровой деятельности.</w:t>
      </w:r>
    </w:p>
    <w:p w:rsidR="004E4716" w:rsidRDefault="005D4E10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справедливо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оценивать поступки (свои и товарищей), спокойно, в вежливой форме высказывать несогласие с предложениями сверстников, их действиями. Учить выполнять правила и нормы поведения в совместной игре. Формировать умение согласовывать свои действия с действиями партнеров по игре. Формировать навыки сотрудничества. В играх соревновательного характера воспитывать культуру честного соперничества.</w:t>
      </w:r>
    </w:p>
    <w:p w:rsidR="004E4716" w:rsidRDefault="005D4E10">
      <w:pPr>
        <w:spacing w:after="0" w:line="240" w:lineRule="auto"/>
        <w:ind w:firstLine="675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Активизировать мыслительную деятельность, развивать творческую активность.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Сюжетно-ролевые игры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Совершенствовать и расширять игровые умения детей. Формировать умение организовывать сюжетно-ролевые игры.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Совершенствовать умение самостоятельно выбирать тему для игры, развивать сюжет на основе знаний, полученных при восприятии окружающего, из литературных произведений и телевизионных передач.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до начала игры согласовывать тему, распределять роли, подготавливать необходимые условия, договариваться о последовательности совместных действий; налаживать и регулировать контакты в совместной игре: договариваться, мириться, убеждать, действовать. Учить детей самостоятельно разрешать конфликты, возникающие в ходе игры. Способствовать укреплению устойчивых детских игровых объединений. Формировать умение согласовывать свои действия с действиями партнеров.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Способствовать установлению в игре ролевого взаимодействия и усвоению ро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левых взаимоотношений. Учить детей соблюдать правила игры. Развивать эмо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ции, возникающие в ходе ролевых и сюжетных игровых действий с персонажами.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увеличением количества объединяемых сюжетных линий.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Способствовать обогащению игры новыми решениями (участие взрослого в игре, изменение атрибутики, внесение предметов-заместителей и изменение хода игры). Создавать условия для творческого самовыражения.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Формировать умение комбинировать различные тематические сюжеты в единый игровой сюжет.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детей коллективно возводить постройки, необходимые для игры, совместно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Вырабатывать привычку аккуратно убирать игрушки в отведенное для них место.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Театрализованные игры</w:t>
      </w:r>
    </w:p>
    <w:p w:rsidR="004E4716" w:rsidRDefault="005D4E10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Продолжать развивать умение разыгрывать сценки по знакомым сказкам, стихотворениям, песням; использовать для этих целей куклы, бибабо, самостоятельно вылепленные из глины, пластилина фигурки, игрушки из киндер-сюрпризов, элементы костюмов, декораций. Совершенствовать исполнительские умения.</w:t>
      </w:r>
    </w:p>
    <w:p w:rsidR="004E4716" w:rsidRDefault="005D4E10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4E4716" w:rsidRDefault="005D4E10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создавать творческие группы для подготовки и проведения спектаклей, концертов.</w:t>
      </w:r>
    </w:p>
    <w:p w:rsidR="004E4716" w:rsidRDefault="005D4E10">
      <w:pPr>
        <w:spacing w:after="0" w:line="240" w:lineRule="auto"/>
        <w:ind w:firstLine="675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4E4716" w:rsidRDefault="005D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Подвижные игры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Продолжать учить детей самостоятельно организовывать знакомые подвижные игры, доводить их до конца; участвовать в играх с элементами соревнования, играх-эстафетах. Учить спортивным играм и упражнениям. Учить выбирать водящего с помощью считалки.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Совершенствовать двигательные умения и навыки. Учить детей ориентироваться в пространстве.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Воспитывать справедливость, учить  выполнять правила игры, действовать быстро, ловко.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Дидактические игры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Обогащать и систематизировать знания детей о природе, явлениях общественной жизни, предметах окружающего мира.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Организовывать дидактические игры, объединяя детей в подгруппы по 2—4 человека, учить выполнять правила игры.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Развивать память, внимание, воображение, мышление, речь.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Развивать сенсорные способности детей. Помогать сравнивать предме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ты;  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подмечать незначительные различия в их признаках (цвет, форма, вели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чина,  материал);   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объединять предметы по общим признакам;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составлять из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части целое (складные кубики, мозаика, цветные лучинки);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определять из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менения в расположении предметов  (впереди, сзади, направо, налево, под,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над, посередине, сбоку).</w:t>
      </w:r>
      <w:proofErr w:type="gramEnd"/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Формировать желание действовать с разнообразными дидактичес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кими играми и игрушками (народными, электронными, компьютерными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играми и др.).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Побуждать детей к самостоятельности в игре, вызывая у них эмоционально-положительный отклик на игровое действие и материал.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Учить подчиняться правилам в групповых играх. Воспитывать творче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ство и самостоятельность. Формировать такие качества, как дружелюбие, дисциплинированность. Воспитывать культуру честного соперничества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играх-соревнованиях.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Игровая деятельность детей от 6-ти до 7-ми лет: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Продолжать развивать самостоятельность в создании игровой среды, в организации всех видов игр и соблюдении правил и норм поведения в игре. Развивать инициативу, организаторские и творческие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способности. Воспитывать умение договариваться с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lastRenderedPageBreak/>
        <w:t>партнерами по иг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ре, совместно продумывать игровые действия; воспитывать чувство коллективизма.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  <w:t>Сюжетно-ролевые игры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Побуждать детей более широко и творчески использовать в играх зна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ния об окружающей жизни, впечатления о произведениях литературы, мультфильмах. Использовать игры для формирования разнообразных ин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тересов и способностей детей.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Способствовать сознательному отношению к соблюдению правил роле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вого взаимодействия, направляя внимание детей на качество исполняемых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ролей, их социальную значимость.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Предоставлять детям возможность реализовать свои потребности в обы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грывании характеров, сюжетов, ролей в соответствии с их желаниями.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Развивать творческое воображение, способность совместно разверты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 Формировать отношения, основанные на сотрудничестве и взаимопомощи. Воспитывать доброжелательность, готов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ность выручить товарища; умение считаться с интересами и мнением това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рищей по игре, справедливо решать споры.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i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Продолжать учить выполнять различные роли в соответствии с сюже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том игры, используя атрибуты, конструкторы, строительный материал. Побуждать детей самостоятельно создавать недостающие для игры предметы,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детали (овощи и фрукты, угощения, билеты для игры в театр, деньги для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игры в магазин и др.).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hd w:val="clear" w:color="auto" w:fill="FFFFFF"/>
        </w:rPr>
        <w:t>Театрализованные игры</w:t>
      </w:r>
    </w:p>
    <w:p w:rsidR="004E4716" w:rsidRDefault="005D4E10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Развивать самостоятельность в организации театрализованных игр: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умение самостоятельно выбирать сказку, стихотворение, песню для поста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новки; готовить необходимые атрибуты и декорации к будущему спектаклю; распределять между собой обязанности и роли. Развивать творческую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самостоятельность, эстетический вкус в передаче образа, отчетливость про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изношения; учить использовать средства выразительности драматизации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(поза, жесты, мимика, голос, движения).</w:t>
      </w:r>
    </w:p>
    <w:p w:rsidR="004E4716" w:rsidRDefault="005D4E1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Воспитывать любовь к театру. Широко использовать в театральной дея</w:t>
      </w: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тельности детей разные виды театра (теневой, пальчиковый, кукольный и др.).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  <w:t>Подвижные игры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Учить использовать в самостоятельной деятельности разнообразные по 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содержанию подвижные игры, игры с элементами соревнования, способству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ющие развитию физических качеств (ловкости, быстроты, выносливости),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координации движений, умения ориентироваться в пространстве.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Продолжать учить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организовывать с группой сверстни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ков знакомые подвижные игры. Учить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справедливо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 оценивать в игре собст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венные результаты и результаты товарищей.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Увеличивать количество подвижных игр в досуге детей.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>Использовать подвижные игры для формирования координации движений, мышечного, темпоритмического и ладового чувства, артистических умений.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Развивать интерес к спортивным играм (городки, бадминтон, баскетбол,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настольный теннис, хоккей, футбол).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  <w:t>Дидактические игры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Продолжать учить детей играть в различные дидактические игры (лото,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домино, мозаика, бирюльки и др.). Формировать умение организовывать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игры, исполнять роль ведущего.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Учить согласовывать свои действия с действиями ведущего и других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участников игры. Развивать в игре сообразительность, умение самостоя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тельно решать поставленную задачу.</w:t>
      </w:r>
    </w:p>
    <w:p w:rsidR="004E4716" w:rsidRDefault="005D4E1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lastRenderedPageBreak/>
        <w:t>воображения, познавательной активности. При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влекать детей к созданию некоторых дидактических игр. Развивать и за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креплять сенсорные способности детей.</w:t>
      </w:r>
    </w:p>
    <w:p w:rsidR="004E4716" w:rsidRDefault="004E4716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Формы, приемы организации образовательного процесса по образовательной области «Социализация»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82"/>
        <w:gridCol w:w="2646"/>
        <w:gridCol w:w="3012"/>
        <w:gridCol w:w="1733"/>
      </w:tblGrid>
      <w:tr w:rsidR="004E4716"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семьей</w:t>
            </w:r>
          </w:p>
        </w:tc>
      </w:tr>
      <w:tr w:rsidR="004E4716"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Личный пример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Похвала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досуг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Дежурство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4E4716" w:rsidRDefault="004E4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Наблюдения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видеофильмов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досуги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Развлечения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Проблемные ситуации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Поисково – творческие задания 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Театрализованные постановки 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Объяснение 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Викторины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КВН</w:t>
            </w:r>
          </w:p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со сверстниками (сюжетно-ролевые, дидактические, театрализованные, подвижные, хороводные)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Похвала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со сверстниками рассматривание иллюстраций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со сверстниками продуктивная деятельность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Дежурство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Развлечения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проекты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Личный пример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интересными людьми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Викторины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Семейные проекты, выставки</w:t>
            </w:r>
          </w:p>
          <w:p w:rsidR="004E4716" w:rsidRDefault="005D4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Детско-родительские конференции</w:t>
            </w:r>
          </w:p>
          <w:p w:rsidR="004E4716" w:rsidRDefault="004E4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</w:pPr>
          </w:p>
        </w:tc>
      </w:tr>
    </w:tbl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Связь образовательной области «Социализация» с другими образовательными областями.</w:t>
      </w:r>
    </w:p>
    <w:p w:rsidR="004E4716" w:rsidRDefault="004E47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22"/>
        <w:gridCol w:w="6751"/>
      </w:tblGrid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дружеские взаимоотношения между детьми на примере взаимовыручки, сопереживания, чувства товарищества в спорте.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понятием «Здоровье» и «Болезнь». Развивать умение устанавливать связь между совершаемым действием и состоянием организма, самочувствием. Развивать умение заботиться о своем здоровье.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осторожное и осмотрительное отношение к потенциально опасным для человека ситуациям. Закреплять умение называть свою фамилию и имя; фамилию, имя, отчество родителей, домашний адрес, телефон.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ценностное отношение к собственному труду, труду других людей и его результатам. Учить устанавливать взаимоотношения в процессе трудовой деятельности.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осознание ребенком своего места в обществе, в окружающей среде, в природе. 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Коммуникация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свободное 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 и детьми 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разыгрывать несложные представления по знакомым литературным произведениям. Учить чувствовать и понимать эмоциональное состояние литературного героя. Использовать художественные произведения для формирования гражданской принадлежности, патриотических чувств.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доброжелательно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взаимодействовать со сверстниками в продуктивной деятельности. Развивать умение в совместной с педагогом и другими детьми деятельности создавать декорации к спектаклям, используя различные художественные материалы.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 умение самостоятельно придумывать движения, побуждать к инсценированию содержания песен, хороводов.</w:t>
            </w:r>
          </w:p>
        </w:tc>
      </w:tr>
    </w:tbl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программ,  технологий,  пособий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93"/>
        <w:gridCol w:w="4880"/>
      </w:tblGrid>
      <w:tr w:rsidR="004E4716">
        <w:trPr>
          <w:trHeight w:val="25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Программы, технологии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Методические пособия </w:t>
            </w:r>
          </w:p>
        </w:tc>
      </w:tr>
      <w:tr w:rsidR="004E4716">
        <w:trPr>
          <w:trHeight w:val="231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«Программа  воспитания  и  обучения  в  детском  саду»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\ под  редакцией М.А. Васильевой, В.В.Гербовой, Т.С.Комаровой. – М.: Мозаика – Синтез , 2009 год.</w:t>
            </w:r>
          </w:p>
          <w:p w:rsidR="004E4716" w:rsidRDefault="004E4716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Методические  рекомендации  к  «Программе воспитания  и обучения в детском саду» </w:t>
            </w:r>
            <w:r>
              <w:rPr>
                <w:rFonts w:ascii="Times New Roman" w:eastAsia="Times New Roman" w:hAnsi="Times New Roman" w:cs="Times New Roman"/>
                <w:sz w:val="28"/>
              </w:rPr>
              <w:t>/ под ред. В.В. Гербовой, Т.С. Комаровой. – 2-е изд., испр. и доп. – М.: Мозаика-Синтез, 2006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Петрова  В.И., Стульник  Т.Д.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Нравственное  воспитание  в детском  саду.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М.: Мозаик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Синтез, 2006</w:t>
            </w:r>
          </w:p>
          <w:p w:rsidR="004E4716" w:rsidRDefault="004E4716">
            <w:pPr>
              <w:spacing w:after="0" w:line="240" w:lineRule="auto"/>
            </w:pPr>
          </w:p>
        </w:tc>
      </w:tr>
    </w:tbl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numPr>
          <w:ilvl w:val="0"/>
          <w:numId w:val="39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образовательной области «Труд»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реализуется посредством «Программы воспитания и обучения в детском саду» под редакцией М.А. Васильевой, В. В. Гербовой, Т. С. Комаровой и </w:t>
      </w:r>
      <w:r>
        <w:rPr>
          <w:rFonts w:ascii="Times New Roman" w:eastAsia="Times New Roman" w:hAnsi="Times New Roman" w:cs="Times New Roman"/>
          <w:sz w:val="24"/>
        </w:rPr>
        <w:t>направлено на достижение цели формирования положительного отношения к труду через решение следующих задач: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трудовой деятельности;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ценностного отношения к собственному труду, труду других людей и его результатам;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первичных представлений о труде взрослых, его роли в обществе и жизни каждого человека.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Трудовая деятельность детей от 2-х до 3-х лет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Продолжать формировать у детей умение самостоятельно обслуживать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себя (во время раздевания, одевания, умывания, еды).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Приучать поддерживать порядок в игровой комнате, по окончании игр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расставлять игровой материал по местам.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lastRenderedPageBreak/>
        <w:t>Привлекать детей к выполнению простейших трудовых действий. Сов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местно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 взрослым и под его контролем перед едой ставить хлебницы (без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хлеба) и салфетницы. В помещении и на участке помогать ухаживать за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растениями и животными.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Воспитывать уважение к людям любой профессии. Подчеркивать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значимость результатов их труда. Поддерживать желание детей помогать взрослым.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Трудовая деятельность детей от 3-х до 4-х лет: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Воспитывать у детей желание принимать посильное участие в трудовой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деятельности.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hd w:val="clear" w:color="auto" w:fill="FFFFFF"/>
        </w:rPr>
        <w:t>Самообслуживание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Продолжать учить детей самостоятельно одеваться и раздеваться в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определенной последовательности (надевать и снимать одежду, рассте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гивать и застегивать пуговицы, складывать, вешать предметы одежды и т.п.).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     Воспитывать опрятность, умение замечать непорядок в одежде и устра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нять его при небольшой помощи взрослых.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hd w:val="clear" w:color="auto" w:fill="FFFFFF"/>
        </w:rPr>
        <w:t>Хозяйственно-бытовой труд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Побуждать детей к самостоятельному выполнению элементарных пору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чений: готовить материалы к занятиям (кисти, доски для лепки и пр.), по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сле игры убирать на место игрушки, строительный материал. Приучать со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блюдать порядок и чистоту в помещении и на участке детского сада.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Побуждать оказывать помощь взрослым, воспитывать бережное отношение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результатам их труда.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Во второй половине года начинать формировать у детей умения, не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обходимые при дежурстве по столовой: помогать накрывать стол к обе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ду (раскладывать ложки и вилки, расставлять хлебницы, тарелки, чашки и т. п.).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>Труд в природе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Воспитывать желание участвовать в уходе за растениями и животными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уголке природы и на участке.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Приучать с помощью взрослого кормить рыб, птиц, поливать комнатные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растения, растения на грядках, сажать лук, собирать овощи, расчищать до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рожки от снега, счищать его со скамеек.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Трудовая деятельность детей от 4-х до 5-ти лет: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Воспитывать у детей положительное отношение к труду, желание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трудиться. Учить выполнять индивидуальные и коллективные поруче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ния,      формировать умение договариваться с помощью воспитателя о рас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пределении работы, заботиться о своевременном завершении совместно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го задания. Формировать начала ответственного отношения к порученному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заданию (умение и желание доводить дело до конца, стремление сделать его хорошо). Разъяснять детям значимость их труда. Поощрять инициа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тиву в оказании помощи товарищам, взрослым.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4"/>
          <w:shd w:val="clear" w:color="auto" w:fill="FFFFFF"/>
        </w:rPr>
        <w:t>Самообслуживание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Совершенствовать умение самостоятельно одеваться, раздеваться; при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учать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аккуратно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 складывать и вешать одежду, с помощью взрослого приво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дить ее в порядок — чистить, просушивать. Воспитывать у детей стремле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ние быть всегда аккуратными, опрятными.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hd w:val="clear" w:color="auto" w:fill="FFFFFF"/>
        </w:rPr>
        <w:t>Хозяйственно-бытовой труд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Приучать детей самостоятельно поддерживать порядок в групповой 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комнате и на участке детского сада: убирать на место строительный матери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ал, игрушки; помогать подклеивать книги, коробки.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Учить детей самостоятельно выполнять обязанности дежурных по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столовой: аккуратно расставлять хлебницы, чашки с блюдцами, глубокие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тарелки, ставить салфетницы, раскладывать столовые приборы (ложки,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вилки, ножи).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>Труд в природе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Продолжать учить детей поливать растения, кормить рыб, мыть поилки,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наливать в них воду, класть корм в кормушки (при участии воспитателя).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Приобщать детей к работе по выращиванию зелени для корма птицам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зимнее время.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Привлекать детей к подкормке зимующих птиц.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lastRenderedPageBreak/>
        <w:t xml:space="preserve">Приучать к работе на огороде и в цветнике (посев семян, поливка, сбор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урожая).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Помогать воспитателю приводить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в порядок используемое в трудовой деятельности оборудование (очищать, просушивать, относить в от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веденное место).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Трудовая деятельность детей от 5-ти до 6-ти лет: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Продолжать расширять представления детей о труде взрослых. Показы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вать результаты труда, его общественную значимость. Учить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бережно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 отно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ситься к тому, что сделано руками человека. Систематизировать знания 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труде людей в разное время года.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Рассказывать о профессиях педагога,  врача, строителя, работников сель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ского хозяйства, транспорта, швейной промышленности, торговли и др. Объяснить, что для облегчения труда используется разнообразная техника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(компьютер, кассовый аппарат, электрическая швейная машина и т. п.). Познакомить детей с трудом людей творческих профессий: художников, писа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телей, композиторов, мастеров народного декоративно-прикладного искус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ства. Показать результаты их труда: картины, книги, ноты, предметы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декоративного искусства.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Объяснять детям, что труд взрослых оплачивается, а заработанные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деньги люди тратят на приобретение пищи, одежды, мебели, на отдых.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Развивать желание вместе с взрослыми и с их помощью выполнять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посильные трудовые поручения. Учить детей доводить начатое дело до конца. Развивать творчество и инициативу при выполнении различных видов труда. Формировать ответственность за выполнение трудовых поручений.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детей наиболее экономным приемам работы. Воспитывать культуру трудовой деятельности, бережное отношение к материалам и инструментам.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оценивать результат своей работы с помощью взрослого.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Стимулировать желание принимать участие в трудовой деятельности.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Самообслуживание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Формировать привычку ежедневно чистить зубы и умываться, по мере необходимости мыть руки.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Закреплять умение самостоятельно одеваться и раздеваться, аккуратно складывать в щкаф одежду, своевременно сушить мокрые вещи, ухаживать за обувью (мыть, протирать, чистить, убирать на место).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замечать и самостоятельно устранять непорядок в своем внешнем виде.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Формировать привычку бережно относиться к личным вещам.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у детей желание помогать друг другу.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Хозяйственно-бытовой труд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детей, поддерживать порядок в группе: протирать игрушки и учебные пособия, мыть игрушки, строительный материал, ремонтировать книги, игрушки.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Формировать умение наводить порядок на участке детского сада: подметать и очищать дорожки от мусора, зимой — от снега, поливать песок в песочнице.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убирать постель после сна.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Приучать детей самостоятельно и добросовестно выполнять обязанности дежурных по столовой: сервировать стол, убирать посуду после еды.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     Труд в природе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выполнять различные поручения, связанные с уходом за животными и растениями уголка природы. Приучать выполнять обязанности дежурного в уголке природы: поливать комнатные растения, рыхлить почву и т. д.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Осенью привлекать детей к уборке овощей на огороде, сбору семян, пересаживанию цветущих растений из грунта в уголок природы.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Зимой учить детей сгребать снег к стволам деревьев и кустарникам, вместе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взрослыми выращивать зеленый корм для птиц и животных (обитателей уголка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природы), сажать корнеплоды, помогать взрослым делать фигуры и постройки из снега.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Весной привлекать детей к посеву семян овощей, цветов, высадке рассады.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Летом привлекать детей к рыхлению почвы, поливке грядок и клумб.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Ручной труд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у детей желание заниматься ручным трудом. Приучать использовать в самостоятельной деятельности навыки работы с природным материалом, бумагой, картоном, приобретенные на занятиях.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Учить детей делать игрушки для сюжетно-ролевых игр (бинокли, флажки, сумочки, шапочки, книжки, игрушечную мебель и т.д.); 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сувениры для родителей, сотрудников детского сада, малышей;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украшения на елку.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Привлекать к участию в ремонте книг, настольно-печатных игр и других пособий. Вырабатывать умение экономно и рационально расходовать материалы.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Трудовая деятельность детей от 6-ти до 7-ми лет: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Продолжать воспитывать интерес к различным профессиям, к профессиям и месту работы родителей. Продолжать знакомить детей с профессиями, связанными со спецификой местных условий. Расширять представления о труде взрослых.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Воспитывать уважение к людям труда. Формировать потребность трудиться.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Воспитывать любовь к труду. Приучать старательно, аккуратно выполнять поручения, беречь материалы и предметы, убирать их на место после работы.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Воспитывать желание участвовать в совместной трудовой деятельности наравне со всеми, стремление быть полезными окружающим, добиваться результатов.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     Самообслуживание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Закреплять умение самостоятельно одеваться и раздеваться в определенной последовательности, правильно и аккуратно складывать в шкаф одежду, ставить на место обувь, своевременно сушить мокрые вещи, ухаживать за обувью (мыть, протирать, чистить).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Учить замечать и самостоятельно устранять непорядок в своем внешнем виде, тактично говорить товарищу о непорядке в его костюме, обуви, помогать устранять его.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Формировать такие качества, как отзывчивость, взаимо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помощь.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готовить материалы и пособия к занятию.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Хозяйственно-бытовой труд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Продолжать учить детей постоянно и своевременно поддерживать поря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док в группе и на участке: протирать игрушки и пособия, мыть игрушки, строительный материал, вместе с воспитателем ремонтировать книги, иг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рушки.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Продолжать учить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 наводить порядок на участке детского сада: подметать и очищать дорожки от мусора, зимой — от снега, поли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вать песок в песочнице.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убирать постель после сна.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Приучать детей самостоятельно и добросовестно выполнять обязанности дежурных по столовой: полностью сервировать стол, раздавать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второе и третье (ягоды, фрукты) блюда, убирать посуду после еды, под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метать пол.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раскладывать подготовленные воспитателем ма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териалы для занятий, убирать их, мыть кисточки, розетки для красок, про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тирать столы.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>Труд в природе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Воспитывать любовь к растениям и животным. Продолжать учить само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стоятельно и ответственно выполнять обязанности дежурного в уголке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природы: поливать комнатные растения, рыхлить почву, мыть кормушки,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готовить корм. Приучать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заботиться о животных и расте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ниях в уголке природы.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Осенью привлекать детей к уборке овощей с огорода, сбору семян, выка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пыванию луковиц, клубней цветов, перекапыванию грядок, пересажива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нию цветущих растений из грунта в уголок природы.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lastRenderedPageBreak/>
        <w:t>Зимой учить сгребать снег к стволам деревьев и кустарникам, выра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щивать зеленый корм для птиц и животных (обитателей уголка природы), сажать корнеплоды, с помощью воспитателя выращивать цветы к праздникам.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>Весной привлекать детей к перекапыванию земли на огороде и в цветни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ке, к посеву семян (овощей, цветов), высадке рассады.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Летом привлекать детей к рыхлению почвы, прополке и окучиванию, 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поливу грядок и клумб.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4"/>
          <w:shd w:val="clear" w:color="auto" w:fill="FFFFFF"/>
        </w:rPr>
        <w:t>Ручной труд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Продолжать развивать желание заниматься ручным трудом. Приучать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использовать в самостоятельной деятельности навыки работы, приобретен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ные на занятиях с природным материалом, бумагой, картоном.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Формировать умение самостоятельно делать игрушки для сюжетно-ролевых игр (бинокли, флажки, сумочки, шапочки, книжки, игрушечную ме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бель, салфетки);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сувениры для родителей, сотрудников детского сада, малышей; 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украшения на елку.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Привлекать детей к участию в изготовлении пособий для занятий и самостоятельной деятельности (коробочки, счетный материал и пр.), в ремонте книг, настольно-печатных игр. Учить экономно и рационально расходовать материалы.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Учить детей пользоваться иглой, выполнять шов «вперед иголку» и «через край», пришивать пуговицы.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Формы,  приемы организации образовательного процесса по образовательной области  «Труд»</w:t>
      </w:r>
    </w:p>
    <w:p w:rsidR="004E4716" w:rsidRDefault="004E471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69"/>
        <w:gridCol w:w="2701"/>
        <w:gridCol w:w="2506"/>
        <w:gridCol w:w="1897"/>
      </w:tblGrid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с педагогом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с семьей</w:t>
            </w:r>
          </w:p>
        </w:tc>
      </w:tr>
      <w:tr w:rsidR="004E4716">
        <w:trPr>
          <w:trHeight w:val="1"/>
        </w:trPr>
        <w:tc>
          <w:tcPr>
            <w:tcW w:w="1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ситуаций, вызывающих желание трудиться и побуждающих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проявлению трудовых навыков,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оказанию помощи сверстнику и взрослому,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проявлению заботливого отношения к природе.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поручения.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Самостоятельное планирование трудовой деятельности.</w:t>
            </w:r>
          </w:p>
        </w:tc>
      </w:tr>
      <w:tr w:rsidR="004E4716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показ,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объяснение,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обучение,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наблюдение,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напоминание,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самообслуживание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обучение,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напоминание,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беседы,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рассказывание потешек,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разыгрывание игровых ситуаций,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упражнение,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объяснение,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наблюдение,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поручения,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совместный труд,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чтение книг и рассматривание иллюстраций познавательного характера о труде взрослых,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тематические досуги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праздники,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просмотр видео, диафильмов,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продуктивная деятельность,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экскурсии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рассказ,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потешки,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напоминание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просмотр видеофильмов, диафильмов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рассматривание иллюстраций,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сюжетно-ролевые игры,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 художественной литературы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продуктивная деятельность,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поручения,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совместный труд детей,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творческие задания,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дежурство,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ведение календаря природы,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тематические досуги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беседы,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личный пример,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показ,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напоминание,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объяснение,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совместный труд детей и взрослых,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конкурсы,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-творческие задания,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выставки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</w:tr>
    </w:tbl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Связь образовательной области «Труд» с другими образовательными областями</w:t>
      </w:r>
    </w:p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24"/>
        <w:gridCol w:w="6749"/>
      </w:tblGrid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физические качества: силу, выносливость. Развивать мелкую моторику, умение ориентироваться в пространстве. Привлекать детей оказывать помощь в раздаче, сборе, расстановке спортивного инвентаря. Совершенствовать умение переодеваться на занятия по физической культуре.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привычку следить за своим внешним видом, своевременно устранять непорядок. Развивать физические качества 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Безопасность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необходимые умения и навыки безопасного поведения в разных видах трудовой деятельности.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Социализация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дружеские взаимоотношения между детьми, привычку сообща трудиться, радоваться результатам коллективного труда. Учить детей создавать игрушки из различных материалов. Использовать приобретенные трудовые навыки в игровой деятельности. Расширять представления о значении труда взрослых для семьи, города, страны.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Познание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Формируя представления о предметном мире, дать представление о том, что это результат труда. Воспитывать желание трудиться на участке, огороде, в цветнике, в природном уголке. Продолжать знакомить с профессиями людей.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Коммуникация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договариваться со сверстниками о трудовых действиях, используя формы речевого этикета.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примерах литературных героев воспитывать положительное отношение к труду. Применяя полученные трудовые навыки своевременно ремонтировать книги в группе и дома.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Вырабатывать привычку самостоятельно раскладывать материалы для художественного творчества, мыть их и убирать. 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музыки при проведении коллективного труда в группе, совместных с родителями субботников.</w:t>
            </w:r>
          </w:p>
        </w:tc>
      </w:tr>
    </w:tbl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программ,  технологий,  пособий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03"/>
        <w:gridCol w:w="4670"/>
      </w:tblGrid>
      <w:tr w:rsidR="004E4716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Программы, технологии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Методические пособия </w:t>
            </w:r>
          </w:p>
        </w:tc>
      </w:tr>
      <w:tr w:rsidR="004E4716">
        <w:trPr>
          <w:trHeight w:val="258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«Программа  воспитания  и  обучения  в  детском  саду»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\ под  редакцией М.А. Васильевой, В.В.Гербовой, Т.С.Комаровой. – М.: Мозаика – Синтез , 2009 год.</w:t>
            </w:r>
          </w:p>
          <w:p w:rsidR="004E4716" w:rsidRDefault="004E4716">
            <w:pPr>
              <w:spacing w:after="0" w:line="240" w:lineRule="auto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Методические  рекомендации  к  «Программе воспитания  и обучения в детском саду» </w:t>
            </w:r>
            <w:r>
              <w:rPr>
                <w:rFonts w:ascii="Times New Roman" w:eastAsia="Times New Roman" w:hAnsi="Times New Roman" w:cs="Times New Roman"/>
                <w:sz w:val="28"/>
              </w:rPr>
              <w:t>/ под ред. В.В. Гербовой, Т.С. Комаровой. – 2-е изд., испр. и доп. – М.: Мозаика-Синтез, 2006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Т.С.Комарова, Л.В. Куцакова, Л.Ю.Павлова Трудовое воспитание в детском саду. Программа и методические рекомендаци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М:Мозаика-Синтез, 2009г.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Куцакова Л. В. Конструированиеи художественный труд в детском саду: Программа и конспекты занятий. 2-е изд., дополн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перераб.- М.:ТЦ Сфера, 2013г.</w:t>
            </w:r>
          </w:p>
          <w:p w:rsidR="004E4716" w:rsidRDefault="004E4716">
            <w:pPr>
              <w:spacing w:after="0" w:line="240" w:lineRule="auto"/>
            </w:pPr>
          </w:p>
        </w:tc>
      </w:tr>
    </w:tbl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образовательной области  «Познание»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еализуется посредством «Программы воспитания и обучения в детском саду» под редакцией М.А. Васильевой, В. В. Гербовой, Т. С. Комаровой и</w:t>
      </w:r>
      <w:r>
        <w:rPr>
          <w:rFonts w:ascii="Times New Roman" w:eastAsia="Times New Roman" w:hAnsi="Times New Roman" w:cs="Times New Roman"/>
          <w:sz w:val="24"/>
        </w:rPr>
        <w:t xml:space="preserve">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сенсорное развитие;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познавательно-исследовательской и продуктивной (конструктивной) деятельности;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элементарных математических представлений;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целостной картины мира, расширение кругозора детей.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Основные направления психолого-педагогической работы данной области образования дошкольников связаны с развитием высших психических функций (восприятия, мышления, воображения, памяти, внимания и речи), познавательной мотивации, познавательно-исследовательской и продуктивной деятельности (в интеграции с другими видами детской деятельности).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 реализации области «Познание» необходимо учитывать следующее: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познавательное развитие сопряжено с освоением систем культурных средств, которые ребенок не может изобрести самостоятельно, а должен освоить как заданные идеальные формы в ходе развивающего образовательного процесса;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для развития познавательной мотивации детей необходимо обеспечить поддержку познавательной инициативы дошкольников, что предполагает создание соответствующей </w:t>
      </w:r>
      <w:proofErr w:type="gramStart"/>
      <w:r>
        <w:rPr>
          <w:rFonts w:ascii="Times New Roman" w:eastAsia="Times New Roman" w:hAnsi="Times New Roman" w:cs="Times New Roman"/>
          <w:sz w:val="24"/>
        </w:rPr>
        <w:t>культуры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дошкольного образовательного учреждения, так и группы детей дошкольного возраста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предусматривает развитие у детей в процессе различных видов деятельности внимания, восприятия, памяти, мышления, воображения, речи, а также способов умственной деятельности (умение элементарно сравнивать, анализировать, обобщать, устанавливать простейшие причинно-следственные связи и др.). Программа стимулирует развитие любознательности.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Фундаментом умственного развития ребенка являются сенсорное воспитание, ориентировки в окружающем мире.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Содержание раздела «Ребенок и окружающий мир» состоит из двух составляющих: Предметное окружение, явления общественной жизни;                             Природное окружение, экологическое воспитание. 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Отбор программного материала осуществлялся с опорой на известные принципы Я. А. Коменского: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энциклопедичность</w:t>
      </w:r>
      <w:r>
        <w:rPr>
          <w:rFonts w:ascii="Times New Roman" w:eastAsia="Times New Roman" w:hAnsi="Times New Roman" w:cs="Times New Roman"/>
          <w:sz w:val="24"/>
        </w:rPr>
        <w:t xml:space="preserve"> формируемых у ребенка представлений и знаний (обо всем, что его окружает);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природосообразность</w:t>
      </w:r>
      <w:r>
        <w:rPr>
          <w:rFonts w:ascii="Times New Roman" w:eastAsia="Times New Roman" w:hAnsi="Times New Roman" w:cs="Times New Roman"/>
          <w:sz w:val="24"/>
        </w:rPr>
        <w:t xml:space="preserve"> (человек — часть природы, и он подчиняется ее законам);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воспитательная ценность знаний.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подраздел программы имеет свою базовую основу. Введение в предметный мир предполагает: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ребенка с предметом как таковым (название, назначение,</w:t>
      </w:r>
      <w:r>
        <w:rPr>
          <w:rFonts w:ascii="Times New Roman" w:eastAsia="Times New Roman" w:hAnsi="Times New Roman" w:cs="Times New Roman"/>
          <w:sz w:val="24"/>
        </w:rPr>
        <w:br/>
        <w:t>вычленение свойств и качеств, группировка, классификация и т. п.);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>восприятие предмета как творения человеческой мысли и результата</w:t>
      </w:r>
      <w:r>
        <w:rPr>
          <w:rFonts w:ascii="Times New Roman" w:eastAsia="Times New Roman" w:hAnsi="Times New Roman" w:cs="Times New Roman"/>
          <w:spacing w:val="-5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трудовой деятельности.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>В ознакомлении детей с явлениями общественной жизни стержневой темой является жизнь и труд взрослых. Эта тема в одинаковой мере каса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ется всех обозначенных рубрик подраздела: «Родная семья», «Родная </w:t>
      </w:r>
      <w:r>
        <w:rPr>
          <w:rFonts w:ascii="Times New Roman" w:eastAsia="Times New Roman" w:hAnsi="Times New Roman" w:cs="Times New Roman"/>
          <w:sz w:val="24"/>
        </w:rPr>
        <w:t>страна», «Наша армия».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В ознакомлении с миром природы основная цель заключается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</w:p>
    <w:p w:rsidR="004E4716" w:rsidRDefault="005D4E10">
      <w:pPr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речи детей.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Стимулирование речевой активности как условие повышения качества речевого развития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том,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чтобы помочь ребенку осознать себя активным субъектом природы.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Умственное воспитание в программе организовано на принципах ком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муникативно-познавательной деятельности детей и обогащено современ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ным развивающим содержанием. Оно обеспечивает:</w:t>
      </w:r>
    </w:p>
    <w:p w:rsidR="004E4716" w:rsidRDefault="005D4E10">
      <w:pPr>
        <w:numPr>
          <w:ilvl w:val="0"/>
          <w:numId w:val="42"/>
        </w:numPr>
        <w:tabs>
          <w:tab w:val="left" w:pos="19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формирование у ребенка целостной картины окружающего мира;</w:t>
      </w:r>
    </w:p>
    <w:p w:rsidR="004E4716" w:rsidRDefault="005D4E10">
      <w:pPr>
        <w:numPr>
          <w:ilvl w:val="0"/>
          <w:numId w:val="42"/>
        </w:numPr>
        <w:tabs>
          <w:tab w:val="left" w:pos="19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развитие интереса к предметам и явлениям окружающей действительности (мир людей, животных, растений),  местам обитания человека, жи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вотных, растений (земля, вода, воздух);</w:t>
      </w:r>
      <w:proofErr w:type="gramEnd"/>
    </w:p>
    <w:p w:rsidR="004E4716" w:rsidRDefault="005D4E10">
      <w:pPr>
        <w:numPr>
          <w:ilvl w:val="0"/>
          <w:numId w:val="42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ознакомление с предметами быта, необходимыми человеку, их функци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ональным назначением (одежда, обувь, посуда, мебель и др.);</w:t>
      </w:r>
    </w:p>
    <w:p w:rsidR="004E4716" w:rsidRDefault="005D4E10">
      <w:pPr>
        <w:numPr>
          <w:ilvl w:val="0"/>
          <w:numId w:val="42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формирование первоначальных представлений о себе, о ближайшем со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циальном окружении («Я и взрослый», «Я в семье», «Я в детском саду», «Я на улице»), о простейших родственных отношениях (мама, папа, ба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бушка, дедушка, брат, сестра и т. д.);</w:t>
      </w:r>
      <w:proofErr w:type="gramEnd"/>
    </w:p>
    <w:p w:rsidR="004E4716" w:rsidRDefault="005D4E10">
      <w:pPr>
        <w:numPr>
          <w:ilvl w:val="0"/>
          <w:numId w:val="42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формирование первоначальных представлений о макросоциальной сре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де (двор, магазин, аптека, поликлиника, школа, транспорт и пр.), о дея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тельности людей, явлениях общественной жизни;</w:t>
      </w:r>
    </w:p>
    <w:p w:rsidR="004E4716" w:rsidRDefault="005D4E10">
      <w:pPr>
        <w:numPr>
          <w:ilvl w:val="0"/>
          <w:numId w:val="42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формирование первоначальных представлений о явлениях природы, су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точных, сезонных и пространственных изменениях в природе;</w:t>
      </w:r>
    </w:p>
    <w:p w:rsidR="004E4716" w:rsidRDefault="005D4E10">
      <w:pPr>
        <w:numPr>
          <w:ilvl w:val="0"/>
          <w:numId w:val="42"/>
        </w:numPr>
        <w:tabs>
          <w:tab w:val="left" w:pos="2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формирование экологических представлений, ценностных основ отно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шения к окружающему миру.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 ребенка интереса к явлениям природы начинается с умения всматриваться, любоваться окружающими растениями, живыми обитателями; проявлять наблюдательность и заботливое отношение к окружающему миру природы.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Экологическое воспитание основывается на возрастных психологических возможностях детей этого возраста. Это помогает обеспечивать эффективность решения поставленных задач, доступных для детей. Познание природы помогает детям младшего дошкольного возраста адаптироваться в окружающем мире, поддерживать любопытство и любознательность, активность и самостоятельность. В процессе ознакомления малышей с природой воспитатель решает важные задачи сенсорного развития, формирования у детей элементарных форм наглядно-действенного и наглядно-образного мышления. </w:t>
      </w:r>
      <w:r>
        <w:rPr>
          <w:rFonts w:ascii="Times New Roman" w:eastAsia="Times New Roman" w:hAnsi="Times New Roman" w:cs="Times New Roman"/>
          <w:sz w:val="24"/>
        </w:rPr>
        <w:lastRenderedPageBreak/>
        <w:t>Воспитатель создает условия для включения детей в реальную деятельность по уходу за растениями, наблюдению за животными, воспитывая эмоциональную отзывчивость и гуманные чувства.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детей с природой проходит в непосредственном общении с ней. На этих занятиях формируется представления о природе родного края; воспитывается бережное и заботливое отношение к объектам природы; культура поведения; организуется посильная деятельность детей по охране природы (целевые прогулки, экскурсии в парк, практическая работа на участке, занятия в уголке природы, беседы, чтения). В процессе действий детей с различными предметами и материалами, окружающими их повседневной жизни, дети усваивают правила экспериментирования с предметами, постигают физические и химические особенности различных материалов, У детей формируются навыки действий с различными жидкостями, пластичными материалами и сыпучими веществами.</w:t>
      </w:r>
    </w:p>
    <w:p w:rsidR="004E4716" w:rsidRDefault="004E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Большое значение в умственном воспитании детей имеет </w:t>
      </w: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 xml:space="preserve">формирование элементарных математических представлений.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программы по эле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ментарной математике — формирование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Важно использовать материал программы для раз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вития умения четко и последовательно излагать свои мысли, общать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ся друг с другом, включаться в разнообразную игровую и предметно-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практическую деятельность, для решения различных математических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проблем.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Необходимым условием успешной реализации программы по элементарной математике является организация особой предметно-развивающей среды в группах и на участке детского сада для прямого действия детей со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специально подобранными группами предметов и материалами в процессе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усвоения математического содержания.</w:t>
      </w:r>
    </w:p>
    <w:p w:rsidR="004E4716" w:rsidRDefault="005D4E10">
      <w:pPr>
        <w:tabs>
          <w:tab w:val="left" w:pos="8739"/>
        </w:tabs>
        <w:spacing w:after="0" w:line="240" w:lineRule="auto"/>
        <w:ind w:right="-90" w:firstLine="6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sz w:val="24"/>
        </w:rPr>
        <w:t xml:space="preserve">  является той областью, где при условии систематического обучения, возможно, сформировать высокую познавательную активность самостоятельность мышления, которые  становятся в дальнейшем основой интеллектуальной и творческой деятельности человека.</w:t>
      </w:r>
    </w:p>
    <w:p w:rsidR="004E4716" w:rsidRDefault="005D4E10">
      <w:pPr>
        <w:tabs>
          <w:tab w:val="left" w:pos="8739"/>
        </w:tabs>
        <w:spacing w:after="0" w:line="240" w:lineRule="auto"/>
        <w:ind w:right="-81"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программе условно представлено 5 тем:</w:t>
      </w:r>
    </w:p>
    <w:p w:rsidR="004E4716" w:rsidRDefault="005D4E10">
      <w:pPr>
        <w:numPr>
          <w:ilvl w:val="0"/>
          <w:numId w:val="43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Свойства;</w:t>
      </w:r>
    </w:p>
    <w:p w:rsidR="004E4716" w:rsidRDefault="005D4E10">
      <w:pPr>
        <w:numPr>
          <w:ilvl w:val="0"/>
          <w:numId w:val="43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Отношение;</w:t>
      </w:r>
    </w:p>
    <w:p w:rsidR="004E4716" w:rsidRDefault="005D4E10">
      <w:pPr>
        <w:numPr>
          <w:ilvl w:val="0"/>
          <w:numId w:val="43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Числа;</w:t>
      </w:r>
    </w:p>
    <w:p w:rsidR="004E4716" w:rsidRDefault="005D4E10">
      <w:pPr>
        <w:numPr>
          <w:ilvl w:val="0"/>
          <w:numId w:val="43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Сохранение количества;</w:t>
      </w:r>
    </w:p>
    <w:p w:rsidR="004E4716" w:rsidRDefault="005D4E10">
      <w:pPr>
        <w:numPr>
          <w:ilvl w:val="0"/>
          <w:numId w:val="43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Последовательность действий (алгоритмы).</w:t>
      </w:r>
    </w:p>
    <w:p w:rsidR="004E4716" w:rsidRDefault="005D4E10">
      <w:pPr>
        <w:tabs>
          <w:tab w:val="left" w:pos="8739"/>
        </w:tabs>
        <w:spacing w:after="0" w:line="240" w:lineRule="auto"/>
        <w:ind w:right="-90" w:firstLine="6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Свойства, отношения, числа, принцип сохранения количества, алгоритмы осваиваются детьми параллельно и в тоже время в некоторой последовательности, согласно логике познания ребенком объектов и математических отношений.</w:t>
      </w:r>
    </w:p>
    <w:p w:rsidR="004E4716" w:rsidRDefault="005D4E10">
      <w:pPr>
        <w:tabs>
          <w:tab w:val="left" w:pos="8739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Развитие познавательных способностей – одна из основных целей Программы воспитания и обучения в детском саду.  Кроме объема знаний (представлений) воспитанники овладевают познавательными и речевыми умениями. Это – сенсорные умения, обследовательские действия, практическое, а позднее  и мысленное сравнение. </w:t>
      </w:r>
    </w:p>
    <w:p w:rsidR="004E4716" w:rsidRDefault="005D4E10">
      <w:pPr>
        <w:tabs>
          <w:tab w:val="left" w:pos="8739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Познание свой</w:t>
      </w:r>
      <w:proofErr w:type="gramStart"/>
      <w:r>
        <w:rPr>
          <w:rFonts w:ascii="Times New Roman" w:eastAsia="Times New Roman" w:hAnsi="Times New Roman" w:cs="Times New Roman"/>
          <w:sz w:val="24"/>
        </w:rPr>
        <w:t>ств  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едметов осуществляется в процессе развития у ребенка представлений об эталонах (при активном участии зрительно-осязательного, двигательного обследования) и практических действий с предметами. Установление отношений происходит путем выполнения логических операций сравнения, классификации, сериации и др. </w:t>
      </w:r>
    </w:p>
    <w:p w:rsidR="004E4716" w:rsidRDefault="005D4E10">
      <w:pPr>
        <w:tabs>
          <w:tab w:val="left" w:pos="8739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процессе занятий по развитию элементарных математических представлений дети старшего дошкольного возраста успешно осваивают алгоритмы, что позволяет им</w:t>
      </w:r>
    </w:p>
    <w:p w:rsidR="004E4716" w:rsidRDefault="005D4E10">
      <w:pPr>
        <w:numPr>
          <w:ilvl w:val="0"/>
          <w:numId w:val="44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последовательность действий в разных видах деятельности,</w:t>
      </w:r>
    </w:p>
    <w:p w:rsidR="004E4716" w:rsidRDefault="005D4E10">
      <w:pPr>
        <w:numPr>
          <w:ilvl w:val="0"/>
          <w:numId w:val="44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читать схемы, находить путь выполнения действий,</w:t>
      </w:r>
    </w:p>
    <w:p w:rsidR="004E4716" w:rsidRDefault="005D4E10">
      <w:pPr>
        <w:numPr>
          <w:ilvl w:val="0"/>
          <w:numId w:val="44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отражать в своей речи связи и зависимости последовательности действий,   </w:t>
      </w:r>
    </w:p>
    <w:p w:rsidR="004E4716" w:rsidRDefault="005D4E10">
      <w:pPr>
        <w:numPr>
          <w:ilvl w:val="0"/>
          <w:numId w:val="44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мелкую моторику и зрительно-двигательную координацию.</w:t>
      </w:r>
    </w:p>
    <w:p w:rsidR="004E4716" w:rsidRDefault="005D4E10">
      <w:pPr>
        <w:tabs>
          <w:tab w:val="left" w:pos="8739"/>
        </w:tabs>
        <w:spacing w:after="0" w:line="240" w:lineRule="auto"/>
        <w:ind w:right="-90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действий детей с различными предметами и материалами, окружающими их повседневной жизни, дети усваивают правила экспериментирования с предметами, постигают физические и химические особенности различных материалов, У детей формируются навыки действий с различными жидкостями, пластичными материалами и сыпучими веществами.</w:t>
      </w:r>
    </w:p>
    <w:p w:rsidR="004E4716" w:rsidRDefault="005D4E10">
      <w:pPr>
        <w:tabs>
          <w:tab w:val="left" w:pos="8739"/>
        </w:tabs>
        <w:spacing w:after="0" w:line="240" w:lineRule="auto"/>
        <w:ind w:right="-90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период дошкольного детства начинается развитие первых форм абстракции, обобщения, простых форм умозаключений.</w:t>
      </w:r>
    </w:p>
    <w:p w:rsidR="004E4716" w:rsidRDefault="005D4E10">
      <w:pPr>
        <w:tabs>
          <w:tab w:val="left" w:pos="8739"/>
        </w:tabs>
        <w:spacing w:after="0" w:line="240" w:lineRule="auto"/>
        <w:ind w:right="-90" w:firstLine="7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Обучение ФЭМП происходит в контексте практической и игровой деятельности детей, в процессе решения проблемных задач: </w:t>
      </w:r>
    </w:p>
    <w:p w:rsidR="004E4716" w:rsidRDefault="005D4E10">
      <w:pPr>
        <w:numPr>
          <w:ilvl w:val="0"/>
          <w:numId w:val="45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Должны быть созданы условия для применения поисковых способов ориентировки в заданиях;</w:t>
      </w:r>
    </w:p>
    <w:p w:rsidR="004E4716" w:rsidRDefault="005D4E10">
      <w:pPr>
        <w:numPr>
          <w:ilvl w:val="0"/>
          <w:numId w:val="45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выполнения заданий у ребенка должна возникнуть потребность иметь те или иные знания;</w:t>
      </w:r>
    </w:p>
    <w:p w:rsidR="004E4716" w:rsidRDefault="005D4E10">
      <w:pPr>
        <w:numPr>
          <w:ilvl w:val="0"/>
          <w:numId w:val="45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Воспитатель, организуя игровую и предметную деятельность детей, создает ситуации, где необходимо применение полученных знаний;</w:t>
      </w:r>
    </w:p>
    <w:p w:rsidR="004E4716" w:rsidRDefault="005D4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Основными задачами обучения детей конструированию являются раз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витие у них элементов конструкторской деятельности и творчества. Преду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смотрено овладение детьми в младших и средней группах умениями и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выками работы с игровым строительным материалом, в старшем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дошкольном возрасте — с бумагой, природным материалом и др.</w:t>
      </w:r>
    </w:p>
    <w:p w:rsidR="004E4716" w:rsidRDefault="005D4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В старшей и подготовительной к школе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группах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занятия по конструированию могут объединяться с занятиями по ручному труду, изобрази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тельной деятельности и др. В процессе таких занятий дети знакомятся со свойствами различных материалов, с инструментами, которые 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пользуются для работы. Важно, чтобы дети не только овладели простейшими навыками конструирования, но и почувствовали, что они изготав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ливают полезные и нужные вещи: игрушки, сувениры, подарки родителям, взрослым, сверстникам.</w:t>
      </w:r>
    </w:p>
    <w:p w:rsidR="004E4716" w:rsidRDefault="005D4E10">
      <w:pPr>
        <w:tabs>
          <w:tab w:val="left" w:pos="8739"/>
        </w:tabs>
        <w:spacing w:after="0" w:line="240" w:lineRule="auto"/>
        <w:ind w:right="-90" w:hanging="1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Схема работы по конструированию:</w:t>
      </w:r>
    </w:p>
    <w:p w:rsidR="004E4716" w:rsidRDefault="005D4E10">
      <w:pPr>
        <w:numPr>
          <w:ilvl w:val="0"/>
          <w:numId w:val="46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творческая работа</w:t>
      </w:r>
    </w:p>
    <w:p w:rsidR="004E4716" w:rsidRDefault="005D4E10">
      <w:pPr>
        <w:numPr>
          <w:ilvl w:val="0"/>
          <w:numId w:val="46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замысла</w:t>
      </w:r>
    </w:p>
    <w:p w:rsidR="004E4716" w:rsidRDefault="005D4E10">
      <w:pPr>
        <w:numPr>
          <w:ilvl w:val="0"/>
          <w:numId w:val="46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техническая работа</w:t>
      </w:r>
    </w:p>
    <w:p w:rsidR="004E4716" w:rsidRDefault="005D4E10">
      <w:pPr>
        <w:numPr>
          <w:ilvl w:val="0"/>
          <w:numId w:val="46"/>
        </w:numPr>
        <w:tabs>
          <w:tab w:val="left" w:pos="8739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воплощение замысла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Виды детского конструирования</w:t>
      </w:r>
    </w:p>
    <w:p w:rsidR="004E4716" w:rsidRDefault="005D4E10">
      <w:pPr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 строительного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Практическое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 деталей конструкторов</w:t>
      </w:r>
    </w:p>
    <w:p w:rsidR="004E4716" w:rsidRDefault="005D4E10">
      <w:pPr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 бумаги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 природного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4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 крупногабаритных модулей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Формы организации обучения конструированию</w:t>
      </w:r>
    </w:p>
    <w:p w:rsidR="004E4716" w:rsidRDefault="005D4E10">
      <w:pPr>
        <w:numPr>
          <w:ilvl w:val="0"/>
          <w:numId w:val="4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модели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4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условиям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4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образцу</w:t>
      </w:r>
    </w:p>
    <w:p w:rsidR="004E4716" w:rsidRDefault="005D4E10">
      <w:pPr>
        <w:numPr>
          <w:ilvl w:val="0"/>
          <w:numId w:val="4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замыслу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4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теме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4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Каркасное</w:t>
      </w:r>
    </w:p>
    <w:p w:rsidR="004E4716" w:rsidRDefault="005D4E10">
      <w:pPr>
        <w:numPr>
          <w:ilvl w:val="0"/>
          <w:numId w:val="4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чертежам и схемам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Взаимосвязь конструирования и игры</w:t>
      </w:r>
    </w:p>
    <w:p w:rsidR="004E4716" w:rsidRDefault="005D4E10">
      <w:pPr>
        <w:numPr>
          <w:ilvl w:val="0"/>
          <w:numId w:val="4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1-3лет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конструирование слито с игрой,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игра становится побудителем к конструированию, которое начинает приобретать для детей самостоятельное значение</w:t>
      </w:r>
    </w:p>
    <w:p w:rsidR="004E4716" w:rsidRDefault="005D4E10">
      <w:pPr>
        <w:numPr>
          <w:ilvl w:val="0"/>
          <w:numId w:val="5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3-7лет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сформированная способность к полноценному конструированию стимулирует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сюжетной линии игры и само порой приобретает сюжетный характер,</w:t>
      </w:r>
    </w:p>
    <w:p w:rsidR="004E4716" w:rsidRDefault="005D4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когда создается несколько конструкций, объединенных общим сюжет</w:t>
      </w:r>
    </w:p>
    <w:p w:rsidR="004E4716" w:rsidRDefault="004E4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Связь образовательной области «Познание» с другими образовательными областями</w:t>
      </w:r>
    </w:p>
    <w:p w:rsidR="004E4716" w:rsidRDefault="004E4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03"/>
        <w:gridCol w:w="6770"/>
      </w:tblGrid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Способствовать интеллектуальному развитию детей через полноценное физическое развитие.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кругозор детей, формировать представление о человеке, как части природы, о его взаимодействиях со средой обитания, учить устанавливать причинно-следственные связи.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Безопасность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правильно и безопасно использовать предметы в разнообразных видах детской деятельности. Формировать навыки экологически грамотного поведения в природе.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трудом взрослых людей, дать представление, что предметный мир – результат труда людей разных профессий.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бережно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относиться к тому, что сделано руками человека.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Коммуникация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способности детей точно обозначать словом особенности предметов, материалов, природных явлений, составлять описательный рассказ о предмете, полно отображая его особенности, пользуясь образными сравнениями, эпитетами, метафорами.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Социализация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Поощрять расширение выбора тем для сюжетно-ролевой игры, учить развивать сюжет на основе знаний, полученных при восприятии окружающего. Продолжать знакомить с дидактическими играми, направленными на закрепление представлений о свойствах предметов, совершенствовании умения сравнивать предметы по внешним признакам, группировать.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целостной картины мира, в том числе первичных ценностных представлений на основе художественной и познавательной литературы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выделять, называть, группировать произведения по видам искусства  (литература, музыка, изобразительное искусство, архитектура, театр)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ормировать умение подбирать материал для продуктивной деятельности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Расширять кругозор детей в области музыки; сенсорное развитие; формирование целостной картины мира в сфере музыкального искусства, приобщение к различным видам искусства. Использование музыкальных произведений для обогащения содержания образовательной области. </w:t>
            </w:r>
          </w:p>
        </w:tc>
      </w:tr>
    </w:tbl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программ,  технологий,  пособий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52"/>
        <w:gridCol w:w="5321"/>
      </w:tblGrid>
      <w:tr w:rsidR="004E4716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Программы, технологии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Методические пособия </w:t>
            </w:r>
          </w:p>
        </w:tc>
      </w:tr>
      <w:tr w:rsidR="004E4716">
        <w:trPr>
          <w:trHeight w:val="5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«Программа  воспитания  и  обучения  в  детском  саду»</w:t>
            </w: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под  редакцией М.А. Васильевой, В.В.Гербовой, Т.С.Комаровой. – М.: Мозаика – Синтез , 2009 год.</w:t>
            </w:r>
          </w:p>
          <w:p w:rsidR="004E4716" w:rsidRPr="008A213E" w:rsidRDefault="004E47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 В. Конструирование и художественный труд в детском саду. программа и конспекты занятий, 2-е изд.</w:t>
            </w:r>
            <w:proofErr w:type="gramStart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ополн. и перераб. — М.-ТЦ Сфера, 2013г.</w:t>
            </w:r>
          </w:p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 В. Нравственно-трудовое воспитание в детском саду, — М.: Мозаика-Синтез, 2007-2010.</w:t>
            </w:r>
          </w:p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Е.Е. Крашенинников, О.Л.Холодова. Развитие позновательных способностей дошкольников</w:t>
            </w:r>
            <w:proofErr w:type="gramStart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М.:МОЗАИКА-СИНТЕЗ,2014г.</w:t>
            </w:r>
          </w:p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 В. Занятия по конструированию из строительного материала в средней группе детского сада. — 2-е изд.</w:t>
            </w:r>
            <w:proofErr w:type="gramStart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ополн. и перераб. — М.-ТЦ Сфера, 2013г.</w:t>
            </w:r>
          </w:p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 В. Занятия по конструированию из строительного материала в старшей группе детского сада. — 2-е изд.</w:t>
            </w:r>
            <w:proofErr w:type="gramStart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ополн. и перераб. — М.-ТЦ Сфера, 2013г.</w:t>
            </w:r>
          </w:p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 В. Занятия по конструированию из строительного материала в подготовительной к школе группе детского сада. — 2-е изд.</w:t>
            </w:r>
            <w:proofErr w:type="gramStart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ополн. и перераб. — М.-ТЦ Сфера, 2013г.</w:t>
            </w:r>
          </w:p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 занятия по программе под редакцией М.А.Васильевой, В.В.Гербовой, Т.С.Комаровой» (по всем возрастам)</w:t>
            </w:r>
          </w:p>
          <w:p w:rsidR="004E4716" w:rsidRPr="008A213E" w:rsidRDefault="005D4E10">
            <w:pPr>
              <w:spacing w:after="0" w:line="240" w:lineRule="auto"/>
              <w:rPr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Методические  рекомендации  к  «Программе воспитания  и обучения в детском саду» </w:t>
            </w: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В.В. Гербовой, Т.С. Комаровой. – 2-е изд., испр. и доп. – М.: Мозаика-Синтез</w:t>
            </w:r>
          </w:p>
        </w:tc>
      </w:tr>
    </w:tbl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numPr>
          <w:ilvl w:val="0"/>
          <w:numId w:val="5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образовательной области «Коммуникация»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Реализуется посредством «Программы воспитания и обучения в детском саду» под редакцией М.А. Васильевой, В. В. Гербовой, Т. С. Комаровой, «Программой развития речи детей дошкольного возраста в детском саду» О.С.Ушаковой,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свободного общения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детьми;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практическое овладение воспитанниками нормами речи.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Центральным понятием данной области программы является понятие «Коммуникация» (от англ. communikate – сообщать, передавать), которое предполагает: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осуществление передачи содержания социально-исторического опыта человечества;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передачу опыта различных видов деятельности и обеспечение их освоения;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обмен мыслями, переживаниями по поводу внутреннего  и окружающего мира,  побуждение и убеждение собеседников действовать определенным образом для достижения результата.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Коммуникация (общение)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 является как неотъемлемым компонентом других видов детской деятельности (игры, труда, продуктивной деятельности и др.), так и самостоятельной деятельностью детей дошкольного возраста. 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 этом речь выступает одним из важнейших средств коммуникации и проявляется в дошкольном возрасте, прежде всего, в диалогах и полилогах,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которых говорящие обмениваются мыслями, ставят уточняющие вопросы друг другу, обсуждая предмет разговора. Постепенное совершенствование и усложнение содержания и формы диалога и полилога позволяет включать в них сначала элементы, а затем и полноценные монологи описательного и повествовательного характера, а также элементы рассуждений. 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Развитие диалогической, полилогической и монологической речи требует формирования следующих составляющих: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собственно речи (ее фонетико-фонематического и  лексико-грамматического компонентов);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речевого этикета (элементарные нормы и правила вступления в разговор, поддержания и завершения общения);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невербальных средств (адекватное использование мимики, жестов).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Коммуникация как главное средство и условие  реализации содержания Программы наиболее полно соответствует основным моделям организации образовательного процесса (совместной деятельности взрослого и детей и самостоятельной деятельности детей).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речи осуществляется в разных видах деятельности детей: на занятиях по ознакомлению с художественной литературой, с явлениями окружающей действительности, по обучению грамоте, на всех остальных занятиях, а также вне их — в игровой и художественной деятельности, в повседневной жизни.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Проблема развития речи дошкольников является комплексной, так как основывается на данных не только психологии и педагогики, но и общего языкознания, социолингвистики, а также психолингвистики.</w:t>
      </w:r>
    </w:p>
    <w:p w:rsidR="004E4716" w:rsidRDefault="005D4E10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Теоретический подход к данной проблеме основывается на представлении о закономерностях речевого развития дошкольников, сформулированных в трудах Л.С. Выготского, Д.Б. Эльконина, А.А. Леонтьева, Ф.А. Сохина, A.M. Шахнаровича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bscript"/>
        </w:rPr>
        <w:t>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общем виде их взгляды на природу языковых способностей и развитие речевой деятельности можно представить следующим образом:</w:t>
      </w:r>
    </w:p>
    <w:p w:rsidR="004E4716" w:rsidRDefault="005D4E10">
      <w:pPr>
        <w:numPr>
          <w:ilvl w:val="0"/>
          <w:numId w:val="5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речь ребенка развивается в результате генерализации языковых явлений, восприятия речи взрослых и собственной речевой активности;</w:t>
      </w:r>
    </w:p>
    <w:p w:rsidR="004E4716" w:rsidRDefault="005D4E10">
      <w:pPr>
        <w:numPr>
          <w:ilvl w:val="0"/>
          <w:numId w:val="5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язык и речь рассматриваются как ядро, находящееся в центре различных линий психического развития — мышления,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воображения, памяти, эмоций;</w:t>
      </w:r>
    </w:p>
    <w:p w:rsidR="004E4716" w:rsidRDefault="005D4E10">
      <w:pPr>
        <w:numPr>
          <w:ilvl w:val="0"/>
          <w:numId w:val="5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ведущее направление в обучении родному языку — формирование языковых обобщений, элементарного осознания явлений языка и речи;</w:t>
      </w:r>
    </w:p>
    <w:p w:rsidR="004E4716" w:rsidRDefault="005D4E10">
      <w:pPr>
        <w:numPr>
          <w:ilvl w:val="0"/>
          <w:numId w:val="5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ориентировка ребенка в языковых явлениях создает условия для самостоятельного наблюдения за языком, для саморазвития речи.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Основная задача речевого развития детей дошкольного возраста — это овладение нормами и правилами родного языка, определяемыми для каждого возрастного этапа, и развитие их коммуникативных способностей (нужно заметить, что индивидуальные различия речевого уровня у детей одного возраста могут быть исключительно велики).</w:t>
      </w:r>
    </w:p>
    <w:p w:rsidR="004E4716" w:rsidRDefault="005D4E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основу настоящей программы положены результаты исследований, проведенных в лаборатории развития речи Института дошкольного воспитания АПН (ныне — Институт дошкольного образования и семейного воспитания РАО) под руководством Ф.А. Сохина и О.С. Ушаковой. В исследованиях четко выделены три основных направления разработки психолого-педагогических проблем развития речи дошкольников и совершенствования содержания и методов обучения родному языку: </w:t>
      </w:r>
    </w:p>
    <w:p w:rsidR="004E4716" w:rsidRDefault="005D4E10">
      <w:pPr>
        <w:numPr>
          <w:ilvl w:val="0"/>
          <w:numId w:val="5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структурное (формирование разных структурных уровней системы языка — фонетического, лексического, грамматического); </w:t>
      </w:r>
    </w:p>
    <w:p w:rsidR="004E4716" w:rsidRDefault="005D4E10">
      <w:pPr>
        <w:numPr>
          <w:ilvl w:val="0"/>
          <w:numId w:val="5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функциональное (формирование навыков владения языком в его коммуникативной функции — развитие связной речи и речевого общения);</w:t>
      </w:r>
    </w:p>
    <w:p w:rsidR="004E4716" w:rsidRDefault="005D4E10">
      <w:pPr>
        <w:numPr>
          <w:ilvl w:val="0"/>
          <w:numId w:val="5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когнитивное — познавательное (формирование способности к элементарному осознанию языковых и речевых явлений). 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Все три направления взаимосвязаны, так как развитие осознания речевых и языковых явлений включается в проблематику всех исследований, изучающих разные стороны развития речи дошкольников.</w:t>
      </w:r>
    </w:p>
    <w:p w:rsidR="004E4716" w:rsidRDefault="005D4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Высокий уровень развития речи дошкольника включает:</w:t>
      </w:r>
    </w:p>
    <w:p w:rsidR="004E4716" w:rsidRDefault="005D4E10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владение литературными нормами и правилами родного языка, свободное пользование лексикой и грамматикой при выражении своих мыслей и составлении любого типа высказывания;</w:t>
      </w:r>
    </w:p>
    <w:p w:rsidR="004E4716" w:rsidRDefault="005D4E10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развитую культуру общения, умение вступать в контакт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взрослыми и сверстниками (выслушивать, отвечать, возражать, спрашивать, объяснять);</w:t>
      </w:r>
    </w:p>
    <w:p w:rsidR="004E4716" w:rsidRDefault="005D4E10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норм и правил речевого этикета, умение пользоваться ими в зависимости от ситуации;</w:t>
      </w:r>
    </w:p>
    <w:p w:rsidR="004E4716" w:rsidRDefault="005D4E10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читать и писать (элементарное владение грамотой и навыками письма).</w:t>
      </w:r>
    </w:p>
    <w:p w:rsidR="004E4716" w:rsidRDefault="005D4E10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Основные задачи развития речи: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воспитание звуковой культуры речи, словарная работа, формирование грамматического строя речи, ее связности при построении развернутого высказывания — решаются на протяжении всего дошкольного детства. </w:t>
      </w:r>
    </w:p>
    <w:p w:rsidR="004E4716" w:rsidRDefault="005D4E10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Однако на каждом возрастном этапе задачи постепенно усложняются, меняются методы обучения. У каждой из перечисленных задач есть целый круг проблем, которые надо решать параллельно и своевременно. 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Система работы по развитию речи детей</w:t>
      </w:r>
    </w:p>
    <w:p w:rsidR="004E4716" w:rsidRDefault="005D4E10">
      <w:pPr>
        <w:spacing w:after="0" w:line="240" w:lineRule="auto"/>
        <w:ind w:firstLine="69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Основная цель: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4E4716" w:rsidRDefault="005D4E10">
      <w:pPr>
        <w:numPr>
          <w:ilvl w:val="0"/>
          <w:numId w:val="55"/>
        </w:numPr>
        <w:ind w:left="1440" w:hanging="72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направления работы по развитию речи детей в разновозрастной группе:</w:t>
      </w:r>
    </w:p>
    <w:p w:rsidR="004E4716" w:rsidRDefault="005D4E10">
      <w:pPr>
        <w:numPr>
          <w:ilvl w:val="0"/>
          <w:numId w:val="5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</w:t>
      </w:r>
    </w:p>
    <w:p w:rsidR="004E4716" w:rsidRDefault="005D4E10">
      <w:pPr>
        <w:numPr>
          <w:ilvl w:val="0"/>
          <w:numId w:val="5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звуковой культуры речи - развитие восприятия звуков родной речи и произношения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5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грамматического строя речи: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3.1.  Морфология (изменение слов по родам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ислам, падежам).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3.2.  Синтаксис (освоение различных типов словосочетаний и предложений).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3.3.  Словообразование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4.    Развитие связной речи: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4.1. Диалогическая (разговорная) речь.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4.2. Монологическая речь (рассказывание)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5.   Формирование элементарного осознания явлений языка и речи (различение звука и слова, нахождение места звука в слове)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6. Воспитание любви и интереса к художественному слову</w:t>
      </w:r>
    </w:p>
    <w:p w:rsidR="004E4716" w:rsidRDefault="005D4E1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II. Принципы развития речи</w:t>
      </w:r>
    </w:p>
    <w:p w:rsidR="004E4716" w:rsidRDefault="005D4E10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Принцип  взаимосвязи сенсорного, умственного и речевого развития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Принцип коммуникативно-деятельностного подхода к развитию речи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Принцип развития языкового чутья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Принцип формирования элементарного осознания явлений языка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Принцип взаимосвязи работы над различными сторонами речи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Принцип обогащения мотивации речевой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Принцип обеспечения активной языковой практики</w:t>
      </w:r>
    </w:p>
    <w:p w:rsidR="004E4716" w:rsidRDefault="005D4E10">
      <w:pPr>
        <w:spacing w:before="100" w:after="10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III. Условиями речевого развития выступают: </w:t>
      </w:r>
    </w:p>
    <w:p w:rsidR="004E4716" w:rsidRDefault="005D4E10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Культурно-речевая среда как оптимальное условие речевого развития ребенка.</w:t>
      </w:r>
    </w:p>
    <w:p w:rsidR="004E4716" w:rsidRDefault="005D4E10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Культура речи педагога, ее качественные характеристики.</w:t>
      </w:r>
    </w:p>
    <w:p w:rsidR="004E4716" w:rsidRDefault="005D4E10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Культура речи микросоциума семьи как условие развития грамотной значении в повышении эффективности развития речи </w:t>
      </w:r>
    </w:p>
    <w:p w:rsidR="004E4716" w:rsidRDefault="005D4E10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Здоровьесберегающая среда и здоровьесберегающие технологии и их. </w:t>
      </w:r>
    </w:p>
    <w:p w:rsidR="004E4716" w:rsidRDefault="005D4E10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Регулярная организация игровой, художественной, продуктивной деятельности, обеспечивающих сотрудничество детей и взрослых. </w:t>
      </w:r>
    </w:p>
    <w:p w:rsidR="004E4716" w:rsidRDefault="005D4E10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Ежедневное индивидуальное речевое общение с ребенком, используя литературные произведения, малые фольклорные формы, а также рисунки детей и др.</w:t>
      </w:r>
    </w:p>
    <w:p w:rsidR="004E4716" w:rsidRDefault="005D4E10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Организация занятий, где речь является средством мыслительных, умственных и творческих действий.</w:t>
      </w:r>
    </w:p>
    <w:p w:rsidR="004E4716" w:rsidRDefault="004E47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Формы, приемы организации образовательного процесса по образовательной области  «Коммуникация»</w:t>
      </w: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28"/>
        <w:gridCol w:w="2624"/>
        <w:gridCol w:w="2405"/>
        <w:gridCol w:w="2116"/>
      </w:tblGrid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семьей</w:t>
            </w:r>
          </w:p>
        </w:tc>
      </w:tr>
      <w:tr w:rsidR="004E4716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Речевое стимулирование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(повторение, объяснение, обсуждение, побуждение, напоминание, уточнение) - 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элементарного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реплицирования.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2.Беседы с опорой на  зрительное восприятие и без опоры на  него.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Хороводные игры, пальчиковые игры.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Пример использования образцов коммуникативных кодов взрослого.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Тематические досуги.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Фактическая беседа, эвристическая беседа.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Мимические, логоритмические, артикуляционные гимнастики.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10.Речевые дидактические игры.</w:t>
            </w:r>
          </w:p>
          <w:p w:rsidR="004E4716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11.Наблюдения.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12.Чтение.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 Слушание, воспроизведение, имитирование.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14.Тренинги (действия по речевому образцу взрослого).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 Разучивание скороговорок, чистоговорок.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 Индивидуальная работа.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 Освоение формул речевого этикета.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18.Наблюдение  за объектами живой природы, предметным миром.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 Досуги.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Игры с предметами и  сюжетными игрушками.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Обучающие  игры  с использованием предметов и игрушек.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3.Коммуникативные игры с включением малых фольклорных форм (потешки, прибаутки, пестушки, колыбельные).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Сюжетно-ролевые игры.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Игры-драматизации.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Работа в книжном уголке.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7.Чтение,  рассматривание иллюстраций.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Сценарии активизирующего общения.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Имитативные упражнения, пластические этюды.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Коммуникативные тренинги.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Совместная продуктивная деятельность.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Экскурсии.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 Проектная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 Дидактические игры.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 Настольно-печатные игры.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 Досуги.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17.Продуктивная деятельность.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 Разучивание стихотворений.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 Речевые задания и упражнения.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 Моделирование и обыгрывание    проблемных ситуаций.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-обучению пересказу с опорой на вопросы воспитателя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-обучению составлению описательного рассказа об игрушке с опорой на речевые схемы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-обучению пересказу по серии сюжетных картинок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-обучению пересказу по картине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-обучению пересказу литературного произведения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коллективное рассказывание).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 Показ настольного театра или работа с фланелеграфом.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Коллективный монолог.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Игра-драматизация с  использованием разных видов театров (театр на банках, ложках и т.п.)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Игры в парах и совместные игры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(коллективный монолог)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4.Самостоятельная художественно-речевая деятельность детей.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Сюжетно-ролевые игры.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импровизация по мотивам сказок.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Театрализованные игры.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Дидактические игры.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Игры-драматизации.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Настольно-печатные игры.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Совместная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продуктивная и игровая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 детей.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Словотворчество</w:t>
            </w:r>
          </w:p>
          <w:p w:rsidR="004E4716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Игры парами.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Беседы.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Пример  коммуникативных кодов взрослого.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Чтение, рассматривание иллюстраций.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Игры-драматизации.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 Досуги, праздники.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Экскурсии.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Совместные семейные проекты.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Разучивание скороговорок, чистоговорок.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Тренинги (действия по речевому образцу взрослого).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Открытый показ занятий по обучению рассказыванию</w:t>
            </w:r>
          </w:p>
          <w:p w:rsidR="004E4716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Информационная поддержка родителей.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 Консультации логопеда.</w:t>
            </w:r>
          </w:p>
          <w:p w:rsidR="004E4716" w:rsidRDefault="004E4716">
            <w:pPr>
              <w:spacing w:after="0" w:line="240" w:lineRule="auto"/>
            </w:pPr>
          </w:p>
        </w:tc>
      </w:tr>
    </w:tbl>
    <w:p w:rsidR="008A213E" w:rsidRDefault="008A2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4716" w:rsidRDefault="005D4E10" w:rsidP="008A2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Связь образовательной области «Коммуникация» с другими образовательными областями.</w:t>
      </w: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5241"/>
        <w:gridCol w:w="4364"/>
      </w:tblGrid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связной речи при организации и проведении подвижных игр, соревнований. Активизация словаря.</w:t>
            </w:r>
          </w:p>
        </w:tc>
      </w:tr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свободное 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взрослыми. Формировать умение объяснять свое самочувствие. Развитие связной речи при формировании начальных представлений о ЗОЖ.</w:t>
            </w:r>
          </w:p>
        </w:tc>
      </w:tr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умение называть свою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фамилию и имя, имя, отчество родителей, домашний адрес, телефон. Развивать свободное общение6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 и детьми при возникновении опасных ситуаций.</w:t>
            </w:r>
          </w:p>
        </w:tc>
      </w:tr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Социализация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согласовывать тему игры: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игре. Развивать умение составлять рассказы из личного опыта (Моя семья, Мой день рождения, Моя собака, Мой город и т.д.)</w:t>
            </w:r>
          </w:p>
        </w:tc>
      </w:tr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Обогащать речь детей,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употреблять глаголы, обозначающие трудовые действия, наречия, обозначающие взаимоотношения людей, их отношение к труду. Учить договариваться для совместных трудовых действий. </w:t>
            </w:r>
          </w:p>
        </w:tc>
      </w:tr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Познание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Обогащать речь детей существительными, обозначающими предметы бытового окружения, прилагательными, характеризующими свойства и качества предметов. Развивать умение включаться в беседу, отвечать на вопросы развернутыми предложениями.</w:t>
            </w:r>
          </w:p>
        </w:tc>
      </w:tr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связно, последовательно и выразительно пересказывать небольшие сказки, рассказы, различать виды устного народного творчества.</w:t>
            </w:r>
          </w:p>
        </w:tc>
      </w:tr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выделять, называть, группировать произведения по видам искусства, выделять средства выразительности (используя различные части речи).</w:t>
            </w:r>
          </w:p>
        </w:tc>
      </w:tr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выделять и называть музыкальные жанры, танцевальные движения. Формировать умение согласовывать движения со словами. Развивать артикуляционный аппарат. Развитие все компонентов устной речи в театральной деятельности.</w:t>
            </w:r>
          </w:p>
        </w:tc>
      </w:tr>
      <w:tr w:rsidR="004E4716" w:rsidTr="0083058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программ,  технологий,  пособий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82"/>
        <w:gridCol w:w="6291"/>
      </w:tblGrid>
      <w:tr w:rsidR="004E4716">
        <w:trPr>
          <w:trHeight w:val="2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Программы, технологии</w:t>
            </w:r>
          </w:p>
        </w:tc>
        <w:tc>
          <w:tcPr>
            <w:tcW w:w="1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Методические пособия </w:t>
            </w:r>
          </w:p>
        </w:tc>
      </w:tr>
      <w:tr w:rsidR="004E4716" w:rsidTr="008A213E">
        <w:trPr>
          <w:trHeight w:val="11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«Программа  воспитания  и  обучения  в  детском  саду»</w:t>
            </w: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под  редакцией М.А. Васильевой, В.В.Гербовой, Т.С.Комаровой. – М.: Мозаика – Синтез , 2009 год.</w:t>
            </w:r>
          </w:p>
          <w:p w:rsidR="004E4716" w:rsidRPr="008A213E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716" w:rsidRPr="008A213E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Ушакова. Программа развития речи дошкольников.- 3-е изд., доп. и испр.-М.:ТЦ Сфера,2013г.</w:t>
            </w:r>
          </w:p>
          <w:p w:rsidR="004E4716" w:rsidRPr="008A213E" w:rsidRDefault="004E47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Методические  рекомендации  к  «Программе воспитания  и обучения в детском саду» </w:t>
            </w: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В.В. Гербовой, Т.С. Комаровой. – 2-е изд., испр. и доп. – М.: Мозаика-Синтез, 2006</w:t>
            </w:r>
          </w:p>
          <w:p w:rsidR="004E4716" w:rsidRPr="008A213E" w:rsidRDefault="005D4E10">
            <w:pPr>
              <w:tabs>
                <w:tab w:val="left" w:pos="3142"/>
              </w:tabs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детей 5-7 лет.2-е изд.</w:t>
            </w:r>
            <w:proofErr w:type="gramStart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ерераб. И дополн./ Под ред.О.С.Ушаковой.- М.:ТЦСфера, 2013г.</w:t>
            </w:r>
          </w:p>
          <w:p w:rsidR="004E4716" w:rsidRPr="008A213E" w:rsidRDefault="005D4E10">
            <w:pPr>
              <w:tabs>
                <w:tab w:val="left" w:pos="3142"/>
              </w:tabs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АрушановаА.Г. Развитие коммуникативных способностей дошкольника: Методическое пособие.- М.:ТЦ Сфера, 2011г.</w:t>
            </w:r>
          </w:p>
          <w:p w:rsidR="004E4716" w:rsidRPr="008A213E" w:rsidRDefault="005D4E10">
            <w:pPr>
              <w:tabs>
                <w:tab w:val="left" w:pos="3142"/>
              </w:tabs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Арушанова А.Г., Рычагова Е.С. Игр</w:t>
            </w:r>
            <w:proofErr w:type="gramStart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созвучащим словом: Книга для воспитателей ДОУ.- М.:ТЦ Сфера, 2012г.</w:t>
            </w:r>
          </w:p>
          <w:p w:rsidR="004E4716" w:rsidRPr="008A213E" w:rsidRDefault="004E47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E4716" w:rsidRDefault="004E471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numPr>
          <w:ilvl w:val="0"/>
          <w:numId w:val="58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образовательной области  «Чтение художественной литературы»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Реализуется посредством «Программы воспитания и обучения в детском саду» под редакцией М.А. Васильевой, В. В. Гербовой, Т. С. Комаровой,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4E4716" w:rsidRDefault="005D4E10">
      <w:pPr>
        <w:numPr>
          <w:ilvl w:val="0"/>
          <w:numId w:val="5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целостной картины мира, в том числе первичных ценностных представлений; развитие литературной речи;</w:t>
      </w:r>
    </w:p>
    <w:p w:rsidR="004E4716" w:rsidRDefault="005D4E10">
      <w:pPr>
        <w:numPr>
          <w:ilvl w:val="0"/>
          <w:numId w:val="5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словесному искусству, в том числе развитие художественного восприятия и эстетического вкуса.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Совершенствование художественно-речевых исполнительских навыков детей при чтении стихотворений, в драматизациях и спектаклях (эмоциональность исполнения и естественность поведения, умение интонацией, жестом и мимикой передавать свое отношение к содержанию произведения и ситуациям, в нем описанным).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Особое место в программе занимает ознакомление детей с художествен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ной литературой как искусством и средством развития интеллекта, речи,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позитивного отношения к миру, любви и интереса к книге. Литературный материал программы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подобран таким образом, чтобы обеспечить развитие художественно-твор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ческих способностей детей, эстетического вкуса, культуры восприятия 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тературных произведений.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Наряду с этим программа предоставляет воспитателю право вносить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определенные изменения в список рекомендуемой литературы с учетом ре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гионального компонента содержания дошкольного образования и особен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ностей работы детского сада.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На занятиях по литературному чтению следует знакомить детей с геро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ями книг, писателями и поэтами, учить обмениваться мнениями друг с дру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гом по поводу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4E4716" w:rsidRDefault="005D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В процессе чтения следует привлекать внимание детей старшего до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школьного возраста к особенностям художественной прозы и поэтической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речи, к образности и выразительности языка писателей и поэтов.</w:t>
      </w:r>
    </w:p>
    <w:p w:rsidR="004E4716" w:rsidRDefault="004E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4E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работы по разделу программы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«Художественная литература»</w:t>
      </w:r>
    </w:p>
    <w:p w:rsidR="004E4716" w:rsidRDefault="005D4E10">
      <w:pPr>
        <w:numPr>
          <w:ilvl w:val="0"/>
          <w:numId w:val="6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произведениями художественной литературы</w:t>
      </w:r>
    </w:p>
    <w:p w:rsidR="004E4716" w:rsidRDefault="005D4E10">
      <w:pPr>
        <w:numPr>
          <w:ilvl w:val="0"/>
          <w:numId w:val="6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по ознакомлению с окружающим миром</w:t>
      </w:r>
    </w:p>
    <w:p w:rsidR="004E4716" w:rsidRDefault="005D4E10">
      <w:pPr>
        <w:numPr>
          <w:ilvl w:val="0"/>
          <w:numId w:val="6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по изобразительной деятельности</w:t>
      </w:r>
    </w:p>
    <w:p w:rsidR="004E4716" w:rsidRDefault="005D4E10">
      <w:pPr>
        <w:numPr>
          <w:ilvl w:val="0"/>
          <w:numId w:val="6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Занятия по экологическому воспитанию</w:t>
      </w:r>
    </w:p>
    <w:p w:rsidR="004E4716" w:rsidRDefault="005D4E10">
      <w:pPr>
        <w:numPr>
          <w:ilvl w:val="0"/>
          <w:numId w:val="6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Музыкальная деятельность</w:t>
      </w:r>
    </w:p>
    <w:p w:rsidR="004E4716" w:rsidRDefault="005D4E10">
      <w:pPr>
        <w:numPr>
          <w:ilvl w:val="0"/>
          <w:numId w:val="6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Продуктивная деятельность детей</w:t>
      </w:r>
    </w:p>
    <w:p w:rsidR="004E4716" w:rsidRDefault="005D4E10">
      <w:pPr>
        <w:numPr>
          <w:ilvl w:val="0"/>
          <w:numId w:val="6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Культурно — досуговая деятельность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Самостоятельная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художественно — ренаправлено на достижение цели формирования интереса и потребности в чтении (восприятии) книг через решение следующих задач: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целостной картины мира, в том числе первичных ценностных представлений;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литературной речи;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приобщение к словесному искусству, в том числе развитие художественного восприятия и эстетического вкуса.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Художественная литература, являясь видом искусства, выполняет эстетическую и этическую функции образования детей дошкольного возраста, что, безусловно, способствует интеграции данной области с направлением «Художественно-эстетическое развитие». Однако особенности восприятия детьми дошкольного возраста художественного текста таковы, что с помощью книги ребенок, в первую очередь, открывает  мир во всех его взаимосвязях и взаимозависимостях, начинает больше и лучше понимать жизнь и людей, переживая и проживая прочитанное. Главная миссия области - воспитание в ребенке читателя, который «начинается»  в дошкольном детстве. 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Процесс общения с книгой является определяющим в интеллектуальном и личностном (в т.ч. мировоззренческом) становлении человека, в его способности к самореализации, в сохранении и передаче опыта, накопленного человечеством.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Чтение – условное понятие по отношению к детям дошкольного возраста.  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являются: 1) формирование круга детского чтения; 2) организация процесса чтения.</w:t>
      </w: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При формировании круга детского чтения педагогам и родителям необходимо, в первую очередь,  руководствоваться принципом всестороннего развития ребенка (социально-личностного, познавательно-речевого, художественно-эстетического), так как подбор художественной литературы в соответствии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Условия эффективности организации процесса чтения: систематичность (ежедневное чтение), выразительность и организация чтения как совместной деятельности взрослого и детей (а не в рамках регламентированного занятия). Критерий эффективности – радость детей при встрече с книгой, «чтение» ее с непосредственным интересом и увлечением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Формы, приемы организации образовательного процесса по образовательной области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89"/>
        <w:gridCol w:w="6884"/>
      </w:tblGrid>
      <w:tr w:rsidR="004E4716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4E4716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Обогащать литературными образами самостоятельную и организованную двигательную деятельность детей, формировать интерес и любовь к спорту на основе художественных произведений.</w:t>
            </w:r>
          </w:p>
        </w:tc>
      </w:tr>
      <w:tr w:rsidR="004E4716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привычку следить за своим внешним видом, совершенствовать навыки самообслуживания, формировать умение противостоять стрессовым ситуациям, желание быть бодрыми, здоровыми, оптимистичными с помощью произведений художественной литературы.</w:t>
            </w:r>
          </w:p>
        </w:tc>
      </w:tr>
      <w:tr w:rsidR="004E4716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 детей с правилами поведения на улице, дома, в природе на основе художественных произведений.</w:t>
            </w:r>
          </w:p>
        </w:tc>
      </w:tr>
      <w:tr w:rsidR="004E4716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Социализация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Приобщать к элементарным общепринятым нормам и правилам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взаимоотношение со сверстниками и взрослыми, формировать гендерную семейную и гражданскую принадлежность: патриотические чувства, театральную игровую деятельность через знакомство с художественной и познавательной литературой.</w:t>
            </w:r>
          </w:p>
        </w:tc>
      </w:tr>
      <w:tr w:rsidR="004E4716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трудовых умений и навыков, воспитание трудолюбия, воспитания ценностного отношения к труду и его результатам на примере произведений художественной литературы. Знакомить с трудом людей творческих профессий, библиотекарем, мастерская по ремонту книг</w:t>
            </w:r>
          </w:p>
        </w:tc>
      </w:tr>
      <w:tr w:rsidR="004E4716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интерес, любовь к художественной и познавательной литературе. Развивать способность слушать литературные произведения различных жанров и тематики, расширяя на основе этого кругозор детей и обогащая представления об окружающем мире.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</w:tr>
      <w:tr w:rsidR="004E4716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Коммуникация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эмоционально-образное восприятие произведений различных жанров, развивать чуткость к выразительным средствам. Развивать умение естественно, выразительно пересказывать художественные произведения, учить понимать красоту и силу русского языка, применять в речи образные выражения и говорить красиво.</w:t>
            </w:r>
          </w:p>
        </w:tc>
      </w:tr>
      <w:tr w:rsidR="004E4716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интерес к книге, как к произведению эстетической культуры, удовлетворять потребность детей в самовыражении через продуктивную деятельность. Познакомить с произведениями живописи, рассматривая книги, посвященные творчеству русских художников.</w:t>
            </w:r>
          </w:p>
        </w:tc>
      </w:tr>
      <w:tr w:rsidR="004E4716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художественных произведений для обогащения эмоционального восприятия музыки.</w:t>
            </w:r>
          </w:p>
        </w:tc>
      </w:tr>
    </w:tbl>
    <w:p w:rsidR="004E4716" w:rsidRDefault="004E4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E4716" w:rsidRDefault="004E47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E4716" w:rsidRDefault="005D4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«Чтение художественной литературы»</w:t>
      </w: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17"/>
        <w:gridCol w:w="2293"/>
        <w:gridCol w:w="2558"/>
        <w:gridCol w:w="2505"/>
      </w:tblGrid>
      <w:tr w:rsidR="004E4716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педагогом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семьей</w:t>
            </w:r>
          </w:p>
        </w:tc>
      </w:tr>
      <w:tr w:rsidR="004E4716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Дидактические, настольно-печатные игры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Досуги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Игры-драматизации. 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Рассказывание по иллюстрациям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и познавательной литературы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Литературные викторины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Праздники, досуги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Презентации проектов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Игровая деятельность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иллюстраций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Театрализованная деятельность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Игры-драматизации, игры-инсценировки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Словотворчество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театра, музея,  выставок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аудиозаписей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</w:tr>
    </w:tbl>
    <w:p w:rsidR="004E4716" w:rsidRDefault="005D4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br/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Связь «Чтение художественной литературы» с другими образовательными областями.</w:t>
      </w: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программ,  технологий,  пособий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9"/>
        <w:gridCol w:w="4714"/>
      </w:tblGrid>
      <w:tr w:rsidR="004E4716">
        <w:trPr>
          <w:trHeight w:val="25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Программы, технологии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Методические пособия </w:t>
            </w:r>
          </w:p>
        </w:tc>
      </w:tr>
      <w:tr w:rsidR="004E4716">
        <w:trPr>
          <w:trHeight w:val="315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«Программа  воспитания  и  обучения  в  детском  саду»</w:t>
            </w: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под  редакцией М.А. Васильевой, В.В.Гербовой, Т.С.Комаровой. – М.: Мозаика – Синтез , 2009год.</w:t>
            </w:r>
          </w:p>
          <w:p w:rsidR="004E4716" w:rsidRPr="008A213E" w:rsidRDefault="004E47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A213E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В.В.Гербова Приобщение детей к художественной литературе. Программа и методические рекомендации- 2-е </w:t>
            </w:r>
            <w:proofErr w:type="gramStart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gramEnd"/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, испр и доп-М.: Мозаика –Синтез, 2008-80с.</w:t>
            </w:r>
          </w:p>
          <w:p w:rsidR="004E4716" w:rsidRPr="008A213E" w:rsidRDefault="005D4E10">
            <w:pPr>
              <w:spacing w:after="0" w:line="240" w:lineRule="auto"/>
              <w:rPr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Методические  рекомендации  к  «Программе воспитания  и обучения в детском саду» </w:t>
            </w: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В.В. Гербовой, Т.С. Комаровой. – 2-е изд., испр. и доп. – М.: Мозаика-Синтез, 2006</w:t>
            </w:r>
          </w:p>
        </w:tc>
      </w:tr>
    </w:tbl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numPr>
          <w:ilvl w:val="0"/>
          <w:numId w:val="6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образовательной области  «Художественное творчество»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Реализуется посредством «Программы воспитания и обучения в детском саду» под редакцией М.А. Васильевой, В. В. Гербовой, Т. С. Комаровой, программой «Цветные ладошки» под редакцией И. А. Лыковой и  </w:t>
      </w:r>
      <w:r>
        <w:rPr>
          <w:rFonts w:ascii="Times New Roman" w:eastAsia="Times New Roman" w:hAnsi="Times New Roman" w:cs="Times New Roman"/>
          <w:sz w:val="24"/>
        </w:rPr>
        <w:t>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продуктивной деятельности детей (рисование, лепка, аппликация, художественный труд);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детского творчества;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приобщение к изобразительному искусству.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Содержание данной области Программы включает в себя изобразительную деятельность, лепку, аппликацию и художественное конструирование - традиционные для российского дошкольного образования виды активности, объединенные общим понятием «продуктивная деятельность детей». 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Художественная деятельность выступает как содержательное основание эстетического отношения ребенка, представляет собой систему специфических художественных действий, направленных на восприятие, познание и создание художественного образа в целях эстетического освоения мира. Интеграция разных видов изобразительного искусства и художественной деятельности детей на основе принципа взаимосвязи обобщенных представлений (интеллектуальный компонент) и обобщенных способов действий (операциональный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 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Педагог помогает ребенку в создании внеситуативной модели общения на основе изобразительной деятельности через освоение техник и моделирование предметной творческой среды. </w:t>
      </w:r>
    </w:p>
    <w:p w:rsidR="004E4716" w:rsidRDefault="005D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 художественно-эстетического развития в младшем дошкольном возрасте</w:t>
      </w:r>
    </w:p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4A0"/>
      </w:tblPr>
      <w:tblGrid>
        <w:gridCol w:w="2033"/>
        <w:gridCol w:w="2204"/>
        <w:gridCol w:w="2438"/>
        <w:gridCol w:w="2744"/>
      </w:tblGrid>
      <w:tr w:rsidR="004E4716">
        <w:trPr>
          <w:trHeight w:val="1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Эстетическое восприятие мира</w:t>
            </w:r>
          </w:p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природы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Эстетическое восприятие социального мира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Художественное восприятие произведений искусства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Художественно-изобразительная деятельность</w:t>
            </w:r>
          </w:p>
        </w:tc>
      </w:tr>
      <w:tr w:rsidR="004E4716">
        <w:trPr>
          <w:trHeight w:val="25"/>
        </w:trPr>
        <w:tc>
          <w:tcPr>
            <w:tcW w:w="21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Побуждать детей наблюдать за окружающей живой природой, всматриваться, замечать красоту природы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Обогащать яркими впечатлениями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 разнообразия красоты природы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Воспитывать эмоциональный отклик на окружающую природу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Воспитывать любовь ко всему живому, умение любоваться, видеть красоту вокруг себя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Дать детям представление о том, что все люди трудятся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Воспитывать интерес, уважение к труду, людям труда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Воспитывать бережное отношение к окружающему предметному миру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Формировать интерес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 окружающим предметам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Уметь обследовать их, осуществлять простейший сенсорный анализ, выделять ярко выраженные свойства, качества предмета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Различать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эмоциональное состояние людей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Воспитывать чувство симпатии к другим детям</w:t>
            </w:r>
          </w:p>
        </w:tc>
        <w:tc>
          <w:tcPr>
            <w:tcW w:w="2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Развивать эстетические чувства, художественное восприятие ребенка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Воспитывать эмоциональный отклик на произведения искусства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 Учить замечать яркость цветовых образов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изобразительного</w:t>
            </w:r>
            <w:proofErr w:type="gramEnd"/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 прикладного искусства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Учить выделять средства выразительности в произведениях искусства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Дать элементарные представления об архитектуре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 Учить делиться своими впечатлениями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взрослыми, сверстниками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Формировать эмоционально-эстетическое отношение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 народной культуре</w:t>
            </w:r>
          </w:p>
        </w:tc>
        <w:tc>
          <w:tcPr>
            <w:tcW w:w="30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Развивать интерес детей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 изобразительной деятельности, к образному отражению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увиденного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услышанного, прочувствованного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Формировать представления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 форме, величине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троении, цвете предметов, упражнять в передаче своего отношения к изображаемому, выделять главное в предмете и его признаки, настроение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Учить создавать образ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 округлых форм и цветовых пятен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гармонично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располагать предметы на плоскости листа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Развивать воображение, творческие способности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Учить видеть средства выразительности в произведениях искусства (цвет, ритм, объем)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Знакомить с разнообразием изобразительных материалов</w:t>
            </w:r>
          </w:p>
        </w:tc>
      </w:tr>
    </w:tbl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1. Наблюдение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Рассматривание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Обследование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 Экспериментирование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Упражнения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 Творческие игры</w:t>
      </w:r>
    </w:p>
    <w:p w:rsidR="004E4716" w:rsidRDefault="005D4E1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 художественно-эстетического развития в старшем дошкольном возрасте</w:t>
      </w:r>
    </w:p>
    <w:p w:rsidR="004E4716" w:rsidRDefault="004E471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E4716" w:rsidRDefault="004E471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2232"/>
        <w:gridCol w:w="2350"/>
        <w:gridCol w:w="2297"/>
        <w:gridCol w:w="2526"/>
      </w:tblGrid>
      <w:tr w:rsidR="004E4716">
        <w:trPr>
          <w:trHeight w:val="8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Default="005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Эстетическое</w:t>
            </w:r>
          </w:p>
          <w:p w:rsidR="004E4716" w:rsidRDefault="005D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восприятие мира</w:t>
            </w:r>
          </w:p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природы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Эстетическое восприятие социального мира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Художественное восприятие произведений искусства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Художественно-изобразительная деятельность</w:t>
            </w:r>
          </w:p>
        </w:tc>
      </w:tr>
      <w:tr w:rsidR="004E4716">
        <w:trPr>
          <w:trHeight w:val="8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Развивать интерес, желание и умение наблюдать за живой и неживой природой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Воспитывать эмоциональный отклик на красоту природы, любовь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 природе, основы экологической культуры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Подводить к умению одухотворять природу,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представлять себя в роли животного, растения, передавать его облик, характер, настроение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Дать детям представление о труде взрослых, о  профессиях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*Воспитывать интерес, уважение к людям, которые трудятся на благо других людей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Воспитывать предметное отношение к предметам рукотворного мира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Формировать знания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 Родине, Москве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Знакомить с ближайшим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окружением, учить любоваться красотой окружающих предметов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Учить выделять особенности строения предметов, их свойства и качества, назначение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Знакомить с изменениями, происходящими в окружающем мире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Развивать эмоциональный отклик на человеческие взаимоотношения, поступки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Развивать эстетическое восприятие, умение понимать содержание произведений искусства, всматриваться в картину, сравнивать произведения, проявляя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 ним устойчивый интерес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Развивать эмоционально-эстетическую отзывчивость на произведения искусства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Учить выделять средства выразительности в произведениях искусства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Воспитывать эмоциональный отклик на отраженные в произведениях искусства поступки, события, соотносить со своими представлениями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красивом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радостном, печальном и т.д.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Развивать представления детей об архитектуре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Формировать чувство цвета, его гармонии, симметрии, формы, ритма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 Знакомить с произведениями искусства, знать, для чего создаются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красивые вещи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 Содействовать эмоциональному общению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• Развивать устойчивый интерес детей к разным видам изобразительной деятельности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Развивать эстетические чувства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Учить создавать  художественный образ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Учить отражать свои впечатления от окружающего мира в продуктивной деятельности, придумывать, фантазировать, экспериментировать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Учить изображать себя в общении с близкими, животными, растениями, отражать общественные события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Развивать художественное творчество детей</w:t>
            </w:r>
          </w:p>
          <w:p w:rsidR="004E4716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Учить передавать животных, человека в движении</w:t>
            </w:r>
          </w:p>
          <w:p w:rsidR="004E4716" w:rsidRDefault="005D4E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• Учить использовать в изодеятельности разнообразные изобразительные материалы</w:t>
            </w:r>
          </w:p>
        </w:tc>
      </w:tr>
    </w:tbl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Специфика реализации содержания области «Художественное творчество» заключается в следующем: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понятие «продуктивная деятельность детей» позволяет интегрировать изобразительную деятельность, лепку, аппликацию и художественное конструирование в рамках одной образовательной области в качестве альтернативы «предметного» принципа построения раздела Программы «Художественно-эстетическое развитие»;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продуктивная деятельность – деятельность, в результате которой создается некий продукт – может быть не только репродуктивной (например, рисование предмета так, как научили), но и творческой (например, рисование по собственному замыслу), что позволяет в рамках данной области наиболее эффективно решать одну из основных задач образовательной работы с детьми дошкольного возраста – развитие детского творчества;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понятие «продуктивная (творческая) деятельность детей», позволяет интегрировать  содержание области  «Художественное творчество» с другими областями Программы,  по особому основанию – возможностью развития воображения и творческих способностей ребенка (например, с «Познанием» в части конструирования, «Чтением детям художественной литературы» и «Коммуникацией» в части элементарного словесного творчества);</w:t>
      </w:r>
    </w:p>
    <w:p w:rsidR="004E4716" w:rsidRDefault="005D4E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общеразвивающая направленность содержания области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детей.</w:t>
      </w:r>
    </w:p>
    <w:p w:rsidR="004E4716" w:rsidRPr="008A213E" w:rsidRDefault="005D4E10" w:rsidP="008A21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4716" w:rsidRDefault="005D4E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Формы, приёмы  организации воспитательно-образовательного процесса по образовательной области</w:t>
      </w:r>
      <w:r w:rsidR="008A213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«Художественное творчество»</w:t>
      </w:r>
    </w:p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65"/>
        <w:gridCol w:w="2399"/>
        <w:gridCol w:w="2761"/>
        <w:gridCol w:w="2448"/>
      </w:tblGrid>
      <w:tr w:rsidR="004E4716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 семьей</w:t>
            </w:r>
          </w:p>
        </w:tc>
      </w:tr>
      <w:tr w:rsidR="004E4716">
        <w:trPr>
          <w:trHeight w:val="7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интерьера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Опыты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Дид. игра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Занимательные показы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Обыгрывание незавершённого рисунка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Коллективная работа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работа,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Создание условий для выбора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Интегрированное занятие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Продуктивная деятельность Тематический досуг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Самост. деят. с мат.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Проблемная ситуация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С.-р. Игра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уд. деят.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уд. деят.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материала для украшения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 с материалами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предметов искусства</w:t>
            </w:r>
          </w:p>
          <w:p w:rsidR="004E4716" w:rsidRDefault="004E47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занятия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Конкурсы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аботе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работ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детских работ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Ситуативное обучение </w:t>
            </w:r>
          </w:p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</w:tr>
    </w:tbl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5D4E1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</w:p>
    <w:p w:rsidR="004E4716" w:rsidRDefault="005D4E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Связь образовательной области «Художественное творчество» с другими образовательными областями</w:t>
      </w:r>
    </w:p>
    <w:p w:rsidR="004E4716" w:rsidRDefault="004E47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41"/>
        <w:gridCol w:w="7232"/>
      </w:tblGrid>
      <w:tr w:rsidR="004E471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</w:tr>
      <w:tr w:rsidR="004E471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моторики.</w:t>
            </w:r>
          </w:p>
        </w:tc>
      </w:tr>
      <w:tr w:rsidR="004E471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культурно-гигиенических навыков, цветотерапия, арттерапия, формирование начальных представлений о здоровом образе жизни.</w:t>
            </w:r>
          </w:p>
        </w:tc>
      </w:tr>
      <w:tr w:rsidR="004E471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основ безопасности собственной жизнедеятельности в различных видах продуктивной деятельности.</w:t>
            </w:r>
          </w:p>
        </w:tc>
      </w:tr>
      <w:tr w:rsidR="004E471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Социализация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гендерной, семейной принадлежности, патриотических чувств, чувства принадлежности к мировому сообществу.</w:t>
            </w:r>
          </w:p>
        </w:tc>
      </w:tr>
      <w:tr w:rsidR="004E471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результатам.</w:t>
            </w:r>
          </w:p>
        </w:tc>
      </w:tr>
      <w:tr w:rsidR="004E471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Познание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представлений.</w:t>
            </w:r>
          </w:p>
        </w:tc>
      </w:tr>
      <w:tr w:rsidR="004E471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Коммуникация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 и детьми по поводу процесса и результатов продуктивной деятельности, практическое овладение воспитанниками нормами речи.</w:t>
            </w:r>
          </w:p>
        </w:tc>
      </w:tr>
      <w:tr w:rsidR="004E471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4E471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искусства.</w:t>
            </w:r>
          </w:p>
        </w:tc>
      </w:tr>
    </w:tbl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программ,  технологий,  пособий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60"/>
        <w:gridCol w:w="6113"/>
      </w:tblGrid>
      <w:tr w:rsidR="004E4716">
        <w:trPr>
          <w:trHeight w:val="2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Программы, технологии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Default="005D4E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Методические пособия </w:t>
            </w:r>
          </w:p>
        </w:tc>
      </w:tr>
      <w:tr w:rsidR="004E4716" w:rsidRPr="0083058D">
        <w:trPr>
          <w:trHeight w:val="8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3058D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«Программа  воспитания  и  обучения  в  детском  саду»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под  редакцией М.А. Васильевой, В.В.Гербовой, Т.С.Комаровой. – М.: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Мозаика – Синтез , 2009 год.</w:t>
            </w:r>
          </w:p>
          <w:p w:rsidR="004E4716" w:rsidRPr="0083058D" w:rsidRDefault="004E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716" w:rsidRPr="0083058D" w:rsidRDefault="004E47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716" w:rsidRPr="0083058D" w:rsidRDefault="005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Методические  рекомендации  к  «Программе воспитания  и обучения в детском саду»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В.В. Гербовой, Т.С. Комаровой. – 2-е изд., испр. и доп. – М.: Мозаика-Синтез, 2006</w:t>
            </w:r>
          </w:p>
          <w:p w:rsidR="004E4716" w:rsidRPr="0083058D" w:rsidRDefault="005D4E10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И.А.Лыкова.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Изобразительная деятельность в детском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саду.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Ранний возраст (художественно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эстетическое развитие).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Учебно-методическое пособие.- М.:ИД «Цветной мир»,2014г.</w:t>
            </w:r>
          </w:p>
          <w:p w:rsidR="004E4716" w:rsidRPr="0083058D" w:rsidRDefault="005D4E10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И.А.Лыкова.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группа (художественно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эстетическое развитие).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Учебно-методическое пособие.- М.:ИД «Цветной мир»,2014г.</w:t>
            </w:r>
          </w:p>
          <w:p w:rsidR="004E4716" w:rsidRPr="0083058D" w:rsidRDefault="005D4E10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И.А.Лыкова.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Изобразительная деятельность в детскомсаду.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Старшая группа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(художественн</w:t>
            </w:r>
            <w:proofErr w:type="gramStart"/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эстетическое развитие).Учебно-методическое пособие.- М.:ИД «Цветной мир»,2014г.</w:t>
            </w:r>
          </w:p>
          <w:p w:rsidR="004E4716" w:rsidRPr="0083058D" w:rsidRDefault="005D4E10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И.А.Лыкова.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Изобразительная деятельность в детскомсаду.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Подготовительная группа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(художественно-</w:t>
            </w:r>
            <w:proofErr w:type="gramEnd"/>
          </w:p>
          <w:p w:rsidR="004E4716" w:rsidRPr="0083058D" w:rsidRDefault="005D4E10">
            <w:pPr>
              <w:spacing w:after="0" w:line="240" w:lineRule="auto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развитие).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пособие.- М.:ИД «Цветной мир»,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E4716" w:rsidRPr="0083058D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5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Приложение 1</w:t>
      </w:r>
    </w:p>
    <w:p w:rsidR="004E4716" w:rsidRDefault="0083058D" w:rsidP="008305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5D4E10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E4716" w:rsidRPr="008A213E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Режим  дня  воспитанников разновозрастной группы </w:t>
      </w:r>
      <w:r w:rsidR="008A213E" w:rsidRPr="008A213E"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«Сосновская СОШ» </w:t>
      </w:r>
      <w:r w:rsidRPr="008A213E">
        <w:rPr>
          <w:rFonts w:ascii="Times New Roman" w:eastAsia="Times New Roman" w:hAnsi="Times New Roman" w:cs="Times New Roman"/>
          <w:b/>
          <w:sz w:val="28"/>
          <w:szCs w:val="28"/>
        </w:rPr>
        <w:t xml:space="preserve">  (дошкольная группа)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холодный период года  (сентябрь – май)</w:t>
      </w:r>
    </w:p>
    <w:p w:rsidR="004E4716" w:rsidRPr="0083058D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2" w:type="dxa"/>
        <w:tblCellMar>
          <w:left w:w="10" w:type="dxa"/>
          <w:right w:w="10" w:type="dxa"/>
        </w:tblCellMar>
        <w:tblLook w:val="04A0"/>
      </w:tblPr>
      <w:tblGrid>
        <w:gridCol w:w="7989"/>
        <w:gridCol w:w="1548"/>
      </w:tblGrid>
      <w:tr w:rsidR="004E4716" w:rsidRPr="0083058D" w:rsidTr="0083058D">
        <w:trPr>
          <w:trHeight w:val="1"/>
        </w:trPr>
        <w:tc>
          <w:tcPr>
            <w:tcW w:w="7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07.30-8.25</w:t>
            </w:r>
          </w:p>
        </w:tc>
      </w:tr>
      <w:tr w:rsidR="004E4716" w:rsidRPr="0083058D" w:rsidTr="0083058D">
        <w:trPr>
          <w:trHeight w:val="1"/>
        </w:trPr>
        <w:tc>
          <w:tcPr>
            <w:tcW w:w="7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4E4716" w:rsidRPr="0083058D" w:rsidTr="0083058D">
        <w:trPr>
          <w:trHeight w:val="1"/>
        </w:trPr>
        <w:tc>
          <w:tcPr>
            <w:tcW w:w="7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21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</w:t>
            </w:r>
            <w:r w:rsidRPr="00830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4E4716" w:rsidRPr="0083058D" w:rsidTr="0083058D">
        <w:trPr>
          <w:trHeight w:val="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4E4716" w:rsidRPr="0083058D" w:rsidTr="0083058D">
        <w:trPr>
          <w:trHeight w:val="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10.00-11.50</w:t>
            </w:r>
          </w:p>
        </w:tc>
      </w:tr>
      <w:tr w:rsidR="004E4716" w:rsidRPr="0083058D" w:rsidTr="0083058D">
        <w:trPr>
          <w:trHeight w:val="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11.50-12.15</w:t>
            </w:r>
          </w:p>
        </w:tc>
      </w:tr>
      <w:tr w:rsidR="004E4716" w:rsidRPr="0083058D" w:rsidTr="0083058D">
        <w:trPr>
          <w:trHeight w:val="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12.15-12.50</w:t>
            </w:r>
          </w:p>
        </w:tc>
      </w:tr>
      <w:tr w:rsidR="004E4716" w:rsidRPr="0083058D" w:rsidTr="0083058D">
        <w:trPr>
          <w:trHeight w:val="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4E4716" w:rsidRPr="0083058D" w:rsidTr="0083058D">
        <w:trPr>
          <w:trHeight w:val="4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4E4716" w:rsidRPr="0083058D" w:rsidTr="0083058D">
        <w:trPr>
          <w:trHeight w:val="4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4E4716" w:rsidRPr="0083058D" w:rsidTr="0083058D">
        <w:trPr>
          <w:trHeight w:val="4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15.50-18.00</w:t>
            </w:r>
          </w:p>
        </w:tc>
      </w:tr>
      <w:tr w:rsidR="004E4716" w:rsidRPr="0083058D" w:rsidTr="0083058D">
        <w:trPr>
          <w:trHeight w:val="4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83058D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3058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4E4716" w:rsidRPr="0083058D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4716" w:rsidRDefault="005D4E10" w:rsidP="00830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Приложение 2 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Режим  дня  воспитанников разновозрастной группы </w:t>
      </w:r>
      <w:r w:rsidR="008A213E" w:rsidRPr="008A213E">
        <w:rPr>
          <w:rFonts w:ascii="Times New Roman" w:eastAsia="Times New Roman" w:hAnsi="Times New Roman" w:cs="Times New Roman"/>
          <w:b/>
          <w:sz w:val="28"/>
          <w:szCs w:val="28"/>
        </w:rPr>
        <w:t>МКОУ «Сосновская СОШ»</w:t>
      </w:r>
      <w:r w:rsidR="008A21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(дошкольная группа)</w:t>
      </w:r>
    </w:p>
    <w:p w:rsidR="004E4716" w:rsidRDefault="005D4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в  теплый   период  года (июнь – август)</w:t>
      </w:r>
    </w:p>
    <w:p w:rsidR="004E4716" w:rsidRDefault="004E4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/>
      </w:tblPr>
      <w:tblGrid>
        <w:gridCol w:w="7368"/>
        <w:gridCol w:w="1842"/>
      </w:tblGrid>
      <w:tr w:rsidR="004E4716">
        <w:trPr>
          <w:trHeight w:val="1"/>
        </w:trPr>
        <w:tc>
          <w:tcPr>
            <w:tcW w:w="92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Default="005D4E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 дошкольном учреждении</w:t>
            </w:r>
          </w:p>
        </w:tc>
      </w:tr>
      <w:tr w:rsidR="004E4716">
        <w:trPr>
          <w:trHeight w:val="1"/>
        </w:trPr>
        <w:tc>
          <w:tcPr>
            <w:tcW w:w="7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AC627F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AC627F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07.30-8.25</w:t>
            </w:r>
          </w:p>
        </w:tc>
      </w:tr>
      <w:tr w:rsidR="004E4716">
        <w:trPr>
          <w:trHeight w:val="1"/>
        </w:trPr>
        <w:tc>
          <w:tcPr>
            <w:tcW w:w="7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AC627F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AC627F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4E4716">
        <w:trPr>
          <w:trHeight w:val="1"/>
        </w:trPr>
        <w:tc>
          <w:tcPr>
            <w:tcW w:w="7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AC627F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</w:t>
            </w:r>
            <w:r w:rsidRPr="00AC6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</w:t>
            </w:r>
            <w:r w:rsidR="00AC627F"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 выход на прогулку.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AC627F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8.55-9.15</w:t>
            </w:r>
          </w:p>
        </w:tc>
      </w:tr>
      <w:tr w:rsidR="004E4716">
        <w:trPr>
          <w:trHeight w:val="1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AC627F" w:rsidRDefault="005D4E1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Прогулка (игры, наблюдения, труд)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E4716" w:rsidRPr="00AC627F" w:rsidRDefault="005D4E10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9.15-12.15</w:t>
            </w:r>
          </w:p>
        </w:tc>
      </w:tr>
      <w:tr w:rsidR="00AC627F">
        <w:trPr>
          <w:trHeight w:val="1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</w:t>
            </w: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процедуры, игры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AC627F">
        <w:trPr>
          <w:trHeight w:val="1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AC627F">
        <w:trPr>
          <w:trHeight w:val="1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AC627F">
        <w:trPr>
          <w:trHeight w:val="1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AC627F">
        <w:trPr>
          <w:trHeight w:val="1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AC627F">
        <w:trPr>
          <w:trHeight w:val="45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AC627F">
        <w:trPr>
          <w:trHeight w:val="45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16.15-18.00</w:t>
            </w:r>
          </w:p>
        </w:tc>
      </w:tr>
      <w:tr w:rsidR="00AC627F">
        <w:trPr>
          <w:trHeight w:val="45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C627F" w:rsidRPr="00AC627F" w:rsidRDefault="00AC627F" w:rsidP="00DC1CE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27F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5D4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4716" w:rsidRDefault="004E47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E4716" w:rsidSect="001F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E8" w:rsidRDefault="007A66E8" w:rsidP="005D4E10">
      <w:pPr>
        <w:spacing w:after="0" w:line="240" w:lineRule="auto"/>
      </w:pPr>
      <w:r>
        <w:separator/>
      </w:r>
    </w:p>
  </w:endnote>
  <w:endnote w:type="continuationSeparator" w:id="0">
    <w:p w:rsidR="007A66E8" w:rsidRDefault="007A66E8" w:rsidP="005D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E8" w:rsidRDefault="007A66E8" w:rsidP="005D4E10">
      <w:pPr>
        <w:spacing w:after="0" w:line="240" w:lineRule="auto"/>
      </w:pPr>
      <w:r>
        <w:separator/>
      </w:r>
    </w:p>
  </w:footnote>
  <w:footnote w:type="continuationSeparator" w:id="0">
    <w:p w:rsidR="007A66E8" w:rsidRDefault="007A66E8" w:rsidP="005D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BE9"/>
    <w:multiLevelType w:val="multilevel"/>
    <w:tmpl w:val="E11A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76886"/>
    <w:multiLevelType w:val="multilevel"/>
    <w:tmpl w:val="5C3E5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22951"/>
    <w:multiLevelType w:val="multilevel"/>
    <w:tmpl w:val="9BD00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C0DDD"/>
    <w:multiLevelType w:val="multilevel"/>
    <w:tmpl w:val="09B4C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9024A"/>
    <w:multiLevelType w:val="multilevel"/>
    <w:tmpl w:val="F4866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04A9E"/>
    <w:multiLevelType w:val="multilevel"/>
    <w:tmpl w:val="C964B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61C8F"/>
    <w:multiLevelType w:val="multilevel"/>
    <w:tmpl w:val="AFF6F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83982"/>
    <w:multiLevelType w:val="multilevel"/>
    <w:tmpl w:val="E5AC7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3C27C2"/>
    <w:multiLevelType w:val="multilevel"/>
    <w:tmpl w:val="0FBA9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711214"/>
    <w:multiLevelType w:val="multilevel"/>
    <w:tmpl w:val="984AC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8F6D0A"/>
    <w:multiLevelType w:val="multilevel"/>
    <w:tmpl w:val="B5CE5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2269C3"/>
    <w:multiLevelType w:val="multilevel"/>
    <w:tmpl w:val="37901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3C3F04"/>
    <w:multiLevelType w:val="multilevel"/>
    <w:tmpl w:val="92E28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5A4F9D"/>
    <w:multiLevelType w:val="multilevel"/>
    <w:tmpl w:val="EE1C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DF10A4"/>
    <w:multiLevelType w:val="multilevel"/>
    <w:tmpl w:val="15D86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C6716"/>
    <w:multiLevelType w:val="multilevel"/>
    <w:tmpl w:val="2880F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622C3"/>
    <w:multiLevelType w:val="multilevel"/>
    <w:tmpl w:val="9502F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1B2907"/>
    <w:multiLevelType w:val="multilevel"/>
    <w:tmpl w:val="73669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1E6C46"/>
    <w:multiLevelType w:val="multilevel"/>
    <w:tmpl w:val="2646A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1C7102"/>
    <w:multiLevelType w:val="multilevel"/>
    <w:tmpl w:val="5A3A0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7F3B88"/>
    <w:multiLevelType w:val="multilevel"/>
    <w:tmpl w:val="06125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D97587"/>
    <w:multiLevelType w:val="multilevel"/>
    <w:tmpl w:val="FD9A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330E75"/>
    <w:multiLevelType w:val="multilevel"/>
    <w:tmpl w:val="A440A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B07037"/>
    <w:multiLevelType w:val="multilevel"/>
    <w:tmpl w:val="7916B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E377F"/>
    <w:multiLevelType w:val="multilevel"/>
    <w:tmpl w:val="A45E5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DA7A94"/>
    <w:multiLevelType w:val="multilevel"/>
    <w:tmpl w:val="C046B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1F56AE"/>
    <w:multiLevelType w:val="multilevel"/>
    <w:tmpl w:val="2E887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CB7ED9"/>
    <w:multiLevelType w:val="multilevel"/>
    <w:tmpl w:val="22A0C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A53F97"/>
    <w:multiLevelType w:val="multilevel"/>
    <w:tmpl w:val="A962A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DA3DA7"/>
    <w:multiLevelType w:val="multilevel"/>
    <w:tmpl w:val="C7D82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5B6227"/>
    <w:multiLevelType w:val="multilevel"/>
    <w:tmpl w:val="93F0E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0B5339"/>
    <w:multiLevelType w:val="multilevel"/>
    <w:tmpl w:val="01F42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9B417E"/>
    <w:multiLevelType w:val="multilevel"/>
    <w:tmpl w:val="65DAD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AB4384"/>
    <w:multiLevelType w:val="multilevel"/>
    <w:tmpl w:val="DBCA9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D2254F"/>
    <w:multiLevelType w:val="multilevel"/>
    <w:tmpl w:val="1C60F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BB09D2"/>
    <w:multiLevelType w:val="multilevel"/>
    <w:tmpl w:val="D28E0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791120"/>
    <w:multiLevelType w:val="multilevel"/>
    <w:tmpl w:val="380A4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77123D"/>
    <w:multiLevelType w:val="multilevel"/>
    <w:tmpl w:val="C3F63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7C4DEA"/>
    <w:multiLevelType w:val="multilevel"/>
    <w:tmpl w:val="BEBE1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AF5834"/>
    <w:multiLevelType w:val="multilevel"/>
    <w:tmpl w:val="363E5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C16F40"/>
    <w:multiLevelType w:val="multilevel"/>
    <w:tmpl w:val="55A05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6216EB"/>
    <w:multiLevelType w:val="multilevel"/>
    <w:tmpl w:val="CE647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8E4B99"/>
    <w:multiLevelType w:val="multilevel"/>
    <w:tmpl w:val="EE641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2E74B0"/>
    <w:multiLevelType w:val="multilevel"/>
    <w:tmpl w:val="85DCD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7C617E"/>
    <w:multiLevelType w:val="multilevel"/>
    <w:tmpl w:val="BA6C4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6F47831"/>
    <w:multiLevelType w:val="multilevel"/>
    <w:tmpl w:val="76EA7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980268E"/>
    <w:multiLevelType w:val="multilevel"/>
    <w:tmpl w:val="7E449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0653FF"/>
    <w:multiLevelType w:val="multilevel"/>
    <w:tmpl w:val="6CE62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6625C6"/>
    <w:multiLevelType w:val="multilevel"/>
    <w:tmpl w:val="9E5CB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E1E4BC2"/>
    <w:multiLevelType w:val="multilevel"/>
    <w:tmpl w:val="47166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EA325A0"/>
    <w:multiLevelType w:val="multilevel"/>
    <w:tmpl w:val="38FC6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1A3D89"/>
    <w:multiLevelType w:val="multilevel"/>
    <w:tmpl w:val="EFC4C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1551B7F"/>
    <w:multiLevelType w:val="multilevel"/>
    <w:tmpl w:val="FF24B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16E62E2"/>
    <w:multiLevelType w:val="multilevel"/>
    <w:tmpl w:val="A4DE5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7E1FA0"/>
    <w:multiLevelType w:val="multilevel"/>
    <w:tmpl w:val="F4E6E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2E05617"/>
    <w:multiLevelType w:val="multilevel"/>
    <w:tmpl w:val="D9342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41C2295"/>
    <w:multiLevelType w:val="multilevel"/>
    <w:tmpl w:val="AF2EF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9D93DDF"/>
    <w:multiLevelType w:val="multilevel"/>
    <w:tmpl w:val="BBC4E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BA83696"/>
    <w:multiLevelType w:val="multilevel"/>
    <w:tmpl w:val="8B36F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C791165"/>
    <w:multiLevelType w:val="multilevel"/>
    <w:tmpl w:val="FECEE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F3865F4"/>
    <w:multiLevelType w:val="multilevel"/>
    <w:tmpl w:val="019E5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9"/>
  </w:num>
  <w:num w:numId="3">
    <w:abstractNumId w:val="33"/>
  </w:num>
  <w:num w:numId="4">
    <w:abstractNumId w:val="9"/>
  </w:num>
  <w:num w:numId="5">
    <w:abstractNumId w:val="27"/>
  </w:num>
  <w:num w:numId="6">
    <w:abstractNumId w:val="8"/>
  </w:num>
  <w:num w:numId="7">
    <w:abstractNumId w:val="19"/>
  </w:num>
  <w:num w:numId="8">
    <w:abstractNumId w:val="41"/>
  </w:num>
  <w:num w:numId="9">
    <w:abstractNumId w:val="7"/>
  </w:num>
  <w:num w:numId="10">
    <w:abstractNumId w:val="56"/>
  </w:num>
  <w:num w:numId="11">
    <w:abstractNumId w:val="52"/>
  </w:num>
  <w:num w:numId="12">
    <w:abstractNumId w:val="54"/>
  </w:num>
  <w:num w:numId="13">
    <w:abstractNumId w:val="24"/>
  </w:num>
  <w:num w:numId="14">
    <w:abstractNumId w:val="43"/>
  </w:num>
  <w:num w:numId="15">
    <w:abstractNumId w:val="55"/>
  </w:num>
  <w:num w:numId="16">
    <w:abstractNumId w:val="60"/>
  </w:num>
  <w:num w:numId="17">
    <w:abstractNumId w:val="49"/>
  </w:num>
  <w:num w:numId="18">
    <w:abstractNumId w:val="53"/>
  </w:num>
  <w:num w:numId="19">
    <w:abstractNumId w:val="58"/>
  </w:num>
  <w:num w:numId="20">
    <w:abstractNumId w:val="5"/>
  </w:num>
  <w:num w:numId="21">
    <w:abstractNumId w:val="40"/>
  </w:num>
  <w:num w:numId="22">
    <w:abstractNumId w:val="46"/>
  </w:num>
  <w:num w:numId="23">
    <w:abstractNumId w:val="10"/>
  </w:num>
  <w:num w:numId="24">
    <w:abstractNumId w:val="13"/>
  </w:num>
  <w:num w:numId="25">
    <w:abstractNumId w:val="20"/>
  </w:num>
  <w:num w:numId="26">
    <w:abstractNumId w:val="2"/>
  </w:num>
  <w:num w:numId="27">
    <w:abstractNumId w:val="0"/>
  </w:num>
  <w:num w:numId="28">
    <w:abstractNumId w:val="3"/>
  </w:num>
  <w:num w:numId="29">
    <w:abstractNumId w:val="23"/>
  </w:num>
  <w:num w:numId="30">
    <w:abstractNumId w:val="39"/>
  </w:num>
  <w:num w:numId="31">
    <w:abstractNumId w:val="47"/>
  </w:num>
  <w:num w:numId="32">
    <w:abstractNumId w:val="37"/>
  </w:num>
  <w:num w:numId="33">
    <w:abstractNumId w:val="34"/>
  </w:num>
  <w:num w:numId="34">
    <w:abstractNumId w:val="30"/>
  </w:num>
  <w:num w:numId="35">
    <w:abstractNumId w:val="4"/>
  </w:num>
  <w:num w:numId="36">
    <w:abstractNumId w:val="36"/>
  </w:num>
  <w:num w:numId="37">
    <w:abstractNumId w:val="42"/>
  </w:num>
  <w:num w:numId="38">
    <w:abstractNumId w:val="14"/>
  </w:num>
  <w:num w:numId="39">
    <w:abstractNumId w:val="57"/>
  </w:num>
  <w:num w:numId="40">
    <w:abstractNumId w:val="32"/>
  </w:num>
  <w:num w:numId="41">
    <w:abstractNumId w:val="51"/>
  </w:num>
  <w:num w:numId="42">
    <w:abstractNumId w:val="44"/>
  </w:num>
  <w:num w:numId="43">
    <w:abstractNumId w:val="21"/>
  </w:num>
  <w:num w:numId="44">
    <w:abstractNumId w:val="50"/>
  </w:num>
  <w:num w:numId="45">
    <w:abstractNumId w:val="45"/>
  </w:num>
  <w:num w:numId="46">
    <w:abstractNumId w:val="12"/>
  </w:num>
  <w:num w:numId="47">
    <w:abstractNumId w:val="35"/>
  </w:num>
  <w:num w:numId="48">
    <w:abstractNumId w:val="31"/>
  </w:num>
  <w:num w:numId="49">
    <w:abstractNumId w:val="11"/>
  </w:num>
  <w:num w:numId="50">
    <w:abstractNumId w:val="28"/>
  </w:num>
  <w:num w:numId="51">
    <w:abstractNumId w:val="18"/>
  </w:num>
  <w:num w:numId="52">
    <w:abstractNumId w:val="38"/>
  </w:num>
  <w:num w:numId="53">
    <w:abstractNumId w:val="17"/>
  </w:num>
  <w:num w:numId="54">
    <w:abstractNumId w:val="29"/>
  </w:num>
  <w:num w:numId="55">
    <w:abstractNumId w:val="48"/>
  </w:num>
  <w:num w:numId="56">
    <w:abstractNumId w:val="1"/>
  </w:num>
  <w:num w:numId="57">
    <w:abstractNumId w:val="22"/>
  </w:num>
  <w:num w:numId="58">
    <w:abstractNumId w:val="25"/>
  </w:num>
  <w:num w:numId="59">
    <w:abstractNumId w:val="6"/>
  </w:num>
  <w:num w:numId="60">
    <w:abstractNumId w:val="26"/>
  </w:num>
  <w:num w:numId="61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716"/>
    <w:rsid w:val="001F47A3"/>
    <w:rsid w:val="00335D39"/>
    <w:rsid w:val="004E4716"/>
    <w:rsid w:val="0058404F"/>
    <w:rsid w:val="005D4E10"/>
    <w:rsid w:val="00723DEB"/>
    <w:rsid w:val="00797141"/>
    <w:rsid w:val="007A66E8"/>
    <w:rsid w:val="0083058D"/>
    <w:rsid w:val="008A213E"/>
    <w:rsid w:val="009B2F81"/>
    <w:rsid w:val="00AC627F"/>
    <w:rsid w:val="00BD6B22"/>
    <w:rsid w:val="00E8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4E10"/>
  </w:style>
  <w:style w:type="paragraph" w:styleId="a5">
    <w:name w:val="footer"/>
    <w:basedOn w:val="a"/>
    <w:link w:val="a6"/>
    <w:uiPriority w:val="99"/>
    <w:semiHidden/>
    <w:unhideWhenUsed/>
    <w:rsid w:val="005D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4E10"/>
  </w:style>
  <w:style w:type="paragraph" w:styleId="a7">
    <w:name w:val="No Spacing"/>
    <w:uiPriority w:val="1"/>
    <w:qFormat/>
    <w:rsid w:val="005D4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67</Pages>
  <Words>26663</Words>
  <Characters>151983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Дмитриевич</cp:lastModifiedBy>
  <cp:revision>5</cp:revision>
  <dcterms:created xsi:type="dcterms:W3CDTF">2015-09-07T06:27:00Z</dcterms:created>
  <dcterms:modified xsi:type="dcterms:W3CDTF">2015-09-07T21:00:00Z</dcterms:modified>
</cp:coreProperties>
</file>