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4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9270"/>
      </w:tblGrid>
      <w:tr w:rsidR="006D04F8" w:rsidRPr="00813DD8" w:rsidTr="00972A7F">
        <w:tc>
          <w:tcPr>
            <w:tcW w:w="5778" w:type="dxa"/>
          </w:tcPr>
          <w:p w:rsidR="006D04F8" w:rsidRPr="00813DD8" w:rsidRDefault="006D04F8" w:rsidP="00972A7F">
            <w:pPr>
              <w:spacing w:before="30" w:after="3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13DD8">
              <w:rPr>
                <w:rFonts w:ascii="Times New Roman" w:hAnsi="Times New Roman"/>
                <w:spacing w:val="-2"/>
                <w:sz w:val="24"/>
                <w:szCs w:val="24"/>
              </w:rPr>
              <w:t>Принято</w:t>
            </w:r>
          </w:p>
          <w:p w:rsidR="006D04F8" w:rsidRPr="00813DD8" w:rsidRDefault="006D04F8" w:rsidP="00972A7F">
            <w:pPr>
              <w:spacing w:before="30" w:after="3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педагогическим собранием</w:t>
            </w:r>
          </w:p>
          <w:p w:rsidR="006D04F8" w:rsidRPr="0080361E" w:rsidRDefault="006D04F8" w:rsidP="00972A7F">
            <w:pPr>
              <w:spacing w:before="30" w:after="3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13DD8">
              <w:rPr>
                <w:rFonts w:ascii="Times New Roman" w:hAnsi="Times New Roman"/>
                <w:spacing w:val="-2"/>
                <w:sz w:val="24"/>
                <w:szCs w:val="24"/>
              </w:rPr>
              <w:t>МКОУ «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Сосновская СОШ</w:t>
            </w:r>
            <w:r w:rsidRPr="00813DD8"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</w:p>
          <w:p w:rsidR="006D04F8" w:rsidRPr="00AF1A5C" w:rsidRDefault="006D04F8" w:rsidP="00972A7F">
            <w:pPr>
              <w:spacing w:before="30" w:after="30"/>
              <w:jc w:val="both"/>
              <w:rPr>
                <w:rFonts w:ascii="Times New Roman" w:hAnsi="Times New Roman"/>
                <w:spacing w:val="-2"/>
                <w:sz w:val="24"/>
                <w:szCs w:val="24"/>
                <w:u w:val="single"/>
              </w:rPr>
            </w:pPr>
            <w:r w:rsidRPr="00813DD8">
              <w:rPr>
                <w:rFonts w:ascii="Times New Roman" w:hAnsi="Times New Roman"/>
                <w:spacing w:val="-2"/>
                <w:sz w:val="24"/>
                <w:szCs w:val="24"/>
              </w:rPr>
              <w:t>протокол от_</w:t>
            </w:r>
            <w:r w:rsidRPr="00AF1A5C">
              <w:rPr>
                <w:rFonts w:ascii="Times New Roman" w:hAnsi="Times New Roman"/>
                <w:spacing w:val="-2"/>
                <w:sz w:val="24"/>
                <w:szCs w:val="24"/>
                <w:u w:val="single"/>
              </w:rPr>
              <w:t>2</w:t>
            </w:r>
            <w:r w:rsidR="00241BBC">
              <w:rPr>
                <w:rFonts w:ascii="Times New Roman" w:hAnsi="Times New Roman"/>
                <w:spacing w:val="-2"/>
                <w:sz w:val="24"/>
                <w:szCs w:val="24"/>
                <w:u w:val="single"/>
              </w:rPr>
              <w:t>5</w:t>
            </w:r>
            <w:r w:rsidRPr="00AF1A5C">
              <w:rPr>
                <w:rFonts w:ascii="Times New Roman" w:hAnsi="Times New Roman"/>
                <w:spacing w:val="-2"/>
                <w:sz w:val="24"/>
                <w:szCs w:val="24"/>
                <w:u w:val="single"/>
              </w:rPr>
              <w:t>.03.2020г.</w:t>
            </w:r>
          </w:p>
          <w:p w:rsidR="006D04F8" w:rsidRPr="0080361E" w:rsidRDefault="006D04F8" w:rsidP="00972A7F">
            <w:pPr>
              <w:spacing w:before="30" w:after="3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13DD8">
              <w:rPr>
                <w:rFonts w:ascii="Times New Roman" w:hAnsi="Times New Roman"/>
                <w:spacing w:val="-2"/>
                <w:sz w:val="24"/>
                <w:szCs w:val="24"/>
              </w:rPr>
              <w:t>№__</w:t>
            </w:r>
            <w:r w:rsidR="00D210CA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  <w:bookmarkStart w:id="0" w:name="_GoBack"/>
            <w:bookmarkEnd w:id="0"/>
            <w:r w:rsidRPr="0080361E">
              <w:rPr>
                <w:rFonts w:ascii="Times New Roman" w:hAnsi="Times New Roman"/>
                <w:spacing w:val="-2"/>
                <w:sz w:val="24"/>
                <w:szCs w:val="24"/>
              </w:rPr>
              <w:t>__</w:t>
            </w:r>
          </w:p>
          <w:p w:rsidR="006D04F8" w:rsidRPr="0080361E" w:rsidRDefault="006D04F8" w:rsidP="00972A7F">
            <w:pPr>
              <w:spacing w:before="150" w:after="450" w:line="240" w:lineRule="atLeast"/>
              <w:outlineLvl w:val="0"/>
              <w:rPr>
                <w:rFonts w:ascii="Times New Roman" w:hAnsi="Times New Roman"/>
                <w:spacing w:val="-2"/>
                <w:sz w:val="44"/>
                <w:szCs w:val="44"/>
              </w:rPr>
            </w:pPr>
          </w:p>
        </w:tc>
        <w:tc>
          <w:tcPr>
            <w:tcW w:w="9270" w:type="dxa"/>
          </w:tcPr>
          <w:p w:rsidR="006D04F8" w:rsidRPr="00813DD8" w:rsidRDefault="006D04F8" w:rsidP="00972A7F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D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DD8">
              <w:rPr>
                <w:rFonts w:ascii="Times New Roman" w:hAnsi="Times New Roman"/>
                <w:spacing w:val="-2"/>
                <w:sz w:val="24"/>
                <w:szCs w:val="24"/>
              </w:rPr>
              <w:t>Утверждено</w:t>
            </w:r>
          </w:p>
          <w:p w:rsidR="006D04F8" w:rsidRPr="00813DD8" w:rsidRDefault="006D04F8" w:rsidP="00972A7F">
            <w:pPr>
              <w:spacing w:before="30" w:after="3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13DD8">
              <w:rPr>
                <w:rFonts w:ascii="Times New Roman" w:hAnsi="Times New Roman"/>
                <w:spacing w:val="-2"/>
                <w:sz w:val="24"/>
                <w:szCs w:val="24"/>
              </w:rPr>
              <w:t>приказом по МКОУ «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Сосновская СОШ</w:t>
            </w:r>
            <w:r w:rsidRPr="00813DD8"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</w:p>
          <w:p w:rsidR="006D04F8" w:rsidRPr="00AF1A5C" w:rsidRDefault="006D04F8" w:rsidP="00972A7F">
            <w:pPr>
              <w:spacing w:before="30" w:after="30"/>
              <w:jc w:val="both"/>
              <w:rPr>
                <w:rFonts w:ascii="Times New Roman" w:hAnsi="Times New Roman"/>
                <w:spacing w:val="-2"/>
                <w:sz w:val="24"/>
                <w:szCs w:val="24"/>
                <w:u w:val="single"/>
              </w:rPr>
            </w:pPr>
            <w:r w:rsidRPr="00813DD8">
              <w:rPr>
                <w:rFonts w:ascii="Times New Roman" w:hAnsi="Times New Roman"/>
                <w:spacing w:val="-2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F1A5C">
              <w:rPr>
                <w:rFonts w:ascii="Times New Roman" w:hAnsi="Times New Roman"/>
                <w:spacing w:val="-2"/>
                <w:sz w:val="24"/>
                <w:szCs w:val="24"/>
                <w:u w:val="single"/>
              </w:rPr>
              <w:t>06.</w:t>
            </w:r>
            <w:r w:rsidRPr="005C5246">
              <w:rPr>
                <w:rFonts w:ascii="Times New Roman" w:hAnsi="Times New Roman"/>
                <w:spacing w:val="-2"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/>
                <w:spacing w:val="-2"/>
                <w:sz w:val="24"/>
                <w:szCs w:val="24"/>
                <w:u w:val="single"/>
              </w:rPr>
              <w:t>4</w:t>
            </w:r>
            <w:r w:rsidRPr="005C5246">
              <w:rPr>
                <w:rFonts w:ascii="Times New Roman" w:hAnsi="Times New Roman"/>
                <w:spacing w:val="-2"/>
                <w:sz w:val="24"/>
                <w:szCs w:val="24"/>
                <w:u w:val="single"/>
              </w:rPr>
              <w:t>.20</w:t>
            </w:r>
            <w:r>
              <w:rPr>
                <w:rFonts w:ascii="Times New Roman" w:hAnsi="Times New Roman"/>
                <w:spacing w:val="-2"/>
                <w:sz w:val="24"/>
                <w:szCs w:val="24"/>
                <w:u w:val="single"/>
              </w:rPr>
              <w:t>20</w:t>
            </w:r>
            <w:r w:rsidRPr="005C5246">
              <w:rPr>
                <w:rFonts w:ascii="Times New Roman" w:hAnsi="Times New Roman"/>
                <w:spacing w:val="-2"/>
                <w:sz w:val="24"/>
                <w:szCs w:val="24"/>
                <w:u w:val="single"/>
              </w:rPr>
              <w:t>г.</w:t>
            </w:r>
            <w:r>
              <w:rPr>
                <w:rFonts w:ascii="Times New Roman" w:hAnsi="Times New Roman"/>
                <w:spacing w:val="-2"/>
                <w:sz w:val="24"/>
                <w:szCs w:val="24"/>
                <w:u w:val="single"/>
              </w:rPr>
              <w:t xml:space="preserve"> </w:t>
            </w:r>
            <w:r w:rsidRPr="00813DD8">
              <w:rPr>
                <w:rFonts w:ascii="Times New Roman" w:hAnsi="Times New Roman"/>
                <w:spacing w:val="-2"/>
                <w:sz w:val="24"/>
                <w:szCs w:val="24"/>
              </w:rPr>
              <w:t>№</w:t>
            </w:r>
            <w:r w:rsidRPr="00AF1A5C">
              <w:rPr>
                <w:rFonts w:ascii="Times New Roman" w:hAnsi="Times New Roman"/>
                <w:spacing w:val="-2"/>
                <w:sz w:val="24"/>
                <w:szCs w:val="24"/>
                <w:u w:val="single"/>
              </w:rPr>
              <w:t>29/1</w:t>
            </w:r>
          </w:p>
          <w:p w:rsidR="006D04F8" w:rsidRPr="00813DD8" w:rsidRDefault="006D04F8" w:rsidP="00972A7F">
            <w:pPr>
              <w:spacing w:before="30" w:after="3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13DD8">
              <w:rPr>
                <w:rFonts w:ascii="Times New Roman" w:hAnsi="Times New Roman"/>
                <w:spacing w:val="-2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МКОУ «Сосновская СОШ»</w:t>
            </w:r>
          </w:p>
          <w:p w:rsidR="006D04F8" w:rsidRPr="00813DD8" w:rsidRDefault="006D04F8" w:rsidP="00972A7F">
            <w:pPr>
              <w:spacing w:before="30" w:after="3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13DD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________________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/Воронцов А.Д./</w:t>
            </w:r>
            <w:r w:rsidRPr="00813DD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</w:t>
            </w:r>
          </w:p>
          <w:p w:rsidR="006D04F8" w:rsidRPr="00813DD8" w:rsidRDefault="006D04F8" w:rsidP="00972A7F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DD8">
              <w:rPr>
                <w:rFonts w:ascii="Times New Roman" w:hAnsi="Times New Roman"/>
                <w:sz w:val="24"/>
                <w:szCs w:val="24"/>
              </w:rPr>
              <w:t xml:space="preserve">             подпись                               </w:t>
            </w:r>
          </w:p>
        </w:tc>
      </w:tr>
    </w:tbl>
    <w:p w:rsidR="006D04F8" w:rsidRDefault="006D04F8" w:rsidP="006D04F8">
      <w:pPr>
        <w:jc w:val="center"/>
        <w:rPr>
          <w:rFonts w:ascii="Times New Roman" w:hAnsi="Times New Roman"/>
          <w:spacing w:val="-2"/>
          <w:sz w:val="44"/>
          <w:szCs w:val="44"/>
        </w:rPr>
      </w:pPr>
    </w:p>
    <w:p w:rsidR="006D04F8" w:rsidRDefault="006D04F8" w:rsidP="006D04F8">
      <w:pPr>
        <w:jc w:val="center"/>
        <w:rPr>
          <w:rFonts w:ascii="Times New Roman" w:hAnsi="Times New Roman"/>
          <w:spacing w:val="-2"/>
          <w:sz w:val="44"/>
          <w:szCs w:val="44"/>
        </w:rPr>
      </w:pPr>
      <w:r w:rsidRPr="0080361E">
        <w:rPr>
          <w:rFonts w:ascii="Times New Roman" w:hAnsi="Times New Roman"/>
          <w:spacing w:val="-2"/>
          <w:sz w:val="44"/>
          <w:szCs w:val="44"/>
        </w:rPr>
        <w:t xml:space="preserve">ИЗМЕНЕНИЯ И ДОПОЛНЕНИЯ </w:t>
      </w:r>
    </w:p>
    <w:p w:rsidR="006D04F8" w:rsidRDefault="006D04F8" w:rsidP="006D04F8">
      <w:pPr>
        <w:jc w:val="center"/>
        <w:rPr>
          <w:rFonts w:ascii="Times New Roman" w:hAnsi="Times New Roman"/>
          <w:spacing w:val="-2"/>
          <w:sz w:val="44"/>
          <w:szCs w:val="44"/>
        </w:rPr>
      </w:pPr>
      <w:r w:rsidRPr="0080361E">
        <w:rPr>
          <w:rFonts w:ascii="Times New Roman" w:hAnsi="Times New Roman"/>
          <w:spacing w:val="-2"/>
          <w:sz w:val="44"/>
          <w:szCs w:val="44"/>
        </w:rPr>
        <w:t>в положение о формах, периодичности и порядке текущего контроля успеваемости и промежуточной аттестации обучающихся муниципального казённого общеобразовательного учреждения «</w:t>
      </w:r>
      <w:r>
        <w:rPr>
          <w:rFonts w:ascii="Times New Roman" w:hAnsi="Times New Roman"/>
          <w:spacing w:val="-2"/>
          <w:sz w:val="44"/>
          <w:szCs w:val="44"/>
        </w:rPr>
        <w:t>Соснов</w:t>
      </w:r>
      <w:r w:rsidRPr="0080361E">
        <w:rPr>
          <w:rFonts w:ascii="Times New Roman" w:hAnsi="Times New Roman"/>
          <w:spacing w:val="-2"/>
          <w:sz w:val="44"/>
          <w:szCs w:val="44"/>
        </w:rPr>
        <w:t xml:space="preserve">ская средняя общеобразовательная школа» </w:t>
      </w:r>
      <w:proofErr w:type="spellStart"/>
      <w:r w:rsidRPr="0080361E">
        <w:rPr>
          <w:rFonts w:ascii="Times New Roman" w:hAnsi="Times New Roman"/>
          <w:spacing w:val="-2"/>
          <w:sz w:val="44"/>
          <w:szCs w:val="44"/>
        </w:rPr>
        <w:t>Руднянского</w:t>
      </w:r>
      <w:proofErr w:type="spellEnd"/>
      <w:r w:rsidRPr="0080361E">
        <w:rPr>
          <w:rFonts w:ascii="Times New Roman" w:hAnsi="Times New Roman"/>
          <w:spacing w:val="-2"/>
          <w:sz w:val="44"/>
          <w:szCs w:val="44"/>
        </w:rPr>
        <w:t xml:space="preserve"> муниципального района Волгоградской области</w:t>
      </w:r>
    </w:p>
    <w:p w:rsidR="006D04F8" w:rsidRPr="0080361E" w:rsidRDefault="006D04F8" w:rsidP="006D04F8">
      <w:pPr>
        <w:jc w:val="center"/>
        <w:rPr>
          <w:rFonts w:ascii="Times New Roman" w:hAnsi="Times New Roman"/>
          <w:spacing w:val="-2"/>
          <w:sz w:val="32"/>
          <w:szCs w:val="32"/>
        </w:rPr>
      </w:pPr>
      <w:r w:rsidRPr="0080361E">
        <w:rPr>
          <w:rFonts w:ascii="Times New Roman" w:hAnsi="Times New Roman"/>
          <w:spacing w:val="-2"/>
          <w:sz w:val="44"/>
          <w:szCs w:val="44"/>
        </w:rPr>
        <w:t xml:space="preserve"> </w:t>
      </w:r>
      <w:r w:rsidRPr="0080361E">
        <w:rPr>
          <w:rFonts w:ascii="Times New Roman" w:hAnsi="Times New Roman"/>
          <w:spacing w:val="-2"/>
          <w:sz w:val="32"/>
          <w:szCs w:val="32"/>
        </w:rPr>
        <w:t>(Утвержденное приказом директора от 2</w:t>
      </w:r>
      <w:r>
        <w:rPr>
          <w:rFonts w:ascii="Times New Roman" w:hAnsi="Times New Roman"/>
          <w:spacing w:val="-2"/>
          <w:sz w:val="32"/>
          <w:szCs w:val="32"/>
        </w:rPr>
        <w:t>8</w:t>
      </w:r>
      <w:r w:rsidRPr="0080361E">
        <w:rPr>
          <w:rFonts w:ascii="Times New Roman" w:hAnsi="Times New Roman"/>
          <w:spacing w:val="-2"/>
          <w:sz w:val="32"/>
          <w:szCs w:val="32"/>
        </w:rPr>
        <w:t>.0</w:t>
      </w:r>
      <w:r>
        <w:rPr>
          <w:rFonts w:ascii="Times New Roman" w:hAnsi="Times New Roman"/>
          <w:spacing w:val="-2"/>
          <w:sz w:val="32"/>
          <w:szCs w:val="32"/>
        </w:rPr>
        <w:t>8</w:t>
      </w:r>
      <w:r w:rsidRPr="0080361E">
        <w:rPr>
          <w:rFonts w:ascii="Times New Roman" w:hAnsi="Times New Roman"/>
          <w:spacing w:val="-2"/>
          <w:sz w:val="32"/>
          <w:szCs w:val="32"/>
        </w:rPr>
        <w:t>.201</w:t>
      </w:r>
      <w:r>
        <w:rPr>
          <w:rFonts w:ascii="Times New Roman" w:hAnsi="Times New Roman"/>
          <w:spacing w:val="-2"/>
          <w:sz w:val="32"/>
          <w:szCs w:val="32"/>
        </w:rPr>
        <w:t>5</w:t>
      </w:r>
      <w:r w:rsidRPr="0080361E">
        <w:rPr>
          <w:rFonts w:ascii="Times New Roman" w:hAnsi="Times New Roman"/>
          <w:spacing w:val="-2"/>
          <w:sz w:val="32"/>
          <w:szCs w:val="32"/>
        </w:rPr>
        <w:t xml:space="preserve"> №</w:t>
      </w:r>
      <w:r>
        <w:rPr>
          <w:rFonts w:ascii="Times New Roman" w:hAnsi="Times New Roman"/>
          <w:spacing w:val="-2"/>
          <w:sz w:val="32"/>
          <w:szCs w:val="32"/>
        </w:rPr>
        <w:t>60</w:t>
      </w:r>
      <w:r w:rsidRPr="0080361E">
        <w:rPr>
          <w:rFonts w:ascii="Times New Roman" w:hAnsi="Times New Roman"/>
          <w:spacing w:val="-2"/>
          <w:sz w:val="32"/>
          <w:szCs w:val="32"/>
        </w:rPr>
        <w:t>)</w:t>
      </w:r>
    </w:p>
    <w:p w:rsidR="006D04F8" w:rsidRDefault="006D04F8" w:rsidP="006D04F8">
      <w:pPr>
        <w:rPr>
          <w:rFonts w:ascii="Times New Roman" w:hAnsi="Times New Roman"/>
          <w:spacing w:val="-2"/>
          <w:sz w:val="24"/>
          <w:szCs w:val="24"/>
        </w:rPr>
      </w:pPr>
    </w:p>
    <w:p w:rsidR="006D04F8" w:rsidRDefault="006D04F8" w:rsidP="006D04F8">
      <w:pPr>
        <w:rPr>
          <w:rFonts w:ascii="Times New Roman" w:hAnsi="Times New Roman"/>
          <w:spacing w:val="-2"/>
          <w:sz w:val="24"/>
          <w:szCs w:val="24"/>
        </w:rPr>
      </w:pPr>
    </w:p>
    <w:p w:rsidR="006D04F8" w:rsidRDefault="006D04F8" w:rsidP="006D04F8">
      <w:pPr>
        <w:rPr>
          <w:rFonts w:ascii="Times New Roman" w:hAnsi="Times New Roman"/>
          <w:spacing w:val="-2"/>
          <w:sz w:val="24"/>
          <w:szCs w:val="24"/>
        </w:rPr>
      </w:pPr>
    </w:p>
    <w:p w:rsidR="006D04F8" w:rsidRDefault="006D04F8" w:rsidP="006D04F8">
      <w:pPr>
        <w:rPr>
          <w:rFonts w:ascii="Times New Roman" w:hAnsi="Times New Roman"/>
          <w:spacing w:val="-2"/>
          <w:sz w:val="24"/>
          <w:szCs w:val="24"/>
        </w:rPr>
      </w:pPr>
    </w:p>
    <w:p w:rsidR="006D04F8" w:rsidRDefault="006D04F8" w:rsidP="006D04F8">
      <w:pPr>
        <w:rPr>
          <w:rFonts w:ascii="Times New Roman" w:hAnsi="Times New Roman"/>
          <w:spacing w:val="-2"/>
          <w:sz w:val="24"/>
          <w:szCs w:val="24"/>
        </w:rPr>
      </w:pPr>
    </w:p>
    <w:p w:rsidR="006D04F8" w:rsidRDefault="006D04F8" w:rsidP="006D04F8">
      <w:pPr>
        <w:rPr>
          <w:rFonts w:ascii="Times New Roman" w:hAnsi="Times New Roman"/>
          <w:spacing w:val="-2"/>
          <w:sz w:val="24"/>
          <w:szCs w:val="24"/>
        </w:rPr>
      </w:pPr>
    </w:p>
    <w:p w:rsidR="006D04F8" w:rsidRDefault="006D04F8" w:rsidP="006D04F8">
      <w:pPr>
        <w:rPr>
          <w:rFonts w:ascii="Times New Roman" w:hAnsi="Times New Roman"/>
          <w:spacing w:val="-2"/>
          <w:sz w:val="24"/>
          <w:szCs w:val="24"/>
        </w:rPr>
      </w:pPr>
    </w:p>
    <w:p w:rsidR="006D04F8" w:rsidRDefault="006D04F8" w:rsidP="006D04F8">
      <w:pPr>
        <w:rPr>
          <w:rFonts w:ascii="Times New Roman" w:hAnsi="Times New Roman"/>
          <w:spacing w:val="-2"/>
          <w:sz w:val="24"/>
          <w:szCs w:val="24"/>
        </w:rPr>
      </w:pPr>
    </w:p>
    <w:p w:rsidR="006D04F8" w:rsidRDefault="006D04F8" w:rsidP="006D04F8">
      <w:pPr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lastRenderedPageBreak/>
        <w:t xml:space="preserve">     </w:t>
      </w:r>
      <w:r w:rsidRPr="00965096">
        <w:rPr>
          <w:rFonts w:ascii="Times New Roman" w:hAnsi="Times New Roman"/>
          <w:spacing w:val="-2"/>
          <w:sz w:val="28"/>
          <w:szCs w:val="28"/>
        </w:rPr>
        <w:t>Настоящие изменения и дополнения в положение о формах, периодичности и порядке текущего контроля успеваемости и промежуточной аттестации обучающихся муниципального казённого общеобразовательного учреждения «</w:t>
      </w:r>
      <w:r>
        <w:rPr>
          <w:rFonts w:ascii="Times New Roman" w:hAnsi="Times New Roman"/>
          <w:spacing w:val="-2"/>
          <w:sz w:val="28"/>
          <w:szCs w:val="28"/>
        </w:rPr>
        <w:t>Соснов</w:t>
      </w:r>
      <w:r w:rsidRPr="00965096">
        <w:rPr>
          <w:rFonts w:ascii="Times New Roman" w:hAnsi="Times New Roman"/>
          <w:spacing w:val="-2"/>
          <w:sz w:val="28"/>
          <w:szCs w:val="28"/>
        </w:rPr>
        <w:t xml:space="preserve">ская средняя общеобразовательная школа» </w:t>
      </w:r>
      <w:proofErr w:type="spellStart"/>
      <w:r w:rsidRPr="00965096">
        <w:rPr>
          <w:rFonts w:ascii="Times New Roman" w:hAnsi="Times New Roman"/>
          <w:spacing w:val="-2"/>
          <w:sz w:val="28"/>
          <w:szCs w:val="28"/>
        </w:rPr>
        <w:t>Руднянского</w:t>
      </w:r>
      <w:proofErr w:type="spellEnd"/>
      <w:r w:rsidRPr="00965096">
        <w:rPr>
          <w:rFonts w:ascii="Times New Roman" w:hAnsi="Times New Roman"/>
          <w:spacing w:val="-2"/>
          <w:sz w:val="28"/>
          <w:szCs w:val="28"/>
        </w:rPr>
        <w:t xml:space="preserve"> муниципального района Волгоградской области (Утвержденное приказом директора от 2</w:t>
      </w:r>
      <w:r>
        <w:rPr>
          <w:rFonts w:ascii="Times New Roman" w:hAnsi="Times New Roman"/>
          <w:spacing w:val="-2"/>
          <w:sz w:val="28"/>
          <w:szCs w:val="28"/>
        </w:rPr>
        <w:t>8</w:t>
      </w:r>
      <w:r w:rsidRPr="00965096">
        <w:rPr>
          <w:rFonts w:ascii="Times New Roman" w:hAnsi="Times New Roman"/>
          <w:spacing w:val="-2"/>
          <w:sz w:val="28"/>
          <w:szCs w:val="28"/>
        </w:rPr>
        <w:t>.0</w:t>
      </w:r>
      <w:r>
        <w:rPr>
          <w:rFonts w:ascii="Times New Roman" w:hAnsi="Times New Roman"/>
          <w:spacing w:val="-2"/>
          <w:sz w:val="28"/>
          <w:szCs w:val="28"/>
        </w:rPr>
        <w:t>8</w:t>
      </w:r>
      <w:r w:rsidRPr="00965096">
        <w:rPr>
          <w:rFonts w:ascii="Times New Roman" w:hAnsi="Times New Roman"/>
          <w:spacing w:val="-2"/>
          <w:sz w:val="28"/>
          <w:szCs w:val="28"/>
        </w:rPr>
        <w:t>.201</w:t>
      </w:r>
      <w:r>
        <w:rPr>
          <w:rFonts w:ascii="Times New Roman" w:hAnsi="Times New Roman"/>
          <w:spacing w:val="-2"/>
          <w:sz w:val="28"/>
          <w:szCs w:val="28"/>
        </w:rPr>
        <w:t>5</w:t>
      </w:r>
      <w:r w:rsidRPr="00965096">
        <w:rPr>
          <w:rFonts w:ascii="Times New Roman" w:hAnsi="Times New Roman"/>
          <w:spacing w:val="-2"/>
          <w:sz w:val="28"/>
          <w:szCs w:val="28"/>
        </w:rPr>
        <w:t xml:space="preserve"> №</w:t>
      </w:r>
      <w:r>
        <w:rPr>
          <w:rFonts w:ascii="Times New Roman" w:hAnsi="Times New Roman"/>
          <w:spacing w:val="-2"/>
          <w:sz w:val="28"/>
          <w:szCs w:val="28"/>
        </w:rPr>
        <w:t>60</w:t>
      </w:r>
      <w:r w:rsidRPr="00965096">
        <w:rPr>
          <w:rFonts w:ascii="Times New Roman" w:hAnsi="Times New Roman"/>
          <w:spacing w:val="-2"/>
          <w:sz w:val="28"/>
          <w:szCs w:val="28"/>
        </w:rPr>
        <w:t>) внесены на основании рекомендаций по организации промежуточной аттестации обучающихся общеобразовательных организаций в условиях реализации дистанционных форм обучения комитета образования, науки и молодежной политики Волгоградской области от 30.0</w:t>
      </w:r>
      <w:r>
        <w:rPr>
          <w:rFonts w:ascii="Times New Roman" w:hAnsi="Times New Roman"/>
          <w:spacing w:val="-2"/>
          <w:sz w:val="28"/>
          <w:szCs w:val="28"/>
        </w:rPr>
        <w:t>3</w:t>
      </w:r>
      <w:r w:rsidRPr="00965096">
        <w:rPr>
          <w:rFonts w:ascii="Times New Roman" w:hAnsi="Times New Roman"/>
          <w:spacing w:val="-2"/>
          <w:sz w:val="28"/>
          <w:szCs w:val="28"/>
        </w:rPr>
        <w:t xml:space="preserve">.2020 № И-09/3254: </w:t>
      </w:r>
    </w:p>
    <w:p w:rsidR="006D04F8" w:rsidRDefault="006D04F8" w:rsidP="006D04F8">
      <w:pPr>
        <w:rPr>
          <w:rFonts w:ascii="Times New Roman" w:hAnsi="Times New Roman"/>
          <w:spacing w:val="-2"/>
          <w:sz w:val="28"/>
          <w:szCs w:val="28"/>
        </w:rPr>
      </w:pPr>
      <w:r w:rsidRPr="00965096">
        <w:rPr>
          <w:rFonts w:ascii="Times New Roman" w:hAnsi="Times New Roman"/>
          <w:spacing w:val="-2"/>
          <w:sz w:val="28"/>
          <w:szCs w:val="28"/>
        </w:rPr>
        <w:t xml:space="preserve">Раздел 2. «Промежуточная аттестация» дополнить пунктом 2.8. следующего содержания: «2.8. В условиях реализации дистанционных форм обучения при промежуточной аттестации обучающихся допускается проведение итоговых контрольных работ, выполнение учебных проектов и использование иных форм промежуточной аттестации, реализуемых школой для обучающихся 2-3, 5-8, 10 классов. При необходимости может быть предусмотрена возможность проведения во 2-4, 5-8 классах промежуточной аттестации за последнюю четверть (в соответствии с календарным учебным графиком) по системе оценивания «зачет», «незачет». При этом годовые отметки определяются при наличии «зачета» как среднее арифметическое отметок обучающегося за 1, 2 и 3 четверти и выставляются в журнал и личное дело обучающегося целыми числами в соответствии с правилами математического округления. Использование системы оценивания «зачет», «незачет» не допускается при проведении промежуточной аттестации в 9, 10 и 11 классах». </w:t>
      </w:r>
    </w:p>
    <w:p w:rsidR="006D04F8" w:rsidRPr="00965096" w:rsidRDefault="006D04F8" w:rsidP="006D04F8">
      <w:pPr>
        <w:rPr>
          <w:rFonts w:ascii="Times New Roman" w:hAnsi="Times New Roman"/>
          <w:spacing w:val="-2"/>
          <w:sz w:val="28"/>
          <w:szCs w:val="28"/>
        </w:rPr>
      </w:pPr>
      <w:r w:rsidRPr="00965096">
        <w:rPr>
          <w:rFonts w:ascii="Times New Roman" w:hAnsi="Times New Roman"/>
          <w:spacing w:val="-2"/>
          <w:sz w:val="28"/>
          <w:szCs w:val="28"/>
        </w:rPr>
        <w:t>Раздел 3. «Текущий контроль» дополнить пунктом 3.16. следующего содержания: «3.16. В условиях реализации дистанционных форм обучения при организации текущего контроля успеваемости, проведении проверки и оценивания планируемых результатов освоения образовательной программы допускается использование различных электронных образовательных платформ, включая ресурсы ГИС Волгоградской области «Единая информационная система в сфере образования Волгоградской области» - Разделы «Портфолио проектов», «Дневник» (коллекция ресурсов «Конструктор уроков»).</w:t>
      </w:r>
    </w:p>
    <w:p w:rsidR="006D04F8" w:rsidRPr="00965096" w:rsidRDefault="006D04F8" w:rsidP="006D04F8">
      <w:pPr>
        <w:rPr>
          <w:rFonts w:ascii="Times New Roman" w:hAnsi="Times New Roman"/>
          <w:spacing w:val="-2"/>
          <w:sz w:val="28"/>
          <w:szCs w:val="28"/>
        </w:rPr>
      </w:pPr>
    </w:p>
    <w:p w:rsidR="00360950" w:rsidRDefault="00360950"/>
    <w:sectPr w:rsidR="00360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0F"/>
    <w:rsid w:val="000F550F"/>
    <w:rsid w:val="00241BBC"/>
    <w:rsid w:val="00360950"/>
    <w:rsid w:val="006D04F8"/>
    <w:rsid w:val="007E55CA"/>
    <w:rsid w:val="00D2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3F63B"/>
  <w15:chartTrackingRefBased/>
  <w15:docId w15:val="{5C96C2EF-9B98-40FE-9132-528D516E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4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Сосновкая школа</dc:creator>
  <cp:keywords/>
  <dc:description/>
  <cp:lastModifiedBy>Сосновкая школа</cp:lastModifiedBy>
  <cp:revision>5</cp:revision>
  <dcterms:created xsi:type="dcterms:W3CDTF">2020-06-08T09:00:00Z</dcterms:created>
  <dcterms:modified xsi:type="dcterms:W3CDTF">2020-06-08T09:03:00Z</dcterms:modified>
</cp:coreProperties>
</file>