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57" w:rsidRPr="00175607" w:rsidRDefault="00226157" w:rsidP="001756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5607">
        <w:rPr>
          <w:rFonts w:ascii="Times New Roman" w:hAnsi="Times New Roman" w:cs="Times New Roman"/>
          <w:b/>
          <w:sz w:val="18"/>
          <w:szCs w:val="18"/>
        </w:rPr>
        <w:t>АДМИНИСТРАЦИЯ  РУДНЯНСКОГО  МУНИЦИПАЛЬНОГО  РАЙОНА</w:t>
      </w:r>
    </w:p>
    <w:p w:rsidR="00226157" w:rsidRPr="00175607" w:rsidRDefault="00226157" w:rsidP="001756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5607">
        <w:rPr>
          <w:rFonts w:ascii="Times New Roman" w:hAnsi="Times New Roman" w:cs="Times New Roman"/>
          <w:b/>
          <w:sz w:val="18"/>
          <w:szCs w:val="18"/>
        </w:rPr>
        <w:t>ВОЛГОГРАДСКОЙ  ОБЛАСТИ</w:t>
      </w:r>
    </w:p>
    <w:p w:rsidR="00226157" w:rsidRPr="003173C9" w:rsidRDefault="00226157" w:rsidP="001756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26157" w:rsidRPr="003173C9" w:rsidRDefault="00226157" w:rsidP="001756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3C9">
        <w:rPr>
          <w:rFonts w:ascii="Times New Roman" w:hAnsi="Times New Roman" w:cs="Times New Roman"/>
          <w:b/>
          <w:sz w:val="20"/>
          <w:szCs w:val="20"/>
        </w:rPr>
        <w:t>ОТДЕЛ  ОБРАЗОВАНИЯ,</w:t>
      </w:r>
    </w:p>
    <w:p w:rsidR="00226157" w:rsidRPr="003173C9" w:rsidRDefault="00226157" w:rsidP="003173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3C9">
        <w:rPr>
          <w:rFonts w:ascii="Times New Roman" w:hAnsi="Times New Roman" w:cs="Times New Roman"/>
          <w:b/>
          <w:sz w:val="20"/>
          <w:szCs w:val="20"/>
        </w:rPr>
        <w:t>ОПЕКИ И ПОПЕЧИТЕЛЬСТВА, ФИЗИЧЕСКОЙ КУЛЬТУРЫ И СПОРТА</w:t>
      </w:r>
    </w:p>
    <w:p w:rsidR="00226157" w:rsidRPr="003173C9" w:rsidRDefault="00226157" w:rsidP="0017560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75607">
        <w:rPr>
          <w:rFonts w:ascii="Times New Roman" w:hAnsi="Times New Roman" w:cs="Times New Roman"/>
          <w:b/>
        </w:rPr>
        <w:t xml:space="preserve"> </w:t>
      </w:r>
      <w:r w:rsidRPr="003173C9">
        <w:rPr>
          <w:rFonts w:ascii="Times New Roman" w:hAnsi="Times New Roman" w:cs="Times New Roman"/>
          <w:i/>
          <w:sz w:val="16"/>
          <w:szCs w:val="16"/>
        </w:rPr>
        <w:t>403601, Волгоградская область,</w:t>
      </w:r>
    </w:p>
    <w:p w:rsidR="00226157" w:rsidRPr="003173C9" w:rsidRDefault="00226157" w:rsidP="0017560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3173C9">
        <w:rPr>
          <w:rFonts w:ascii="Times New Roman" w:hAnsi="Times New Roman" w:cs="Times New Roman"/>
          <w:i/>
          <w:sz w:val="16"/>
          <w:szCs w:val="16"/>
        </w:rPr>
        <w:t>рп</w:t>
      </w:r>
      <w:proofErr w:type="spellEnd"/>
      <w:r w:rsidRPr="003173C9">
        <w:rPr>
          <w:rFonts w:ascii="Times New Roman" w:hAnsi="Times New Roman" w:cs="Times New Roman"/>
          <w:i/>
          <w:sz w:val="16"/>
          <w:szCs w:val="16"/>
        </w:rPr>
        <w:t xml:space="preserve"> Рудня, ул. Октябрьская,112</w:t>
      </w:r>
    </w:p>
    <w:p w:rsidR="00226157" w:rsidRPr="003173C9" w:rsidRDefault="00226157" w:rsidP="001756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73C9">
        <w:rPr>
          <w:rFonts w:ascii="Times New Roman" w:hAnsi="Times New Roman" w:cs="Times New Roman"/>
          <w:i/>
          <w:sz w:val="16"/>
          <w:szCs w:val="16"/>
        </w:rPr>
        <w:t>Тел</w:t>
      </w:r>
      <w:proofErr w:type="gramStart"/>
      <w:r w:rsidRPr="003173C9">
        <w:rPr>
          <w:rFonts w:ascii="Times New Roman" w:hAnsi="Times New Roman" w:cs="Times New Roman"/>
          <w:i/>
          <w:sz w:val="16"/>
          <w:szCs w:val="16"/>
        </w:rPr>
        <w:t>.-</w:t>
      </w:r>
      <w:proofErr w:type="gramEnd"/>
      <w:r w:rsidRPr="003173C9">
        <w:rPr>
          <w:rFonts w:ascii="Times New Roman" w:hAnsi="Times New Roman" w:cs="Times New Roman"/>
          <w:i/>
          <w:sz w:val="16"/>
          <w:szCs w:val="16"/>
        </w:rPr>
        <w:t xml:space="preserve">факс 7-18-73 </w:t>
      </w:r>
      <w:proofErr w:type="spellStart"/>
      <w:r w:rsidRPr="003173C9">
        <w:rPr>
          <w:rFonts w:ascii="Times New Roman" w:hAnsi="Times New Roman" w:cs="Times New Roman"/>
          <w:i/>
          <w:sz w:val="16"/>
          <w:szCs w:val="16"/>
          <w:lang w:val="en-US"/>
        </w:rPr>
        <w:t>edu</w:t>
      </w:r>
      <w:proofErr w:type="spellEnd"/>
      <w:r w:rsidRPr="003173C9">
        <w:rPr>
          <w:rFonts w:ascii="Times New Roman" w:hAnsi="Times New Roman" w:cs="Times New Roman"/>
          <w:i/>
          <w:sz w:val="16"/>
          <w:szCs w:val="16"/>
        </w:rPr>
        <w:t>__</w:t>
      </w:r>
      <w:proofErr w:type="spellStart"/>
      <w:r w:rsidRPr="003173C9">
        <w:rPr>
          <w:rFonts w:ascii="Times New Roman" w:hAnsi="Times New Roman" w:cs="Times New Roman"/>
          <w:i/>
          <w:sz w:val="16"/>
          <w:szCs w:val="16"/>
          <w:lang w:val="en-US"/>
        </w:rPr>
        <w:t>rudn</w:t>
      </w:r>
      <w:proofErr w:type="spellEnd"/>
      <w:r w:rsidRPr="003173C9">
        <w:rPr>
          <w:rFonts w:ascii="Times New Roman" w:hAnsi="Times New Roman" w:cs="Times New Roman"/>
          <w:i/>
          <w:sz w:val="16"/>
          <w:szCs w:val="16"/>
        </w:rPr>
        <w:t>@</w:t>
      </w:r>
      <w:proofErr w:type="spellStart"/>
      <w:r w:rsidRPr="003173C9">
        <w:rPr>
          <w:rFonts w:ascii="Times New Roman" w:hAnsi="Times New Roman" w:cs="Times New Roman"/>
          <w:i/>
          <w:sz w:val="16"/>
          <w:szCs w:val="16"/>
          <w:lang w:val="en-US"/>
        </w:rPr>
        <w:t>rolganet</w:t>
      </w:r>
      <w:proofErr w:type="spellEnd"/>
      <w:r w:rsidRPr="003173C9">
        <w:rPr>
          <w:rFonts w:ascii="Times New Roman" w:hAnsi="Times New Roman" w:cs="Times New Roman"/>
          <w:i/>
          <w:sz w:val="16"/>
          <w:szCs w:val="16"/>
        </w:rPr>
        <w:t>.</w:t>
      </w:r>
      <w:proofErr w:type="spellStart"/>
      <w:r w:rsidRPr="003173C9">
        <w:rPr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</w:p>
    <w:p w:rsidR="00226157" w:rsidRPr="00175607" w:rsidRDefault="00226157" w:rsidP="00175607">
      <w:pPr>
        <w:pStyle w:val="a4"/>
        <w:rPr>
          <w:rFonts w:ascii="Times New Roman" w:hAnsi="Times New Roman"/>
          <w:sz w:val="20"/>
          <w:szCs w:val="20"/>
        </w:rPr>
      </w:pPr>
      <w:r w:rsidRPr="00175607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226157" w:rsidRPr="00175607" w:rsidRDefault="00226157" w:rsidP="0017560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position w:val="-2"/>
          <w:sz w:val="28"/>
          <w:szCs w:val="28"/>
        </w:rPr>
      </w:pPr>
      <w:r w:rsidRPr="00175607">
        <w:rPr>
          <w:rFonts w:ascii="Times New Roman" w:hAnsi="Times New Roman" w:cs="Times New Roman"/>
          <w:b/>
          <w:spacing w:val="20"/>
          <w:sz w:val="28"/>
          <w:szCs w:val="28"/>
        </w:rPr>
        <w:t>ПРИКАЗ</w:t>
      </w:r>
    </w:p>
    <w:p w:rsidR="00226157" w:rsidRDefault="007F0435" w:rsidP="003173C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8A360E">
        <w:rPr>
          <w:rFonts w:ascii="Times New Roman" w:hAnsi="Times New Roman" w:cs="Times New Roman"/>
          <w:sz w:val="24"/>
          <w:szCs w:val="24"/>
        </w:rPr>
        <w:t>27.03.2017</w:t>
      </w:r>
      <w:r w:rsidR="00226157" w:rsidRPr="00175607">
        <w:rPr>
          <w:rFonts w:ascii="Times New Roman" w:hAnsi="Times New Roman" w:cs="Times New Roman"/>
          <w:sz w:val="24"/>
          <w:szCs w:val="24"/>
        </w:rPr>
        <w:t xml:space="preserve">________                                                     </w:t>
      </w:r>
      <w:r w:rsidR="00175607">
        <w:rPr>
          <w:rFonts w:ascii="Times New Roman" w:hAnsi="Times New Roman" w:cs="Times New Roman"/>
          <w:sz w:val="24"/>
          <w:szCs w:val="24"/>
        </w:rPr>
        <w:t xml:space="preserve">                           №  </w:t>
      </w:r>
      <w:r w:rsidR="008A360E">
        <w:rPr>
          <w:rFonts w:ascii="Times New Roman" w:hAnsi="Times New Roman" w:cs="Times New Roman"/>
          <w:sz w:val="24"/>
          <w:szCs w:val="24"/>
        </w:rPr>
        <w:t>32</w:t>
      </w:r>
    </w:p>
    <w:p w:rsidR="003173C9" w:rsidRPr="003173C9" w:rsidRDefault="003173C9" w:rsidP="003173C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7" w:rsidRPr="00175607" w:rsidRDefault="00226157" w:rsidP="0017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 xml:space="preserve">О проведении государственной итоговой аттестации по образовательным программам основного общего образования в </w:t>
      </w:r>
      <w:proofErr w:type="spellStart"/>
      <w:r w:rsidRPr="00175607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175607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8A360E">
        <w:rPr>
          <w:rFonts w:ascii="Times New Roman" w:hAnsi="Times New Roman" w:cs="Times New Roman"/>
          <w:sz w:val="28"/>
          <w:szCs w:val="28"/>
        </w:rPr>
        <w:t>льном районе в 2017</w:t>
      </w:r>
      <w:r w:rsidRPr="00175607">
        <w:rPr>
          <w:rFonts w:ascii="Times New Roman" w:hAnsi="Times New Roman" w:cs="Times New Roman"/>
          <w:sz w:val="28"/>
          <w:szCs w:val="28"/>
        </w:rPr>
        <w:t xml:space="preserve">  году</w:t>
      </w:r>
    </w:p>
    <w:p w:rsidR="00226157" w:rsidRPr="00175607" w:rsidRDefault="00226157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157" w:rsidRPr="00175607" w:rsidRDefault="00226157" w:rsidP="0017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5607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образования и науки Российской Федерации от 25 декабря 2013 г. № 1394 "Об утверждении Порядка проведения государственной итоговой аттестации по образовательным программам основного общего образования",                             </w:t>
      </w:r>
      <w:r w:rsidR="008A360E">
        <w:rPr>
          <w:rFonts w:ascii="Times New Roman" w:hAnsi="Times New Roman" w:cs="Times New Roman"/>
          <w:bCs/>
          <w:color w:val="000000"/>
          <w:sz w:val="28"/>
          <w:szCs w:val="28"/>
        </w:rPr>
        <w:t>от 09 января  2017 г. № 2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"Об утверждении единого расписания и продолжительности проведения </w:t>
      </w:r>
      <w:r w:rsidR="00E835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основного государственного 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экзамена по </w:t>
      </w:r>
      <w:r w:rsidR="00E8356B">
        <w:rPr>
          <w:rFonts w:ascii="Times New Roman" w:hAnsi="Times New Roman" w:cs="Times New Roman"/>
          <w:bCs/>
          <w:color w:val="000000"/>
          <w:sz w:val="28"/>
          <w:szCs w:val="28"/>
        </w:rPr>
        <w:t>каждому учебному предмету,</w:t>
      </w:r>
      <w:r w:rsidR="00E8356B"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перечня средств обучения и воспитания, исполь</w:t>
      </w:r>
      <w:r w:rsidR="008A360E">
        <w:rPr>
          <w:rFonts w:ascii="Times New Roman" w:hAnsi="Times New Roman" w:cs="Times New Roman"/>
          <w:bCs/>
          <w:color w:val="000000"/>
          <w:sz w:val="28"/>
          <w:szCs w:val="28"/>
        </w:rPr>
        <w:t>зуемых при его проведении в 2017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>году</w:t>
      </w:r>
      <w:proofErr w:type="gramEnd"/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", </w:t>
      </w:r>
      <w:proofErr w:type="gramStart"/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A360E">
        <w:rPr>
          <w:rFonts w:ascii="Times New Roman" w:hAnsi="Times New Roman" w:cs="Times New Roman"/>
          <w:bCs/>
          <w:color w:val="000000"/>
          <w:sz w:val="28"/>
          <w:szCs w:val="28"/>
        </w:rPr>
        <w:t>т 09 января 2017</w:t>
      </w:r>
      <w:r w:rsidR="00E835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 w:rsidR="008A360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единого расписания и продол</w:t>
      </w:r>
      <w:r w:rsidR="00E835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жительности проведения 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государственного</w:t>
      </w:r>
      <w:r w:rsidR="00E835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выпускного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экзамена </w:t>
      </w:r>
      <w:r w:rsidR="00E835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>по каждому учебному предмету, перечня средств обучения и воспитания, исполь</w:t>
      </w:r>
      <w:r w:rsidR="008A360E">
        <w:rPr>
          <w:rFonts w:ascii="Times New Roman" w:hAnsi="Times New Roman" w:cs="Times New Roman"/>
          <w:bCs/>
          <w:color w:val="000000"/>
          <w:sz w:val="28"/>
          <w:szCs w:val="28"/>
        </w:rPr>
        <w:t>зуемых при его проведении в 2017</w:t>
      </w:r>
      <w:r w:rsidRPr="001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году», </w:t>
      </w:r>
      <w:r w:rsidRPr="00175607">
        <w:rPr>
          <w:rFonts w:ascii="Times New Roman" w:hAnsi="Times New Roman" w:cs="Times New Roman"/>
          <w:sz w:val="28"/>
          <w:szCs w:val="28"/>
        </w:rPr>
        <w:t>при</w:t>
      </w:r>
      <w:r w:rsidR="008A360E">
        <w:rPr>
          <w:rFonts w:ascii="Times New Roman" w:hAnsi="Times New Roman" w:cs="Times New Roman"/>
          <w:sz w:val="28"/>
          <w:szCs w:val="28"/>
        </w:rPr>
        <w:t>казом к</w:t>
      </w:r>
      <w:r w:rsidRPr="00175607">
        <w:rPr>
          <w:rFonts w:ascii="Times New Roman" w:hAnsi="Times New Roman" w:cs="Times New Roman"/>
          <w:sz w:val="28"/>
          <w:szCs w:val="28"/>
        </w:rPr>
        <w:t xml:space="preserve">омитета образования и науки Волгоградской области </w:t>
      </w:r>
      <w:r w:rsidR="00E8356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8A360E">
        <w:rPr>
          <w:rFonts w:ascii="Times New Roman" w:hAnsi="Times New Roman" w:cs="Times New Roman"/>
          <w:bCs/>
          <w:snapToGrid w:val="0"/>
          <w:sz w:val="28"/>
          <w:szCs w:val="28"/>
        </w:rPr>
        <w:t>20 марта 2017 г. № 234</w:t>
      </w:r>
      <w:r w:rsidRPr="0017560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"</w:t>
      </w:r>
      <w:r w:rsidRPr="00175607">
        <w:rPr>
          <w:rFonts w:ascii="Times New Roman" w:hAnsi="Times New Roman" w:cs="Times New Roman"/>
          <w:sz w:val="28"/>
          <w:szCs w:val="28"/>
        </w:rPr>
        <w:t xml:space="preserve"> О проведении государственной итоговой аттестации по</w:t>
      </w:r>
      <w:proofErr w:type="gramEnd"/>
      <w:r w:rsidRPr="0017560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в В</w:t>
      </w:r>
      <w:r w:rsidR="008A360E">
        <w:rPr>
          <w:rFonts w:ascii="Times New Roman" w:hAnsi="Times New Roman" w:cs="Times New Roman"/>
          <w:sz w:val="28"/>
          <w:szCs w:val="28"/>
        </w:rPr>
        <w:t>олгоградской области в 2017</w:t>
      </w:r>
      <w:r w:rsidR="00E8356B">
        <w:rPr>
          <w:rFonts w:ascii="Times New Roman" w:hAnsi="Times New Roman" w:cs="Times New Roman"/>
          <w:sz w:val="28"/>
          <w:szCs w:val="28"/>
        </w:rPr>
        <w:t xml:space="preserve"> </w:t>
      </w:r>
      <w:r w:rsidRPr="00175607">
        <w:rPr>
          <w:rFonts w:ascii="Times New Roman" w:hAnsi="Times New Roman" w:cs="Times New Roman"/>
          <w:sz w:val="28"/>
          <w:szCs w:val="28"/>
        </w:rPr>
        <w:t xml:space="preserve">  году»          </w:t>
      </w:r>
      <w:proofErr w:type="gramStart"/>
      <w:r w:rsidRPr="001756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560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26157" w:rsidRPr="00175607" w:rsidRDefault="00226157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 xml:space="preserve">1. </w:t>
      </w:r>
      <w:r w:rsidRPr="00175607">
        <w:rPr>
          <w:rFonts w:ascii="Times New Roman" w:hAnsi="Times New Roman" w:cs="Times New Roman"/>
          <w:sz w:val="28"/>
          <w:szCs w:val="28"/>
        </w:rPr>
        <w:tab/>
        <w:t>Организовать  проведение государственной ит</w:t>
      </w:r>
      <w:r w:rsidR="004649A8">
        <w:rPr>
          <w:rFonts w:ascii="Times New Roman" w:hAnsi="Times New Roman" w:cs="Times New Roman"/>
          <w:sz w:val="28"/>
          <w:szCs w:val="28"/>
        </w:rPr>
        <w:t>оговой аттестации (далее – ГИА</w:t>
      </w:r>
      <w:r w:rsidRPr="00175607">
        <w:rPr>
          <w:rFonts w:ascii="Times New Roman" w:hAnsi="Times New Roman" w:cs="Times New Roman"/>
          <w:sz w:val="28"/>
          <w:szCs w:val="28"/>
        </w:rPr>
        <w:t xml:space="preserve">) по образовательным программам основного общего образования в </w:t>
      </w:r>
      <w:proofErr w:type="spellStart"/>
      <w:r w:rsidRPr="00175607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175607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8A360E">
        <w:rPr>
          <w:rFonts w:ascii="Times New Roman" w:hAnsi="Times New Roman" w:cs="Times New Roman"/>
          <w:sz w:val="28"/>
          <w:szCs w:val="28"/>
        </w:rPr>
        <w:t>льном районе в 2017</w:t>
      </w:r>
      <w:r w:rsidRPr="00175607">
        <w:rPr>
          <w:rFonts w:ascii="Times New Roman" w:hAnsi="Times New Roman" w:cs="Times New Roman"/>
          <w:sz w:val="28"/>
          <w:szCs w:val="28"/>
        </w:rPr>
        <w:t xml:space="preserve"> году  для выпускников общеобразовательных учреждений.</w:t>
      </w:r>
    </w:p>
    <w:p w:rsidR="00226157" w:rsidRPr="00175607" w:rsidRDefault="00226157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 xml:space="preserve">2.Провести  </w:t>
      </w:r>
      <w:r w:rsidR="004649A8">
        <w:rPr>
          <w:rFonts w:ascii="Times New Roman" w:hAnsi="Times New Roman" w:cs="Times New Roman"/>
          <w:sz w:val="28"/>
          <w:szCs w:val="28"/>
        </w:rPr>
        <w:t>ГИА</w:t>
      </w:r>
      <w:r w:rsidRPr="00175607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(далее </w:t>
      </w:r>
      <w:proofErr w:type="gramStart"/>
      <w:r w:rsidRPr="0017560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75607">
        <w:rPr>
          <w:rFonts w:ascii="Times New Roman" w:hAnsi="Times New Roman" w:cs="Times New Roman"/>
          <w:sz w:val="28"/>
          <w:szCs w:val="28"/>
        </w:rPr>
        <w:t>бязательные учебные предметы)</w:t>
      </w:r>
      <w:r w:rsidR="00E8356B">
        <w:rPr>
          <w:rFonts w:ascii="Times New Roman" w:hAnsi="Times New Roman" w:cs="Times New Roman"/>
          <w:sz w:val="28"/>
          <w:szCs w:val="28"/>
        </w:rPr>
        <w:t xml:space="preserve">, а также экзамены по выбору обучающегося по </w:t>
      </w:r>
      <w:r w:rsidR="00856630">
        <w:rPr>
          <w:rFonts w:ascii="Times New Roman" w:hAnsi="Times New Roman" w:cs="Times New Roman"/>
          <w:sz w:val="28"/>
          <w:szCs w:val="28"/>
        </w:rPr>
        <w:t>двум  учебным предметам  из чис</w:t>
      </w:r>
      <w:r w:rsidR="00E8356B">
        <w:rPr>
          <w:rFonts w:ascii="Times New Roman" w:hAnsi="Times New Roman" w:cs="Times New Roman"/>
          <w:sz w:val="28"/>
          <w:szCs w:val="28"/>
        </w:rPr>
        <w:t>ла учебных предметов: физика, химия, биология, география,</w:t>
      </w:r>
      <w:r w:rsidR="00856630">
        <w:rPr>
          <w:rFonts w:ascii="Times New Roman" w:hAnsi="Times New Roman" w:cs="Times New Roman"/>
          <w:sz w:val="28"/>
          <w:szCs w:val="28"/>
        </w:rPr>
        <w:t xml:space="preserve"> </w:t>
      </w:r>
      <w:r w:rsidR="00E8356B">
        <w:rPr>
          <w:rFonts w:ascii="Times New Roman" w:hAnsi="Times New Roman" w:cs="Times New Roman"/>
          <w:sz w:val="28"/>
          <w:szCs w:val="28"/>
        </w:rPr>
        <w:t>литература,</w:t>
      </w:r>
      <w:r w:rsidR="00856630">
        <w:rPr>
          <w:rFonts w:ascii="Times New Roman" w:hAnsi="Times New Roman" w:cs="Times New Roman"/>
          <w:sz w:val="28"/>
          <w:szCs w:val="28"/>
        </w:rPr>
        <w:t xml:space="preserve"> </w:t>
      </w:r>
      <w:r w:rsidR="00E8356B">
        <w:rPr>
          <w:rFonts w:ascii="Times New Roman" w:hAnsi="Times New Roman" w:cs="Times New Roman"/>
          <w:sz w:val="28"/>
          <w:szCs w:val="28"/>
        </w:rPr>
        <w:t>история, обществознание,</w:t>
      </w:r>
      <w:r w:rsidR="00856630">
        <w:rPr>
          <w:rFonts w:ascii="Times New Roman" w:hAnsi="Times New Roman" w:cs="Times New Roman"/>
          <w:sz w:val="28"/>
          <w:szCs w:val="28"/>
        </w:rPr>
        <w:t xml:space="preserve"> иностранные языки( английский, немецкий),</w:t>
      </w:r>
      <w:r w:rsidR="003173C9">
        <w:rPr>
          <w:rFonts w:ascii="Times New Roman" w:hAnsi="Times New Roman" w:cs="Times New Roman"/>
          <w:sz w:val="28"/>
          <w:szCs w:val="28"/>
        </w:rPr>
        <w:t xml:space="preserve"> информатика и информационно-</w:t>
      </w:r>
      <w:r w:rsidR="003173C9" w:rsidRPr="00FA0532">
        <w:rPr>
          <w:rFonts w:ascii="Times New Roman" w:hAnsi="Times New Roman" w:cs="Times New Roman"/>
          <w:sz w:val="28"/>
          <w:szCs w:val="28"/>
          <w:u w:val="single"/>
        </w:rPr>
        <w:t>ко</w:t>
      </w:r>
      <w:bookmarkStart w:id="0" w:name="_GoBack"/>
      <w:bookmarkEnd w:id="0"/>
      <w:r w:rsidR="00856630" w:rsidRPr="00FA0532">
        <w:rPr>
          <w:rFonts w:ascii="Times New Roman" w:hAnsi="Times New Roman" w:cs="Times New Roman"/>
          <w:sz w:val="28"/>
          <w:szCs w:val="28"/>
          <w:u w:val="single"/>
        </w:rPr>
        <w:t>ммуникационные</w:t>
      </w:r>
      <w:r w:rsidR="00856630">
        <w:rPr>
          <w:rFonts w:ascii="Times New Roman" w:hAnsi="Times New Roman" w:cs="Times New Roman"/>
          <w:sz w:val="28"/>
          <w:szCs w:val="28"/>
        </w:rPr>
        <w:t xml:space="preserve"> технологии (ИКТ),</w:t>
      </w:r>
      <w:r w:rsidRPr="00175607">
        <w:rPr>
          <w:rFonts w:ascii="Times New Roman" w:hAnsi="Times New Roman" w:cs="Times New Roman"/>
          <w:sz w:val="28"/>
          <w:szCs w:val="28"/>
        </w:rPr>
        <w:t xml:space="preserve"> в форме:</w:t>
      </w:r>
    </w:p>
    <w:p w:rsidR="00226157" w:rsidRDefault="00226157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>основного государственного экзамен</w:t>
      </w:r>
      <w:proofErr w:type="gramStart"/>
      <w:r w:rsidRPr="0017560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75607">
        <w:rPr>
          <w:rFonts w:ascii="Times New Roman" w:hAnsi="Times New Roman" w:cs="Times New Roman"/>
          <w:sz w:val="28"/>
          <w:szCs w:val="28"/>
        </w:rPr>
        <w:t>далее-ОГЭ) с использованием контрольных измерительных материалов, представляющих  собой комплексы заданий стандартизированной формы (далее-КИМ) для обучающихся общеобразовательных учреждений ,</w:t>
      </w:r>
      <w:r w:rsidR="00856630">
        <w:rPr>
          <w:rFonts w:ascii="Times New Roman" w:hAnsi="Times New Roman" w:cs="Times New Roman"/>
          <w:sz w:val="28"/>
          <w:szCs w:val="28"/>
        </w:rPr>
        <w:t xml:space="preserve"> в том числе иностранных граждан, лиц без гражданства, беженцев и вынужденных переселенцев,</w:t>
      </w:r>
      <w:r w:rsidRPr="00175607">
        <w:rPr>
          <w:rFonts w:ascii="Times New Roman" w:hAnsi="Times New Roman" w:cs="Times New Roman"/>
          <w:sz w:val="28"/>
          <w:szCs w:val="28"/>
        </w:rPr>
        <w:t xml:space="preserve"> освоивших </w:t>
      </w:r>
      <w:r w:rsidRPr="00175607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основного общего образования и до</w:t>
      </w:r>
      <w:r w:rsidR="00856630">
        <w:rPr>
          <w:rFonts w:ascii="Times New Roman" w:hAnsi="Times New Roman" w:cs="Times New Roman"/>
          <w:sz w:val="28"/>
          <w:szCs w:val="28"/>
        </w:rPr>
        <w:t>пущен</w:t>
      </w:r>
      <w:r w:rsidR="004649A8">
        <w:rPr>
          <w:rFonts w:ascii="Times New Roman" w:hAnsi="Times New Roman" w:cs="Times New Roman"/>
          <w:sz w:val="28"/>
          <w:szCs w:val="28"/>
        </w:rPr>
        <w:t>ных в текущем году к ГИА</w:t>
      </w:r>
      <w:r w:rsidR="00856630">
        <w:rPr>
          <w:rFonts w:ascii="Times New Roman" w:hAnsi="Times New Roman" w:cs="Times New Roman"/>
          <w:sz w:val="28"/>
          <w:szCs w:val="28"/>
        </w:rPr>
        <w:t>;</w:t>
      </w:r>
    </w:p>
    <w:p w:rsidR="00856630" w:rsidRPr="00175607" w:rsidRDefault="00856630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и устных экзаменов с использованием текстов, тем, заданий, билето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далее-государственный выпускной экзамен, ГВЭ) для обучающихся с ограниченными возможностями здоровья( далее-ОВЗ), об</w:t>
      </w:r>
      <w:r w:rsidR="008A36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детей-инвалидов и инвалидов, освоивших</w:t>
      </w:r>
      <w:r w:rsidR="008A3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образования.</w:t>
      </w:r>
    </w:p>
    <w:p w:rsidR="00226157" w:rsidRPr="00175607" w:rsidRDefault="00226157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>3.Установить</w:t>
      </w:r>
      <w:r w:rsidR="004649A8">
        <w:rPr>
          <w:rFonts w:ascii="Times New Roman" w:hAnsi="Times New Roman" w:cs="Times New Roman"/>
          <w:sz w:val="28"/>
          <w:szCs w:val="28"/>
        </w:rPr>
        <w:t xml:space="preserve"> следующие даты проведения ГИА</w:t>
      </w:r>
      <w:r w:rsidRPr="00175607">
        <w:rPr>
          <w:rFonts w:ascii="Times New Roman" w:hAnsi="Times New Roman" w:cs="Times New Roman"/>
          <w:sz w:val="28"/>
          <w:szCs w:val="28"/>
        </w:rPr>
        <w:t xml:space="preserve"> в форме ОГЭ</w:t>
      </w:r>
      <w:r w:rsidR="008A360E">
        <w:rPr>
          <w:rFonts w:ascii="Times New Roman" w:hAnsi="Times New Roman" w:cs="Times New Roman"/>
          <w:sz w:val="28"/>
          <w:szCs w:val="28"/>
        </w:rPr>
        <w:t xml:space="preserve"> и ГВЭ</w:t>
      </w:r>
      <w:r w:rsidRPr="00175607">
        <w:rPr>
          <w:rFonts w:ascii="Times New Roman" w:hAnsi="Times New Roman" w:cs="Times New Roman"/>
          <w:sz w:val="28"/>
          <w:szCs w:val="28"/>
        </w:rPr>
        <w:t>:</w:t>
      </w:r>
    </w:p>
    <w:p w:rsidR="00226157" w:rsidRPr="00175607" w:rsidRDefault="004649A8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не имеющих академической задолженности и в полном объеме выполнивших учебный пла</w:t>
      </w:r>
      <w:proofErr w:type="gramStart"/>
      <w:r w:rsidR="00226157" w:rsidRPr="0017560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26157" w:rsidRPr="00175607">
        <w:rPr>
          <w:rFonts w:ascii="Times New Roman" w:hAnsi="Times New Roman" w:cs="Times New Roman"/>
          <w:sz w:val="28"/>
          <w:szCs w:val="28"/>
        </w:rPr>
        <w:t>имеющих годовые  отметки по всем учебным  предметам учебного плана  за 9 класс не ниже удовлетворительных)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60E" w:rsidRDefault="00326741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–</w:t>
      </w:r>
      <w:r w:rsidR="008A360E">
        <w:rPr>
          <w:rFonts w:ascii="Times New Roman" w:hAnsi="Times New Roman" w:cs="Times New Roman"/>
          <w:sz w:val="28"/>
          <w:szCs w:val="28"/>
        </w:rPr>
        <w:t xml:space="preserve"> иностранные языки (немецкий, </w:t>
      </w:r>
      <w:r w:rsidR="00A55462">
        <w:rPr>
          <w:rFonts w:ascii="Times New Roman" w:hAnsi="Times New Roman" w:cs="Times New Roman"/>
          <w:sz w:val="28"/>
          <w:szCs w:val="28"/>
        </w:rPr>
        <w:t>английский) устная</w:t>
      </w:r>
      <w:r w:rsidR="008A360E">
        <w:rPr>
          <w:rFonts w:ascii="Times New Roman" w:hAnsi="Times New Roman" w:cs="Times New Roman"/>
          <w:sz w:val="28"/>
          <w:szCs w:val="28"/>
        </w:rPr>
        <w:t xml:space="preserve"> часть;</w:t>
      </w:r>
    </w:p>
    <w:p w:rsidR="004649A8" w:rsidRDefault="008A360E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 - иностранные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A554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5462">
        <w:rPr>
          <w:rFonts w:ascii="Times New Roman" w:hAnsi="Times New Roman" w:cs="Times New Roman"/>
          <w:sz w:val="28"/>
          <w:szCs w:val="28"/>
        </w:rPr>
        <w:t>немецкий, английский) письменная часть;</w:t>
      </w:r>
    </w:p>
    <w:p w:rsidR="004649A8" w:rsidRPr="00175607" w:rsidRDefault="004649A8" w:rsidP="00464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– русский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157" w:rsidRDefault="004649A8" w:rsidP="0046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1июня – история, биология, физика, литература;</w:t>
      </w:r>
    </w:p>
    <w:p w:rsidR="004649A8" w:rsidRDefault="004649A8" w:rsidP="0046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физика, информатика и ИКТ;</w:t>
      </w:r>
    </w:p>
    <w:p w:rsidR="004649A8" w:rsidRDefault="004649A8" w:rsidP="0046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 июня-математика;</w:t>
      </w:r>
    </w:p>
    <w:p w:rsidR="00326741" w:rsidRPr="00175607" w:rsidRDefault="004649A8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6741">
        <w:rPr>
          <w:rFonts w:ascii="Times New Roman" w:hAnsi="Times New Roman" w:cs="Times New Roman"/>
          <w:sz w:val="28"/>
          <w:szCs w:val="28"/>
        </w:rPr>
        <w:t xml:space="preserve"> июня </w:t>
      </w:r>
      <w:proofErr w:type="gramStart"/>
      <w:r w:rsidR="003267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бществознание, география, химия, информатика и ИКТ.</w:t>
      </w:r>
      <w:r w:rsidR="00326741">
        <w:rPr>
          <w:rFonts w:ascii="Times New Roman" w:hAnsi="Times New Roman" w:cs="Times New Roman"/>
          <w:sz w:val="28"/>
          <w:szCs w:val="28"/>
        </w:rPr>
        <w:t>.</w:t>
      </w:r>
    </w:p>
    <w:p w:rsidR="00226157" w:rsidRPr="00175607" w:rsidRDefault="004649A8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лиц, получивших на ГИА неудовлетворительные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не более чем по двум предметам,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не явившихся  на экзамены  по уважительным причинам (болезнь или иные обстоятельства, подтвержденные документально), не завершивших выполнение экзаменационной работы  по уважительным причинам (болезнь или иные обстоятельства, подтвержденные документально), апелляция которых о нарушении установ</w:t>
      </w:r>
      <w:r w:rsidR="001C7E13">
        <w:rPr>
          <w:rFonts w:ascii="Times New Roman" w:hAnsi="Times New Roman" w:cs="Times New Roman"/>
          <w:sz w:val="28"/>
          <w:szCs w:val="28"/>
        </w:rPr>
        <w:t xml:space="preserve">ленного порядка проведения ГИА конфликтной комиссией 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была удовлетворена, результаты которых были аннулированы государственной экзаменационной комиссией в случае </w:t>
      </w:r>
      <w:proofErr w:type="gramStart"/>
      <w:r w:rsidR="00226157" w:rsidRPr="00175607">
        <w:rPr>
          <w:rFonts w:ascii="Times New Roman" w:hAnsi="Times New Roman" w:cs="Times New Roman"/>
          <w:sz w:val="28"/>
          <w:szCs w:val="28"/>
        </w:rPr>
        <w:t>выявления фактов нарушений установ</w:t>
      </w:r>
      <w:r w:rsidR="001C7E13">
        <w:rPr>
          <w:rFonts w:ascii="Times New Roman" w:hAnsi="Times New Roman" w:cs="Times New Roman"/>
          <w:sz w:val="28"/>
          <w:szCs w:val="28"/>
        </w:rPr>
        <w:t>ленного порядка проведения</w:t>
      </w:r>
      <w:proofErr w:type="gramEnd"/>
      <w:r w:rsidR="001C7E13">
        <w:rPr>
          <w:rFonts w:ascii="Times New Roman" w:hAnsi="Times New Roman" w:cs="Times New Roman"/>
          <w:sz w:val="28"/>
          <w:szCs w:val="28"/>
        </w:rPr>
        <w:t xml:space="preserve"> ГИА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, совершенных лицами, присутствующими на пункте проведения экзамена, или иными </w:t>
      </w:r>
      <w:r w:rsidR="00326741">
        <w:rPr>
          <w:rFonts w:ascii="Times New Roman" w:hAnsi="Times New Roman" w:cs="Times New Roman"/>
          <w:sz w:val="28"/>
          <w:szCs w:val="28"/>
        </w:rPr>
        <w:t>(</w:t>
      </w:r>
      <w:r w:rsidR="00226157" w:rsidRPr="00175607">
        <w:rPr>
          <w:rFonts w:ascii="Times New Roman" w:hAnsi="Times New Roman" w:cs="Times New Roman"/>
          <w:sz w:val="28"/>
          <w:szCs w:val="28"/>
        </w:rPr>
        <w:t>неустановленными</w:t>
      </w:r>
      <w:r w:rsidR="00326741">
        <w:rPr>
          <w:rFonts w:ascii="Times New Roman" w:hAnsi="Times New Roman" w:cs="Times New Roman"/>
          <w:sz w:val="28"/>
          <w:szCs w:val="28"/>
        </w:rPr>
        <w:t>)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лицами:</w:t>
      </w:r>
    </w:p>
    <w:p w:rsidR="00226157" w:rsidRPr="00175607" w:rsidRDefault="001C7E13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26741">
        <w:rPr>
          <w:rFonts w:ascii="Times New Roman" w:hAnsi="Times New Roman" w:cs="Times New Roman"/>
          <w:sz w:val="28"/>
          <w:szCs w:val="28"/>
        </w:rPr>
        <w:t xml:space="preserve"> июня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– </w:t>
      </w:r>
      <w:r w:rsidR="00326741">
        <w:rPr>
          <w:rFonts w:ascii="Times New Roman" w:hAnsi="Times New Roman" w:cs="Times New Roman"/>
          <w:sz w:val="28"/>
          <w:szCs w:val="28"/>
        </w:rPr>
        <w:t xml:space="preserve"> информатика и ИКТ, литература,</w:t>
      </w:r>
      <w:r w:rsidR="00326741" w:rsidRPr="00326741">
        <w:rPr>
          <w:rFonts w:ascii="Times New Roman" w:hAnsi="Times New Roman" w:cs="Times New Roman"/>
          <w:sz w:val="28"/>
          <w:szCs w:val="28"/>
        </w:rPr>
        <w:t xml:space="preserve"> </w:t>
      </w:r>
      <w:r w:rsidR="00326741">
        <w:rPr>
          <w:rFonts w:ascii="Times New Roman" w:hAnsi="Times New Roman" w:cs="Times New Roman"/>
          <w:sz w:val="28"/>
          <w:szCs w:val="28"/>
        </w:rPr>
        <w:t xml:space="preserve"> ист</w:t>
      </w:r>
      <w:r>
        <w:rPr>
          <w:rFonts w:ascii="Times New Roman" w:hAnsi="Times New Roman" w:cs="Times New Roman"/>
          <w:sz w:val="28"/>
          <w:szCs w:val="28"/>
        </w:rPr>
        <w:t>ория, биология</w:t>
      </w:r>
      <w:proofErr w:type="gramStart"/>
      <w:r w:rsidR="00326741">
        <w:rPr>
          <w:rFonts w:ascii="Times New Roman" w:hAnsi="Times New Roman" w:cs="Times New Roman"/>
          <w:sz w:val="28"/>
          <w:szCs w:val="28"/>
        </w:rPr>
        <w:t xml:space="preserve"> </w:t>
      </w:r>
      <w:r w:rsidR="00226157" w:rsidRPr="001756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6157" w:rsidRDefault="001C7E13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26741">
        <w:rPr>
          <w:rFonts w:ascii="Times New Roman" w:hAnsi="Times New Roman" w:cs="Times New Roman"/>
          <w:sz w:val="28"/>
          <w:szCs w:val="28"/>
        </w:rPr>
        <w:t xml:space="preserve"> июня</w:t>
      </w:r>
      <w:r w:rsidR="00226157" w:rsidRPr="00175607">
        <w:rPr>
          <w:rFonts w:ascii="Times New Roman" w:hAnsi="Times New Roman" w:cs="Times New Roman"/>
          <w:sz w:val="28"/>
          <w:szCs w:val="28"/>
        </w:rPr>
        <w:t xml:space="preserve"> – русский язык</w:t>
      </w:r>
      <w:r w:rsidR="00326741">
        <w:rPr>
          <w:rFonts w:ascii="Times New Roman" w:hAnsi="Times New Roman" w:cs="Times New Roman"/>
          <w:sz w:val="28"/>
          <w:szCs w:val="28"/>
        </w:rPr>
        <w:t>;</w:t>
      </w:r>
    </w:p>
    <w:p w:rsidR="00326741" w:rsidRDefault="00326741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="001C7E13">
        <w:rPr>
          <w:rFonts w:ascii="Times New Roman" w:hAnsi="Times New Roman" w:cs="Times New Roman"/>
          <w:sz w:val="28"/>
          <w:szCs w:val="28"/>
        </w:rPr>
        <w:t xml:space="preserve"> – иностранные язык</w:t>
      </w:r>
      <w:proofErr w:type="gramStart"/>
      <w:r w:rsidR="001C7E1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C7E13">
        <w:rPr>
          <w:rFonts w:ascii="Times New Roman" w:hAnsi="Times New Roman" w:cs="Times New Roman"/>
          <w:sz w:val="28"/>
          <w:szCs w:val="28"/>
        </w:rPr>
        <w:t>немецкий, английский)</w:t>
      </w:r>
      <w:r w:rsidR="00357E74">
        <w:rPr>
          <w:rFonts w:ascii="Times New Roman" w:hAnsi="Times New Roman" w:cs="Times New Roman"/>
          <w:sz w:val="28"/>
          <w:szCs w:val="28"/>
        </w:rPr>
        <w:t>;</w:t>
      </w:r>
    </w:p>
    <w:p w:rsidR="00357E74" w:rsidRDefault="001C7E13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357E74">
        <w:rPr>
          <w:rFonts w:ascii="Times New Roman" w:hAnsi="Times New Roman" w:cs="Times New Roman"/>
          <w:sz w:val="28"/>
          <w:szCs w:val="28"/>
        </w:rPr>
        <w:t xml:space="preserve"> – математика;</w:t>
      </w:r>
    </w:p>
    <w:p w:rsidR="00B474CF" w:rsidRDefault="001C7E13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бществознание, география, физика, химия;</w:t>
      </w:r>
      <w:r w:rsidR="00B474CF">
        <w:rPr>
          <w:rFonts w:ascii="Times New Roman" w:hAnsi="Times New Roman" w:cs="Times New Roman"/>
          <w:sz w:val="28"/>
          <w:szCs w:val="28"/>
        </w:rPr>
        <w:t>;</w:t>
      </w:r>
    </w:p>
    <w:p w:rsidR="00B474CF" w:rsidRDefault="001C7E13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всем учебным предметам; </w:t>
      </w:r>
    </w:p>
    <w:p w:rsidR="001C7E13" w:rsidRDefault="001C7E13" w:rsidP="001C7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всем учебным предметам; </w:t>
      </w:r>
    </w:p>
    <w:p w:rsidR="00357E74" w:rsidRDefault="001C7E13" w:rsidP="0035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- русский язык</w:t>
      </w:r>
      <w:r w:rsidR="00357E74">
        <w:rPr>
          <w:rFonts w:ascii="Times New Roman" w:hAnsi="Times New Roman" w:cs="Times New Roman"/>
          <w:sz w:val="28"/>
          <w:szCs w:val="28"/>
        </w:rPr>
        <w:t>;</w:t>
      </w:r>
    </w:p>
    <w:p w:rsidR="007F0435" w:rsidRDefault="001C7E13" w:rsidP="007F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7F0435">
        <w:rPr>
          <w:rFonts w:ascii="Times New Roman" w:hAnsi="Times New Roman" w:cs="Times New Roman"/>
          <w:sz w:val="28"/>
          <w:szCs w:val="28"/>
        </w:rPr>
        <w:t>сентябр</w:t>
      </w:r>
      <w:proofErr w:type="gramStart"/>
      <w:r w:rsidR="007F04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F0435" w:rsidRPr="007F0435">
        <w:rPr>
          <w:rFonts w:ascii="Times New Roman" w:hAnsi="Times New Roman" w:cs="Times New Roman"/>
          <w:sz w:val="28"/>
          <w:szCs w:val="28"/>
        </w:rPr>
        <w:t xml:space="preserve"> </w:t>
      </w:r>
      <w:r w:rsidR="007F0435" w:rsidRPr="00326741">
        <w:rPr>
          <w:rFonts w:ascii="Times New Roman" w:hAnsi="Times New Roman" w:cs="Times New Roman"/>
          <w:sz w:val="28"/>
          <w:szCs w:val="28"/>
        </w:rPr>
        <w:t xml:space="preserve"> </w:t>
      </w:r>
      <w:r w:rsidR="007F0435">
        <w:rPr>
          <w:rFonts w:ascii="Times New Roman" w:hAnsi="Times New Roman" w:cs="Times New Roman"/>
          <w:sz w:val="28"/>
          <w:szCs w:val="28"/>
        </w:rPr>
        <w:t>география, ист</w:t>
      </w:r>
      <w:r>
        <w:rPr>
          <w:rFonts w:ascii="Times New Roman" w:hAnsi="Times New Roman" w:cs="Times New Roman"/>
          <w:sz w:val="28"/>
          <w:szCs w:val="28"/>
        </w:rPr>
        <w:t>ория, биология, физика</w:t>
      </w:r>
      <w:r w:rsidR="007F0435">
        <w:rPr>
          <w:rFonts w:ascii="Times New Roman" w:hAnsi="Times New Roman" w:cs="Times New Roman"/>
          <w:sz w:val="28"/>
          <w:szCs w:val="28"/>
        </w:rPr>
        <w:t xml:space="preserve"> </w:t>
      </w:r>
      <w:r w:rsidR="007F0435" w:rsidRPr="00175607">
        <w:rPr>
          <w:rFonts w:ascii="Times New Roman" w:hAnsi="Times New Roman" w:cs="Times New Roman"/>
          <w:sz w:val="28"/>
          <w:szCs w:val="28"/>
        </w:rPr>
        <w:t>;</w:t>
      </w:r>
    </w:p>
    <w:p w:rsidR="001C7E13" w:rsidRDefault="001C7E13" w:rsidP="007F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– математика;</w:t>
      </w:r>
    </w:p>
    <w:p w:rsidR="001C7E13" w:rsidRDefault="001C7E13" w:rsidP="007F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нформатика и ИКТ, обществознание, химия, литература;</w:t>
      </w:r>
    </w:p>
    <w:p w:rsidR="001C7E13" w:rsidRPr="00175607" w:rsidRDefault="001C7E13" w:rsidP="007F0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– иностранные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немецкий, английский).</w:t>
      </w:r>
    </w:p>
    <w:p w:rsidR="007F0435" w:rsidRPr="00175607" w:rsidRDefault="007F0435" w:rsidP="00357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157" w:rsidRPr="00175607" w:rsidRDefault="00226157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07">
        <w:rPr>
          <w:rFonts w:ascii="Times New Roman" w:hAnsi="Times New Roman" w:cs="Times New Roman"/>
          <w:sz w:val="28"/>
          <w:szCs w:val="28"/>
        </w:rPr>
        <w:t>3.3 Для лиц</w:t>
      </w:r>
      <w:r w:rsidR="00357E74">
        <w:rPr>
          <w:rFonts w:ascii="Times New Roman" w:hAnsi="Times New Roman" w:cs="Times New Roman"/>
          <w:sz w:val="28"/>
          <w:szCs w:val="28"/>
        </w:rPr>
        <w:t xml:space="preserve">, </w:t>
      </w:r>
      <w:r w:rsidR="001C7E13">
        <w:rPr>
          <w:rFonts w:ascii="Times New Roman" w:hAnsi="Times New Roman" w:cs="Times New Roman"/>
          <w:sz w:val="28"/>
          <w:szCs w:val="28"/>
        </w:rPr>
        <w:t xml:space="preserve"> не прошедших ГИА или получивших на ГИА</w:t>
      </w:r>
      <w:r w:rsidRPr="00175607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б</w:t>
      </w:r>
      <w:r w:rsidR="001C7E13">
        <w:rPr>
          <w:rFonts w:ascii="Times New Roman" w:hAnsi="Times New Roman" w:cs="Times New Roman"/>
          <w:sz w:val="28"/>
          <w:szCs w:val="28"/>
        </w:rPr>
        <w:t>олее чем по двум учебным предметам</w:t>
      </w:r>
      <w:proofErr w:type="gramStart"/>
      <w:r w:rsidRPr="00175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607">
        <w:rPr>
          <w:rFonts w:ascii="Times New Roman" w:hAnsi="Times New Roman" w:cs="Times New Roman"/>
          <w:sz w:val="28"/>
          <w:szCs w:val="28"/>
        </w:rPr>
        <w:t xml:space="preserve"> либо получивших повторно неудовлетворительный результат по одному</w:t>
      </w:r>
      <w:r w:rsidR="001C7E13">
        <w:rPr>
          <w:rFonts w:ascii="Times New Roman" w:hAnsi="Times New Roman" w:cs="Times New Roman"/>
          <w:sz w:val="28"/>
          <w:szCs w:val="28"/>
        </w:rPr>
        <w:t xml:space="preserve"> или двум учебным  предметам из этих предметов  на ГИА</w:t>
      </w:r>
      <w:r w:rsidRPr="00175607">
        <w:rPr>
          <w:rFonts w:ascii="Times New Roman" w:hAnsi="Times New Roman" w:cs="Times New Roman"/>
          <w:sz w:val="28"/>
          <w:szCs w:val="28"/>
        </w:rPr>
        <w:t xml:space="preserve"> в дополнительные сроки:</w:t>
      </w:r>
    </w:p>
    <w:p w:rsidR="00226157" w:rsidRPr="00175607" w:rsidRDefault="00357E74" w:rsidP="0017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сентября</w:t>
      </w:r>
      <w:r w:rsidR="009E2D4E">
        <w:rPr>
          <w:rFonts w:ascii="Times New Roman" w:hAnsi="Times New Roman" w:cs="Times New Roman"/>
          <w:sz w:val="28"/>
          <w:szCs w:val="28"/>
        </w:rPr>
        <w:t xml:space="preserve"> – русский язык</w:t>
      </w:r>
      <w:r w:rsidR="00226157" w:rsidRPr="00175607">
        <w:rPr>
          <w:rFonts w:ascii="Times New Roman" w:hAnsi="Times New Roman" w:cs="Times New Roman"/>
          <w:sz w:val="28"/>
          <w:szCs w:val="28"/>
        </w:rPr>
        <w:t>;</w:t>
      </w:r>
    </w:p>
    <w:p w:rsidR="00226157" w:rsidRDefault="009E2D4E" w:rsidP="007F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357E7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– математика;</w:t>
      </w:r>
    </w:p>
    <w:p w:rsidR="009E2D4E" w:rsidRDefault="009E2D4E" w:rsidP="007F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итература, история, биология, физика;</w:t>
      </w:r>
    </w:p>
    <w:p w:rsidR="009E2D4E" w:rsidRDefault="009E2D4E" w:rsidP="007F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 сентября – обществознание, химия, информатика и ИКТ, география;</w:t>
      </w:r>
    </w:p>
    <w:p w:rsidR="009E2D4E" w:rsidRPr="00175607" w:rsidRDefault="009E2D4E" w:rsidP="007F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 сентября – иностранные языки (немецкий, английский) устная и письменная часть.    </w:t>
      </w:r>
    </w:p>
    <w:p w:rsidR="00226157" w:rsidRDefault="00357E74" w:rsidP="001756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4.Установить</w:t>
      </w:r>
      <w:r w:rsidR="00226157" w:rsidRPr="00175607">
        <w:rPr>
          <w:color w:val="000000"/>
          <w:sz w:val="28"/>
          <w:szCs w:val="28"/>
        </w:rPr>
        <w:t>, что:</w:t>
      </w:r>
    </w:p>
    <w:p w:rsidR="00357E74" w:rsidRPr="00175607" w:rsidRDefault="00357E74" w:rsidP="001756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случае совпадения сроков проведения ОГЭ и</w:t>
      </w:r>
      <w:r w:rsidR="00B474CF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 xml:space="preserve"> ГВЭ</w:t>
      </w:r>
      <w:r w:rsidR="00B474CF">
        <w:rPr>
          <w:color w:val="000000"/>
          <w:sz w:val="28"/>
          <w:szCs w:val="28"/>
        </w:rPr>
        <w:t xml:space="preserve"> по отдельным учебным предметам лица, указанные в пунктах 3.1, 3.3</w:t>
      </w:r>
      <w:r w:rsidR="009E2D4E">
        <w:rPr>
          <w:color w:val="000000"/>
          <w:sz w:val="28"/>
          <w:szCs w:val="28"/>
        </w:rPr>
        <w:t xml:space="preserve"> настоящего приказа</w:t>
      </w:r>
      <w:r w:rsidR="00B474CF">
        <w:rPr>
          <w:color w:val="000000"/>
          <w:sz w:val="28"/>
          <w:szCs w:val="28"/>
        </w:rPr>
        <w:t>,</w:t>
      </w:r>
      <w:r w:rsidR="009E2D4E">
        <w:rPr>
          <w:color w:val="000000"/>
          <w:sz w:val="28"/>
          <w:szCs w:val="28"/>
        </w:rPr>
        <w:t xml:space="preserve"> допускаются  к сдаче ОГЭ и ГВЭ </w:t>
      </w:r>
      <w:r w:rsidR="00B474CF">
        <w:rPr>
          <w:color w:val="000000"/>
          <w:sz w:val="28"/>
          <w:szCs w:val="28"/>
        </w:rPr>
        <w:t>по соответствующим  учебным предмета</w:t>
      </w:r>
      <w:r w:rsidR="00CD1D0E">
        <w:rPr>
          <w:color w:val="000000"/>
          <w:sz w:val="28"/>
          <w:szCs w:val="28"/>
        </w:rPr>
        <w:t>м в сроки, предусмотренные п.3.2</w:t>
      </w:r>
      <w:r w:rsidR="00B474CF">
        <w:rPr>
          <w:color w:val="000000"/>
          <w:sz w:val="28"/>
          <w:szCs w:val="28"/>
        </w:rPr>
        <w:t xml:space="preserve"> настоящего приказа.</w:t>
      </w:r>
    </w:p>
    <w:p w:rsidR="00226157" w:rsidRPr="00175607" w:rsidRDefault="007F0435" w:rsidP="001756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226157" w:rsidRPr="00175607">
        <w:rPr>
          <w:color w:val="000000"/>
          <w:sz w:val="28"/>
          <w:szCs w:val="28"/>
        </w:rPr>
        <w:t xml:space="preserve"> ОГЭ </w:t>
      </w:r>
      <w:r>
        <w:rPr>
          <w:color w:val="000000"/>
          <w:sz w:val="28"/>
          <w:szCs w:val="28"/>
        </w:rPr>
        <w:t xml:space="preserve">и ГВЭ </w:t>
      </w:r>
      <w:r w:rsidR="00226157" w:rsidRPr="00175607">
        <w:rPr>
          <w:color w:val="000000"/>
          <w:sz w:val="28"/>
          <w:szCs w:val="28"/>
        </w:rPr>
        <w:t>по всем учебным предметам начинается в 10.00 по местному времени.</w:t>
      </w:r>
    </w:p>
    <w:p w:rsidR="00226157" w:rsidRDefault="007F0435" w:rsidP="001756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226157" w:rsidRPr="00175607">
        <w:rPr>
          <w:color w:val="000000"/>
          <w:sz w:val="28"/>
          <w:szCs w:val="28"/>
        </w:rPr>
        <w:t>. Продолжительность О</w:t>
      </w:r>
      <w:r>
        <w:rPr>
          <w:color w:val="000000"/>
          <w:sz w:val="28"/>
          <w:szCs w:val="28"/>
        </w:rPr>
        <w:t>ГЭ по математике,</w:t>
      </w:r>
      <w:r w:rsidR="00226157" w:rsidRPr="00175607">
        <w:rPr>
          <w:color w:val="000000"/>
          <w:sz w:val="28"/>
          <w:szCs w:val="28"/>
        </w:rPr>
        <w:t xml:space="preserve"> русскому языку</w:t>
      </w:r>
      <w:r>
        <w:rPr>
          <w:color w:val="000000"/>
          <w:sz w:val="28"/>
          <w:szCs w:val="28"/>
        </w:rPr>
        <w:t>, литературе</w:t>
      </w:r>
      <w:r w:rsidR="00226157" w:rsidRPr="00175607">
        <w:rPr>
          <w:color w:val="000000"/>
          <w:sz w:val="28"/>
          <w:szCs w:val="28"/>
        </w:rPr>
        <w:t xml:space="preserve"> составляе</w:t>
      </w:r>
      <w:r w:rsidR="008B40DA">
        <w:rPr>
          <w:color w:val="000000"/>
          <w:sz w:val="28"/>
          <w:szCs w:val="28"/>
        </w:rPr>
        <w:t>т 3 часа 55 минут   (235 минут);</w:t>
      </w:r>
      <w:r>
        <w:rPr>
          <w:color w:val="000000"/>
          <w:sz w:val="28"/>
          <w:szCs w:val="28"/>
        </w:rPr>
        <w:t xml:space="preserve"> по физике обществознанию, истории, биологии – 3 часа(180 мин.); по информатике и</w:t>
      </w:r>
      <w:r w:rsidR="008B40DA">
        <w:rPr>
          <w:color w:val="000000"/>
          <w:sz w:val="28"/>
          <w:szCs w:val="28"/>
        </w:rPr>
        <w:t xml:space="preserve"> ИКТ-2 часа 30 минут (150 мин.);</w:t>
      </w:r>
      <w:r>
        <w:rPr>
          <w:color w:val="000000"/>
          <w:sz w:val="28"/>
          <w:szCs w:val="28"/>
        </w:rPr>
        <w:t xml:space="preserve"> по химии (с выполнением лабораторной работы)-2 часа 20 минут (140 минут); по географии,</w:t>
      </w:r>
      <w:r w:rsidR="009E2D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химии,</w:t>
      </w:r>
      <w:r w:rsidR="009E2D4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зыкам</w:t>
      </w:r>
      <w:proofErr w:type="spellEnd"/>
      <w:r w:rsidR="009E2D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(кроме раздела «Говорение») 2 часа (120 минут); по </w:t>
      </w:r>
      <w:proofErr w:type="spellStart"/>
      <w:r>
        <w:rPr>
          <w:color w:val="000000"/>
          <w:sz w:val="28"/>
          <w:szCs w:val="28"/>
        </w:rPr>
        <w:t>ин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зыкам</w:t>
      </w:r>
      <w:proofErr w:type="spellEnd"/>
      <w:r>
        <w:rPr>
          <w:color w:val="000000"/>
          <w:sz w:val="28"/>
          <w:szCs w:val="28"/>
        </w:rPr>
        <w:t xml:space="preserve"> (раздел «Говорение») -15 минут.</w:t>
      </w:r>
    </w:p>
    <w:p w:rsidR="008B40DA" w:rsidRDefault="008B40DA" w:rsidP="001756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 Продолжительность ГВЭ-9 по математике и</w:t>
      </w:r>
      <w:r w:rsidRPr="00175607">
        <w:rPr>
          <w:color w:val="000000"/>
          <w:sz w:val="28"/>
          <w:szCs w:val="28"/>
        </w:rPr>
        <w:t xml:space="preserve"> русскому языку</w:t>
      </w:r>
      <w:r>
        <w:rPr>
          <w:color w:val="000000"/>
          <w:sz w:val="28"/>
          <w:szCs w:val="28"/>
        </w:rPr>
        <w:t xml:space="preserve"> </w:t>
      </w:r>
      <w:r w:rsidRPr="00175607">
        <w:rPr>
          <w:color w:val="000000"/>
          <w:sz w:val="28"/>
          <w:szCs w:val="28"/>
        </w:rPr>
        <w:t xml:space="preserve"> составляе</w:t>
      </w:r>
      <w:r>
        <w:rPr>
          <w:color w:val="000000"/>
          <w:sz w:val="28"/>
          <w:szCs w:val="28"/>
        </w:rPr>
        <w:t xml:space="preserve">т 3 часа 55 минут   (235 минут); по  обществознанию-3часа 30 минут (210 минут); литературе, биологии – 3 часа(180 мин.); по химии, истории, физике, географии, </w:t>
      </w:r>
      <w:proofErr w:type="spellStart"/>
      <w:r>
        <w:rPr>
          <w:color w:val="000000"/>
          <w:sz w:val="28"/>
          <w:szCs w:val="28"/>
        </w:rPr>
        <w:t>ин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зыкам</w:t>
      </w:r>
      <w:proofErr w:type="spellEnd"/>
      <w:r>
        <w:rPr>
          <w:color w:val="000000"/>
          <w:sz w:val="28"/>
          <w:szCs w:val="28"/>
        </w:rPr>
        <w:t xml:space="preserve">, информатике и ИКТ -2 часа 30 минут (150 минут). </w:t>
      </w:r>
    </w:p>
    <w:p w:rsidR="00226157" w:rsidRPr="007F028A" w:rsidRDefault="008B40DA" w:rsidP="001756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226157" w:rsidRPr="00175607">
        <w:rPr>
          <w:color w:val="000000"/>
          <w:sz w:val="28"/>
          <w:szCs w:val="28"/>
        </w:rPr>
        <w:t>. При проведении ОГЭ используются следующие средства</w:t>
      </w:r>
      <w:r>
        <w:rPr>
          <w:color w:val="000000"/>
          <w:sz w:val="28"/>
          <w:szCs w:val="28"/>
        </w:rPr>
        <w:t xml:space="preserve"> обучения и воспитания</w:t>
      </w:r>
      <w:r w:rsidR="00226157" w:rsidRPr="00175607">
        <w:rPr>
          <w:color w:val="000000"/>
          <w:sz w:val="28"/>
          <w:szCs w:val="28"/>
        </w:rPr>
        <w:t>: по русскому</w:t>
      </w:r>
      <w:r>
        <w:rPr>
          <w:color w:val="000000"/>
          <w:sz w:val="28"/>
          <w:szCs w:val="28"/>
        </w:rPr>
        <w:t xml:space="preserve"> язык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орфографические словари;</w:t>
      </w:r>
      <w:r w:rsidR="00226157" w:rsidRPr="00175607">
        <w:rPr>
          <w:color w:val="000000"/>
          <w:sz w:val="28"/>
          <w:szCs w:val="28"/>
        </w:rPr>
        <w:t xml:space="preserve"> по математике – линейка, справочные материалы, содержащие основные формулы курса математики образовательной програм</w:t>
      </w:r>
      <w:r>
        <w:rPr>
          <w:color w:val="000000"/>
          <w:sz w:val="28"/>
          <w:szCs w:val="28"/>
        </w:rPr>
        <w:t>мы основного общего образования; по физике - непрограммируемый калькулятор, лабораторное оборудование; по химии -</w:t>
      </w:r>
      <w:r w:rsidRPr="008B40DA">
        <w:rPr>
          <w:color w:val="000000"/>
          <w:sz w:val="28"/>
          <w:szCs w:val="28"/>
        </w:rPr>
        <w:t xml:space="preserve"> </w:t>
      </w:r>
      <w:r w:rsidR="009E2D4E">
        <w:rPr>
          <w:color w:val="000000"/>
          <w:sz w:val="28"/>
          <w:szCs w:val="28"/>
        </w:rPr>
        <w:t>непрограммируемый калькулятор, лабораторное оборудование,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периодическая система  химических элементов Д.И.Менделеева, таблица растворимости солей, кислот и оснований в воде, электрохимический ряд напряжений металлов; по биологии </w:t>
      </w:r>
      <w:r w:rsidR="00D22C8C">
        <w:rPr>
          <w:color w:val="000000"/>
          <w:sz w:val="28"/>
          <w:szCs w:val="28"/>
        </w:rPr>
        <w:t>– линейка, карандаш. непрограммируемый калькулятор; по географии – линейка,</w:t>
      </w:r>
      <w:r w:rsidR="00D22C8C" w:rsidRPr="00D22C8C">
        <w:rPr>
          <w:color w:val="000000"/>
          <w:sz w:val="28"/>
          <w:szCs w:val="28"/>
        </w:rPr>
        <w:t xml:space="preserve"> </w:t>
      </w:r>
      <w:r w:rsidR="00D22C8C">
        <w:rPr>
          <w:color w:val="000000"/>
          <w:sz w:val="28"/>
          <w:szCs w:val="28"/>
        </w:rPr>
        <w:t>непрограммируемый калькулятор и географические атласы для 7,8 и 9 классов; по литературе – полные тексты художественных произведений , а также сборники лирики; по информатике и ИКТ</w:t>
      </w:r>
      <w:r w:rsidR="009E2D4E">
        <w:rPr>
          <w:color w:val="000000"/>
          <w:sz w:val="28"/>
          <w:szCs w:val="28"/>
        </w:rPr>
        <w:t>-компьютерная техника</w:t>
      </w:r>
      <w:proofErr w:type="gramStart"/>
      <w:r w:rsidR="009E2D4E">
        <w:rPr>
          <w:color w:val="000000"/>
          <w:sz w:val="28"/>
          <w:szCs w:val="28"/>
        </w:rPr>
        <w:t xml:space="preserve"> ,</w:t>
      </w:r>
      <w:proofErr w:type="gramEnd"/>
      <w:r w:rsidR="009E2D4E">
        <w:rPr>
          <w:color w:val="000000"/>
          <w:sz w:val="28"/>
          <w:szCs w:val="28"/>
        </w:rPr>
        <w:t xml:space="preserve"> </w:t>
      </w:r>
      <w:proofErr w:type="spellStart"/>
      <w:r w:rsidR="009E2D4E">
        <w:rPr>
          <w:color w:val="000000"/>
          <w:sz w:val="28"/>
          <w:szCs w:val="28"/>
        </w:rPr>
        <w:t>ин.языкам</w:t>
      </w:r>
      <w:proofErr w:type="spellEnd"/>
      <w:r w:rsidR="009E2D4E">
        <w:rPr>
          <w:color w:val="000000"/>
          <w:sz w:val="28"/>
          <w:szCs w:val="28"/>
        </w:rPr>
        <w:t xml:space="preserve"> – технические средства, обеспечивающие воспроизведение</w:t>
      </w:r>
      <w:r w:rsidR="007F028A">
        <w:rPr>
          <w:color w:val="000000"/>
          <w:sz w:val="28"/>
          <w:szCs w:val="28"/>
        </w:rPr>
        <w:t xml:space="preserve"> </w:t>
      </w:r>
      <w:r w:rsidR="007F028A">
        <w:rPr>
          <w:color w:val="000000"/>
          <w:sz w:val="28"/>
          <w:szCs w:val="28"/>
        </w:rPr>
        <w:lastRenderedPageBreak/>
        <w:t>аудиозаписей на компакт-дисках(</w:t>
      </w:r>
      <w:r w:rsidR="007F028A">
        <w:rPr>
          <w:color w:val="000000"/>
          <w:sz w:val="28"/>
          <w:szCs w:val="28"/>
          <w:lang w:val="en-US"/>
        </w:rPr>
        <w:t>CD</w:t>
      </w:r>
      <w:r w:rsidR="007F028A" w:rsidRPr="007F028A">
        <w:rPr>
          <w:color w:val="000000"/>
          <w:sz w:val="28"/>
          <w:szCs w:val="28"/>
        </w:rPr>
        <w:t>)</w:t>
      </w:r>
      <w:r w:rsidR="003173C9">
        <w:rPr>
          <w:color w:val="000000"/>
          <w:sz w:val="28"/>
          <w:szCs w:val="28"/>
        </w:rPr>
        <w:t>, компьютерная техника, га</w:t>
      </w:r>
      <w:r w:rsidR="007F028A">
        <w:rPr>
          <w:color w:val="000000"/>
          <w:sz w:val="28"/>
          <w:szCs w:val="28"/>
        </w:rPr>
        <w:t>рнитуры со встроенными микрофонами.</w:t>
      </w:r>
    </w:p>
    <w:p w:rsidR="00226157" w:rsidRDefault="00D22C8C" w:rsidP="00175607">
      <w:pPr>
        <w:pStyle w:val="a4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22C8C">
        <w:rPr>
          <w:rFonts w:ascii="Times New Roman" w:hAnsi="Times New Roman"/>
          <w:sz w:val="28"/>
          <w:szCs w:val="28"/>
        </w:rPr>
        <w:t>4.6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Pr="00D22C8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D22C8C">
        <w:rPr>
          <w:rFonts w:ascii="Times New Roman" w:hAnsi="Times New Roman"/>
          <w:color w:val="000000"/>
          <w:sz w:val="28"/>
          <w:szCs w:val="28"/>
        </w:rPr>
        <w:t>Э используются следующие средства обучения и воспитания: по русскому язык</w:t>
      </w:r>
      <w:proofErr w:type="gramStart"/>
      <w:r w:rsidRPr="00D22C8C"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 w:rsidRPr="00D22C8C">
        <w:rPr>
          <w:rFonts w:ascii="Times New Roman" w:hAnsi="Times New Roman"/>
          <w:color w:val="000000"/>
          <w:sz w:val="28"/>
          <w:szCs w:val="28"/>
        </w:rPr>
        <w:t xml:space="preserve"> орфографические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и толковые </w:t>
      </w:r>
      <w:r w:rsidRPr="00D22C8C">
        <w:rPr>
          <w:rFonts w:ascii="Times New Roman" w:hAnsi="Times New Roman"/>
          <w:color w:val="000000"/>
          <w:sz w:val="28"/>
          <w:szCs w:val="28"/>
        </w:rPr>
        <w:t xml:space="preserve"> словари; по математике – линейка,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калькулятор, лабораторное оборудование; по химии - непрограммируемый калькулятор</w:t>
      </w:r>
      <w:r w:rsidR="003173C9">
        <w:rPr>
          <w:rFonts w:ascii="Times New Roman" w:hAnsi="Times New Roman"/>
          <w:color w:val="000000"/>
          <w:sz w:val="28"/>
          <w:szCs w:val="28"/>
        </w:rPr>
        <w:t xml:space="preserve">, непрограммируемый </w:t>
      </w:r>
      <w:proofErr w:type="spellStart"/>
      <w:r w:rsidR="003173C9">
        <w:rPr>
          <w:rFonts w:ascii="Times New Roman" w:hAnsi="Times New Roman"/>
          <w:color w:val="000000"/>
          <w:sz w:val="28"/>
          <w:szCs w:val="28"/>
        </w:rPr>
        <w:t>калькулятор</w:t>
      </w:r>
      <w:proofErr w:type="gramStart"/>
      <w:r w:rsidRPr="00D22C8C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Pr="00D22C8C">
        <w:rPr>
          <w:rFonts w:ascii="Times New Roman" w:hAnsi="Times New Roman"/>
          <w:color w:val="000000"/>
          <w:sz w:val="28"/>
          <w:szCs w:val="28"/>
        </w:rPr>
        <w:t>ериодическая</w:t>
      </w:r>
      <w:proofErr w:type="spellEnd"/>
      <w:r w:rsidRPr="00D22C8C">
        <w:rPr>
          <w:rFonts w:ascii="Times New Roman" w:hAnsi="Times New Roman"/>
          <w:color w:val="000000"/>
          <w:sz w:val="28"/>
          <w:szCs w:val="28"/>
        </w:rPr>
        <w:t xml:space="preserve"> система  химических элементов Д.И.Менделеева, таблица растворимости солей, кислот и оснований в воде, электрохимический ряд напряжений металлов; по биологии – линейка, карандаш. непрограммируемый калькулятор; по географии – линейка, непрограммируемый калькулятор и географические атласы для 7,8 и 9 классов; по литературе – полные тексты художественных произведений , а также сборники лирики; по информатике и ИКТ</w:t>
      </w:r>
      <w:proofErr w:type="gramStart"/>
      <w:r w:rsidRPr="00D22C8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D22C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2C8C">
        <w:rPr>
          <w:rFonts w:ascii="Times New Roman" w:hAnsi="Times New Roman"/>
          <w:color w:val="000000"/>
          <w:sz w:val="28"/>
          <w:szCs w:val="28"/>
        </w:rPr>
        <w:t>ин.языкам</w:t>
      </w:r>
      <w:proofErr w:type="spellEnd"/>
      <w:r w:rsidRPr="00D22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92F">
        <w:rPr>
          <w:rFonts w:ascii="Times New Roman" w:hAnsi="Times New Roman"/>
          <w:color w:val="000000"/>
          <w:sz w:val="28"/>
          <w:szCs w:val="28"/>
        </w:rPr>
        <w:t>–</w:t>
      </w:r>
      <w:r w:rsidR="007F028A">
        <w:rPr>
          <w:rFonts w:ascii="Times New Roman" w:hAnsi="Times New Roman"/>
          <w:color w:val="000000"/>
          <w:sz w:val="28"/>
          <w:szCs w:val="28"/>
        </w:rPr>
        <w:t xml:space="preserve"> компьютерная техника</w:t>
      </w:r>
      <w:r w:rsidR="0092192F">
        <w:rPr>
          <w:rFonts w:ascii="Times New Roman" w:hAnsi="Times New Roman"/>
          <w:color w:val="000000"/>
          <w:sz w:val="28"/>
          <w:szCs w:val="28"/>
        </w:rPr>
        <w:t>.</w:t>
      </w:r>
    </w:p>
    <w:p w:rsidR="007F028A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F028A">
        <w:rPr>
          <w:rFonts w:ascii="Times New Roman" w:hAnsi="Times New Roman"/>
          <w:sz w:val="28"/>
          <w:szCs w:val="28"/>
        </w:rPr>
        <w:t xml:space="preserve"> обеспечить:</w:t>
      </w:r>
    </w:p>
    <w:p w:rsidR="007F028A" w:rsidRDefault="007F028A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ГИА в форме ОГЭ и ГВЭ в соответствии с действующими нормативно-правовыми  и распорядительными документами;</w:t>
      </w:r>
    </w:p>
    <w:p w:rsidR="000B330D" w:rsidRDefault="007A3493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под роспись работников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привлекаемых  к проведению , о сроках, местах проведения ГИА, в том числе  о ведении  в ППЭ и аудиториях видеозаписи, об основаниях для удаления из ППЭ, о применении мер дисциплинарного и административного воздействия  в отношении лиц., привлекаемых  к проведению  ГИА и нарушивших установленный порядок проведения ГИА;</w:t>
      </w:r>
    </w:p>
    <w:p w:rsidR="007A3493" w:rsidRDefault="007A3493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порядком  завершения учебного года и организацией ГИА;</w:t>
      </w:r>
    </w:p>
    <w:p w:rsidR="007A3493" w:rsidRDefault="00D559B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данных об участниках ГИА и передачу их  в региональный центр обработки информаци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далее-РЦОИ);</w:t>
      </w:r>
    </w:p>
    <w:p w:rsidR="00D559BF" w:rsidRDefault="00D559B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председателей территориальных</w:t>
      </w:r>
      <w:r w:rsidR="00C102CF">
        <w:rPr>
          <w:rFonts w:ascii="Times New Roman" w:hAnsi="Times New Roman"/>
          <w:sz w:val="28"/>
          <w:szCs w:val="28"/>
        </w:rPr>
        <w:t xml:space="preserve"> предметных </w:t>
      </w:r>
      <w:r>
        <w:rPr>
          <w:rFonts w:ascii="Times New Roman" w:hAnsi="Times New Roman"/>
          <w:sz w:val="28"/>
          <w:szCs w:val="28"/>
        </w:rPr>
        <w:t xml:space="preserve"> комиссий</w:t>
      </w:r>
      <w:r w:rsidR="00C102CF">
        <w:rPr>
          <w:rFonts w:ascii="Times New Roman" w:hAnsi="Times New Roman"/>
          <w:sz w:val="28"/>
          <w:szCs w:val="28"/>
        </w:rPr>
        <w:t>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своевременную доставку КИМ и экзаменационных материалов из РЦОИ в ППЭ;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своевременную отправку выполненных работ в РЦОИ;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охрану общественного порядка в ППЭ накануне и строгое соблюдение пропускного режима в ППЭ в день проведения экзамена;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строгое соблюдение режима информационной безопасности  при работе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КИМ</w:t>
      </w:r>
      <w:proofErr w:type="gramEnd"/>
      <w:r>
        <w:rPr>
          <w:rFonts w:ascii="Times New Roman" w:hAnsi="Times New Roman"/>
          <w:sz w:val="28"/>
          <w:szCs w:val="28"/>
        </w:rPr>
        <w:t xml:space="preserve">  и экзаменационными материалами;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обслуживание в ППЭ в дни проведения экзаменов;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территориальных предметных комиссий по проверке КИМ и экзаменационных работ;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конфликтных предметных комиссий;</w:t>
      </w:r>
    </w:p>
    <w:p w:rsidR="00C102CF" w:rsidRDefault="00C102CF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результатов ГИА на совещании руководителей общеобразовательных учрежд</w:t>
      </w:r>
      <w:r w:rsidR="00652064">
        <w:rPr>
          <w:rFonts w:ascii="Times New Roman" w:hAnsi="Times New Roman"/>
          <w:sz w:val="28"/>
          <w:szCs w:val="28"/>
        </w:rPr>
        <w:t>ений и методических объединений;</w:t>
      </w:r>
    </w:p>
    <w:p w:rsidR="00652064" w:rsidRPr="00175607" w:rsidRDefault="00652064" w:rsidP="0065206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консультации для педагогических работни</w:t>
      </w:r>
      <w:r>
        <w:rPr>
          <w:rFonts w:ascii="Times New Roman" w:hAnsi="Times New Roman"/>
          <w:sz w:val="28"/>
          <w:szCs w:val="28"/>
        </w:rPr>
        <w:t>ков по вопросам проведения ГИА</w:t>
      </w:r>
      <w:r>
        <w:rPr>
          <w:rFonts w:ascii="Times New Roman" w:hAnsi="Times New Roman"/>
          <w:sz w:val="28"/>
          <w:szCs w:val="28"/>
        </w:rPr>
        <w:t>;</w:t>
      </w:r>
    </w:p>
    <w:p w:rsidR="00226157" w:rsidRDefault="00652064" w:rsidP="006520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028A">
        <w:rPr>
          <w:rFonts w:ascii="Times New Roman" w:hAnsi="Times New Roman"/>
          <w:sz w:val="28"/>
          <w:szCs w:val="28"/>
        </w:rPr>
        <w:t>6</w:t>
      </w:r>
      <w:r w:rsidR="00226157" w:rsidRPr="00175607">
        <w:rPr>
          <w:rFonts w:ascii="Times New Roman" w:hAnsi="Times New Roman"/>
          <w:sz w:val="28"/>
          <w:szCs w:val="28"/>
        </w:rPr>
        <w:t>.Руководителям  ОУ:</w:t>
      </w:r>
    </w:p>
    <w:p w:rsidR="000B330D" w:rsidRDefault="000B330D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226157" w:rsidRPr="00175607">
        <w:rPr>
          <w:rFonts w:ascii="Times New Roman" w:hAnsi="Times New Roman"/>
          <w:sz w:val="28"/>
          <w:szCs w:val="28"/>
        </w:rPr>
        <w:t>.1 обеспечить</w:t>
      </w:r>
      <w:r>
        <w:rPr>
          <w:rFonts w:ascii="Times New Roman" w:hAnsi="Times New Roman"/>
          <w:sz w:val="28"/>
          <w:szCs w:val="28"/>
        </w:rPr>
        <w:t>:</w:t>
      </w:r>
    </w:p>
    <w:p w:rsidR="000B330D" w:rsidRDefault="00C102CF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B330D">
        <w:rPr>
          <w:rFonts w:ascii="Times New Roman" w:hAnsi="Times New Roman"/>
          <w:sz w:val="28"/>
          <w:szCs w:val="28"/>
        </w:rPr>
        <w:t xml:space="preserve">воевременное информирование участников образовательного </w:t>
      </w:r>
      <w:proofErr w:type="gramStart"/>
      <w:r w:rsidR="000B330D">
        <w:rPr>
          <w:rFonts w:ascii="Times New Roman" w:hAnsi="Times New Roman"/>
          <w:sz w:val="28"/>
          <w:szCs w:val="28"/>
        </w:rPr>
        <w:t>процесса</w:t>
      </w:r>
      <w:proofErr w:type="gramEnd"/>
      <w:r w:rsidR="000B330D">
        <w:rPr>
          <w:rFonts w:ascii="Times New Roman" w:hAnsi="Times New Roman"/>
          <w:sz w:val="28"/>
          <w:szCs w:val="28"/>
        </w:rPr>
        <w:t xml:space="preserve"> о содержании действующих нормативно-правовых и распорядительных документов по вопросам ГИА;</w:t>
      </w:r>
    </w:p>
    <w:p w:rsidR="00226157" w:rsidRPr="00175607" w:rsidRDefault="00226157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 участие в</w:t>
      </w:r>
      <w:r w:rsidR="007F028A">
        <w:rPr>
          <w:rFonts w:ascii="Times New Roman" w:hAnsi="Times New Roman"/>
          <w:sz w:val="28"/>
          <w:szCs w:val="28"/>
        </w:rPr>
        <w:t xml:space="preserve">ыпускников 9 классов ОУ в ГИА </w:t>
      </w:r>
      <w:r w:rsidRPr="00175607">
        <w:rPr>
          <w:rFonts w:ascii="Times New Roman" w:hAnsi="Times New Roman"/>
          <w:sz w:val="28"/>
          <w:szCs w:val="28"/>
        </w:rPr>
        <w:t xml:space="preserve"> в форме ОГЭ</w:t>
      </w:r>
      <w:r w:rsidR="0092192F">
        <w:rPr>
          <w:rFonts w:ascii="Times New Roman" w:hAnsi="Times New Roman"/>
          <w:sz w:val="28"/>
          <w:szCs w:val="28"/>
        </w:rPr>
        <w:t xml:space="preserve"> или ГВЭ</w:t>
      </w:r>
      <w:r w:rsidRPr="00175607">
        <w:rPr>
          <w:rFonts w:ascii="Times New Roman" w:hAnsi="Times New Roman"/>
          <w:sz w:val="28"/>
          <w:szCs w:val="28"/>
        </w:rPr>
        <w:t xml:space="preserve"> в соответствии с действующими документами;</w:t>
      </w:r>
    </w:p>
    <w:p w:rsidR="00226157" w:rsidRPr="00175607" w:rsidRDefault="00226157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 участие в проведении ОГЭ </w:t>
      </w:r>
      <w:r w:rsidR="0092192F">
        <w:rPr>
          <w:rFonts w:ascii="Times New Roman" w:hAnsi="Times New Roman"/>
          <w:sz w:val="28"/>
          <w:szCs w:val="28"/>
        </w:rPr>
        <w:t xml:space="preserve"> и ГВЭ </w:t>
      </w:r>
      <w:r w:rsidRPr="00175607">
        <w:rPr>
          <w:rFonts w:ascii="Times New Roman" w:hAnsi="Times New Roman"/>
          <w:sz w:val="28"/>
          <w:szCs w:val="28"/>
        </w:rPr>
        <w:t>организаторов в аудиториях и дежурных по этажам;</w:t>
      </w:r>
    </w:p>
    <w:p w:rsidR="00226157" w:rsidRPr="00175607" w:rsidRDefault="0092192F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="00226157" w:rsidRPr="00175607">
        <w:rPr>
          <w:rFonts w:ascii="Times New Roman" w:hAnsi="Times New Roman"/>
          <w:sz w:val="28"/>
          <w:szCs w:val="28"/>
        </w:rPr>
        <w:t>езопасность перевозок детей к ППЭ и обратно на технически исправном  и предназначенном для перевозо</w:t>
      </w:r>
      <w:r>
        <w:rPr>
          <w:rFonts w:ascii="Times New Roman" w:hAnsi="Times New Roman"/>
          <w:sz w:val="28"/>
          <w:szCs w:val="28"/>
        </w:rPr>
        <w:t>к детей транспорте;</w:t>
      </w:r>
    </w:p>
    <w:p w:rsidR="00652064" w:rsidRDefault="00652064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6.2</w:t>
      </w:r>
      <w:r w:rsidR="00226157" w:rsidRPr="00175607">
        <w:rPr>
          <w:rFonts w:ascii="Times New Roman" w:hAnsi="Times New Roman"/>
          <w:sz w:val="28"/>
          <w:szCs w:val="28"/>
        </w:rPr>
        <w:t xml:space="preserve"> организовать</w:t>
      </w:r>
      <w:r>
        <w:rPr>
          <w:rFonts w:ascii="Times New Roman" w:hAnsi="Times New Roman"/>
          <w:sz w:val="28"/>
          <w:szCs w:val="28"/>
        </w:rPr>
        <w:t>:</w:t>
      </w:r>
    </w:p>
    <w:p w:rsidR="00226157" w:rsidRPr="00175607" w:rsidRDefault="00226157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 ознакомление </w:t>
      </w:r>
      <w:r w:rsidR="00652064">
        <w:rPr>
          <w:rFonts w:ascii="Times New Roman" w:hAnsi="Times New Roman"/>
          <w:sz w:val="28"/>
          <w:szCs w:val="28"/>
        </w:rPr>
        <w:t>выпускников, участвующих в ГИА, родителей (законных представителей)  с результатами проверки КИМ  и экзаменационных материалов в установленном порядке.</w:t>
      </w:r>
    </w:p>
    <w:p w:rsidR="00226157" w:rsidRPr="00175607" w:rsidRDefault="00652064" w:rsidP="001756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6157" w:rsidRPr="00175607">
        <w:rPr>
          <w:rFonts w:ascii="Times New Roman" w:hAnsi="Times New Roman"/>
          <w:sz w:val="28"/>
          <w:szCs w:val="28"/>
        </w:rPr>
        <w:t>.Директору МКОУ «</w:t>
      </w:r>
      <w:proofErr w:type="spellStart"/>
      <w:r w:rsidR="00226157" w:rsidRPr="00175607">
        <w:rPr>
          <w:rFonts w:ascii="Times New Roman" w:hAnsi="Times New Roman"/>
          <w:sz w:val="28"/>
          <w:szCs w:val="28"/>
        </w:rPr>
        <w:t>Руднянская</w:t>
      </w:r>
      <w:proofErr w:type="spellEnd"/>
      <w:r w:rsidR="00226157" w:rsidRPr="00175607">
        <w:rPr>
          <w:rFonts w:ascii="Times New Roman" w:hAnsi="Times New Roman"/>
          <w:sz w:val="28"/>
          <w:szCs w:val="28"/>
        </w:rPr>
        <w:t xml:space="preserve"> СОШ</w:t>
      </w:r>
      <w:r w:rsidR="0092192F">
        <w:rPr>
          <w:rFonts w:ascii="Times New Roman" w:hAnsi="Times New Roman"/>
          <w:sz w:val="28"/>
          <w:szCs w:val="28"/>
        </w:rPr>
        <w:t xml:space="preserve"> им. А.С. Пушкина</w:t>
      </w:r>
      <w:r w:rsidR="00226157" w:rsidRPr="00175607">
        <w:rPr>
          <w:rFonts w:ascii="Times New Roman" w:hAnsi="Times New Roman"/>
          <w:sz w:val="28"/>
          <w:szCs w:val="28"/>
        </w:rPr>
        <w:t>» (</w:t>
      </w:r>
      <w:proofErr w:type="spellStart"/>
      <w:r w:rsidR="00226157" w:rsidRPr="00175607">
        <w:rPr>
          <w:rFonts w:ascii="Times New Roman" w:hAnsi="Times New Roman"/>
          <w:sz w:val="28"/>
          <w:szCs w:val="28"/>
        </w:rPr>
        <w:t>Агарёва</w:t>
      </w:r>
      <w:proofErr w:type="spellEnd"/>
      <w:r w:rsidR="00226157" w:rsidRPr="00175607">
        <w:rPr>
          <w:rFonts w:ascii="Times New Roman" w:hAnsi="Times New Roman"/>
          <w:sz w:val="28"/>
          <w:szCs w:val="28"/>
        </w:rPr>
        <w:t xml:space="preserve"> ОВ), опре</w:t>
      </w:r>
      <w:r>
        <w:rPr>
          <w:rFonts w:ascii="Times New Roman" w:hAnsi="Times New Roman"/>
          <w:sz w:val="28"/>
          <w:szCs w:val="28"/>
        </w:rPr>
        <w:t>делённого пунктом проведения ГИА</w:t>
      </w:r>
      <w:r w:rsidR="00226157" w:rsidRPr="00175607">
        <w:rPr>
          <w:rFonts w:ascii="Times New Roman" w:hAnsi="Times New Roman"/>
          <w:sz w:val="28"/>
          <w:szCs w:val="28"/>
        </w:rPr>
        <w:t>, директору МКОУ «</w:t>
      </w:r>
      <w:proofErr w:type="spellStart"/>
      <w:r w:rsidR="00226157" w:rsidRPr="00175607">
        <w:rPr>
          <w:rFonts w:ascii="Times New Roman" w:hAnsi="Times New Roman"/>
          <w:sz w:val="28"/>
          <w:szCs w:val="28"/>
        </w:rPr>
        <w:t>Щелканская</w:t>
      </w:r>
      <w:proofErr w:type="spellEnd"/>
      <w:r w:rsidR="00226157" w:rsidRPr="00175607">
        <w:rPr>
          <w:rFonts w:ascii="Times New Roman" w:hAnsi="Times New Roman"/>
          <w:sz w:val="28"/>
          <w:szCs w:val="28"/>
        </w:rPr>
        <w:t xml:space="preserve"> СОШ» (Внучков </w:t>
      </w:r>
      <w:proofErr w:type="gramStart"/>
      <w:r w:rsidR="00226157" w:rsidRPr="00175607">
        <w:rPr>
          <w:rFonts w:ascii="Times New Roman" w:hAnsi="Times New Roman"/>
          <w:sz w:val="28"/>
          <w:szCs w:val="28"/>
        </w:rPr>
        <w:t>ВВ</w:t>
      </w:r>
      <w:proofErr w:type="gramEnd"/>
      <w:r w:rsidR="00226157" w:rsidRPr="00175607">
        <w:rPr>
          <w:rFonts w:ascii="Times New Roman" w:hAnsi="Times New Roman"/>
          <w:sz w:val="28"/>
          <w:szCs w:val="28"/>
        </w:rPr>
        <w:t xml:space="preserve">), определённого </w:t>
      </w:r>
      <w:r>
        <w:rPr>
          <w:rFonts w:ascii="Times New Roman" w:hAnsi="Times New Roman"/>
          <w:sz w:val="28"/>
          <w:szCs w:val="28"/>
        </w:rPr>
        <w:t>резервным пунктом проведения ГИА</w:t>
      </w:r>
      <w:r w:rsidR="00226157" w:rsidRPr="00175607">
        <w:rPr>
          <w:rFonts w:ascii="Times New Roman" w:hAnsi="Times New Roman"/>
          <w:sz w:val="28"/>
          <w:szCs w:val="28"/>
        </w:rPr>
        <w:t>:</w:t>
      </w:r>
    </w:p>
    <w:p w:rsidR="00226157" w:rsidRPr="00175607" w:rsidRDefault="00652064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6157" w:rsidRPr="00175607">
        <w:rPr>
          <w:rFonts w:ascii="Times New Roman" w:hAnsi="Times New Roman"/>
          <w:sz w:val="28"/>
          <w:szCs w:val="28"/>
        </w:rPr>
        <w:t>.1обеспечить:</w:t>
      </w:r>
    </w:p>
    <w:p w:rsidR="00226157" w:rsidRPr="00175607" w:rsidRDefault="00226157" w:rsidP="0017560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 соответствие помещений санитарно-гигиеническим требованиям и требованиям пожарной безопасности;</w:t>
      </w:r>
    </w:p>
    <w:p w:rsidR="00226157" w:rsidRPr="00175607" w:rsidRDefault="00226157" w:rsidP="0017560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 нумерацию аудиторий;</w:t>
      </w:r>
    </w:p>
    <w:p w:rsidR="00226157" w:rsidRPr="00175607" w:rsidRDefault="00226157" w:rsidP="0017560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 надлежащую работу сре</w:t>
      </w:r>
      <w:proofErr w:type="gramStart"/>
      <w:r w:rsidRPr="00175607">
        <w:rPr>
          <w:rFonts w:ascii="Times New Roman" w:hAnsi="Times New Roman"/>
          <w:sz w:val="28"/>
          <w:szCs w:val="28"/>
        </w:rPr>
        <w:t>дств  св</w:t>
      </w:r>
      <w:proofErr w:type="gramEnd"/>
      <w:r w:rsidRPr="00175607">
        <w:rPr>
          <w:rFonts w:ascii="Times New Roman" w:hAnsi="Times New Roman"/>
          <w:sz w:val="28"/>
          <w:szCs w:val="28"/>
        </w:rPr>
        <w:t>язи и технических служб;</w:t>
      </w:r>
    </w:p>
    <w:p w:rsidR="00226157" w:rsidRPr="00175607" w:rsidRDefault="00226157" w:rsidP="0017560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-занятость учителей и обучающихся в дни проведения экзаменов.</w:t>
      </w:r>
    </w:p>
    <w:p w:rsidR="00226157" w:rsidRPr="00175607" w:rsidRDefault="00652064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6157" w:rsidRPr="00175607">
        <w:rPr>
          <w:rFonts w:ascii="Times New Roman" w:hAnsi="Times New Roman"/>
          <w:sz w:val="28"/>
          <w:szCs w:val="28"/>
        </w:rPr>
        <w:t>.2 в специализированных аудиториях убрать (закрыть) стенды, плакаты, материалы, в которых представлена справочно-познавательная информация по математике, русскому языку;</w:t>
      </w:r>
    </w:p>
    <w:p w:rsidR="00226157" w:rsidRPr="00175607" w:rsidRDefault="00652064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7.3 25, 26</w:t>
      </w:r>
      <w:r w:rsidR="003173C9">
        <w:rPr>
          <w:rFonts w:ascii="Times New Roman" w:hAnsi="Times New Roman"/>
          <w:sz w:val="28"/>
          <w:szCs w:val="28"/>
        </w:rPr>
        <w:t>, 29,31</w:t>
      </w:r>
      <w:r w:rsidR="00EA14ED">
        <w:rPr>
          <w:rFonts w:ascii="Times New Roman" w:hAnsi="Times New Roman"/>
          <w:sz w:val="28"/>
          <w:szCs w:val="28"/>
        </w:rPr>
        <w:t xml:space="preserve"> мая;</w:t>
      </w:r>
      <w:r w:rsidR="003173C9">
        <w:rPr>
          <w:rFonts w:ascii="Times New Roman" w:hAnsi="Times New Roman"/>
          <w:sz w:val="28"/>
          <w:szCs w:val="28"/>
        </w:rPr>
        <w:t xml:space="preserve"> </w:t>
      </w:r>
      <w:r w:rsidR="00226157" w:rsidRPr="00175607">
        <w:rPr>
          <w:rFonts w:ascii="Times New Roman" w:hAnsi="Times New Roman"/>
          <w:sz w:val="28"/>
          <w:szCs w:val="28"/>
        </w:rPr>
        <w:t>2</w:t>
      </w:r>
      <w:r w:rsidR="003173C9">
        <w:rPr>
          <w:rFonts w:ascii="Times New Roman" w:hAnsi="Times New Roman"/>
          <w:sz w:val="28"/>
          <w:szCs w:val="28"/>
        </w:rPr>
        <w:t>, 5 , 7, 19 и 22 июня  2017</w:t>
      </w:r>
      <w:r w:rsidR="00EA14ED">
        <w:rPr>
          <w:rFonts w:ascii="Times New Roman" w:hAnsi="Times New Roman"/>
          <w:sz w:val="28"/>
          <w:szCs w:val="28"/>
        </w:rPr>
        <w:t>г. и др. резервные дни (п.3.2; п.3.3)</w:t>
      </w:r>
      <w:r w:rsidR="00226157" w:rsidRPr="00175607">
        <w:rPr>
          <w:rFonts w:ascii="Times New Roman" w:hAnsi="Times New Roman"/>
          <w:sz w:val="28"/>
          <w:szCs w:val="28"/>
        </w:rPr>
        <w:t xml:space="preserve"> передать по акту ОУ руководителю ППЭ, организовав проверку ППЭ на предмет выявления взрывчатых веществ и устройств;</w:t>
      </w:r>
    </w:p>
    <w:p w:rsidR="00226157" w:rsidRPr="00175607" w:rsidRDefault="00652064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226157" w:rsidRPr="00175607">
        <w:rPr>
          <w:rFonts w:ascii="Times New Roman" w:hAnsi="Times New Roman"/>
          <w:sz w:val="28"/>
          <w:szCs w:val="28"/>
        </w:rPr>
        <w:t>.4 присутствовать в день экзамена в ППЭ и оказывать содействие руководителям ППЭ по техническим вопросам эксплуатации выделенных помещений;</w:t>
      </w:r>
    </w:p>
    <w:p w:rsidR="00226157" w:rsidRPr="00175607" w:rsidRDefault="00652064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92192F">
        <w:rPr>
          <w:rFonts w:ascii="Times New Roman" w:hAnsi="Times New Roman"/>
          <w:sz w:val="28"/>
          <w:szCs w:val="28"/>
        </w:rPr>
        <w:t>.Руководителям</w:t>
      </w:r>
      <w:r w:rsidR="00226157" w:rsidRPr="00175607">
        <w:rPr>
          <w:rFonts w:ascii="Times New Roman" w:hAnsi="Times New Roman"/>
          <w:sz w:val="28"/>
          <w:szCs w:val="28"/>
        </w:rPr>
        <w:t xml:space="preserve"> ППЭ № 43</w:t>
      </w:r>
      <w:r>
        <w:rPr>
          <w:rFonts w:ascii="Times New Roman" w:hAnsi="Times New Roman"/>
          <w:sz w:val="28"/>
          <w:szCs w:val="28"/>
        </w:rPr>
        <w:t>, ППЭ №343</w:t>
      </w:r>
      <w:r w:rsidR="00226157" w:rsidRPr="00175607">
        <w:rPr>
          <w:rFonts w:ascii="Times New Roman" w:hAnsi="Times New Roman"/>
          <w:sz w:val="28"/>
          <w:szCs w:val="28"/>
        </w:rPr>
        <w:t xml:space="preserve"> в день проведения ОГЭ</w:t>
      </w:r>
      <w:r w:rsidR="0092192F">
        <w:rPr>
          <w:rFonts w:ascii="Times New Roman" w:hAnsi="Times New Roman"/>
          <w:sz w:val="28"/>
          <w:szCs w:val="28"/>
        </w:rPr>
        <w:t>, ГВЭ</w:t>
      </w:r>
      <w:r w:rsidR="00226157" w:rsidRPr="00175607">
        <w:rPr>
          <w:rFonts w:ascii="Times New Roman" w:hAnsi="Times New Roman"/>
          <w:sz w:val="28"/>
          <w:szCs w:val="28"/>
        </w:rPr>
        <w:t>:</w:t>
      </w:r>
    </w:p>
    <w:p w:rsidR="00226157" w:rsidRPr="00175607" w:rsidRDefault="00226157" w:rsidP="0017560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>- провести с лицами, допущенными к проведению ОГЭ</w:t>
      </w:r>
      <w:r w:rsidR="0092192F">
        <w:rPr>
          <w:rFonts w:ascii="Times New Roman" w:hAnsi="Times New Roman"/>
          <w:sz w:val="28"/>
          <w:szCs w:val="28"/>
        </w:rPr>
        <w:t>, ГВЭ</w:t>
      </w:r>
      <w:r w:rsidR="00652064">
        <w:rPr>
          <w:rFonts w:ascii="Times New Roman" w:hAnsi="Times New Roman"/>
          <w:sz w:val="28"/>
          <w:szCs w:val="28"/>
        </w:rPr>
        <w:t>, инструктаж.</w:t>
      </w:r>
    </w:p>
    <w:p w:rsidR="00226157" w:rsidRPr="00175607" w:rsidRDefault="00652064" w:rsidP="001756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="00226157" w:rsidRPr="00175607">
        <w:rPr>
          <w:rFonts w:ascii="Times New Roman" w:hAnsi="Times New Roman"/>
          <w:sz w:val="28"/>
          <w:szCs w:val="28"/>
        </w:rPr>
        <w:t>. Директору МКОУ «</w:t>
      </w:r>
      <w:proofErr w:type="spellStart"/>
      <w:r w:rsidR="00226157" w:rsidRPr="00175607">
        <w:rPr>
          <w:rFonts w:ascii="Times New Roman" w:hAnsi="Times New Roman"/>
          <w:sz w:val="28"/>
          <w:szCs w:val="28"/>
        </w:rPr>
        <w:t>Щелканская</w:t>
      </w:r>
      <w:proofErr w:type="spellEnd"/>
      <w:r w:rsidR="00226157" w:rsidRPr="00175607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226157" w:rsidRPr="00175607">
        <w:rPr>
          <w:rFonts w:ascii="Times New Roman" w:hAnsi="Times New Roman"/>
          <w:sz w:val="28"/>
          <w:szCs w:val="28"/>
        </w:rPr>
        <w:t>Внучкову</w:t>
      </w:r>
      <w:proofErr w:type="spellEnd"/>
      <w:r w:rsidR="00226157" w:rsidRPr="00175607">
        <w:rPr>
          <w:rFonts w:ascii="Times New Roman" w:hAnsi="Times New Roman"/>
          <w:sz w:val="28"/>
          <w:szCs w:val="28"/>
        </w:rPr>
        <w:t xml:space="preserve"> В.В. подготовить резервный пункт приёма ОГЭ</w:t>
      </w:r>
      <w:r w:rsidR="0092192F">
        <w:rPr>
          <w:rFonts w:ascii="Times New Roman" w:hAnsi="Times New Roman"/>
          <w:sz w:val="28"/>
          <w:szCs w:val="28"/>
        </w:rPr>
        <w:t>, ГВЭ</w:t>
      </w:r>
      <w:r w:rsidR="00226157" w:rsidRPr="00175607">
        <w:rPr>
          <w:rFonts w:ascii="Times New Roman" w:hAnsi="Times New Roman"/>
          <w:sz w:val="28"/>
          <w:szCs w:val="28"/>
        </w:rPr>
        <w:t xml:space="preserve"> (МКОУ «</w:t>
      </w:r>
      <w:proofErr w:type="spellStart"/>
      <w:r w:rsidR="00226157" w:rsidRPr="00175607">
        <w:rPr>
          <w:rFonts w:ascii="Times New Roman" w:hAnsi="Times New Roman"/>
          <w:sz w:val="28"/>
          <w:szCs w:val="28"/>
        </w:rPr>
        <w:t>Щелканская</w:t>
      </w:r>
      <w:proofErr w:type="spellEnd"/>
      <w:r w:rsidR="00226157" w:rsidRPr="00175607">
        <w:rPr>
          <w:rFonts w:ascii="Times New Roman" w:hAnsi="Times New Roman"/>
          <w:sz w:val="28"/>
          <w:szCs w:val="28"/>
        </w:rPr>
        <w:t xml:space="preserve"> СОШ)»,  в случае необходимости развернуть там работу в соответствии с инструкцией.</w:t>
      </w:r>
    </w:p>
    <w:p w:rsidR="00226157" w:rsidRPr="00175607" w:rsidRDefault="00652064" w:rsidP="00175607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26157" w:rsidRPr="00175607">
        <w:rPr>
          <w:rFonts w:ascii="Times New Roman" w:hAnsi="Times New Roman"/>
          <w:sz w:val="28"/>
          <w:szCs w:val="28"/>
        </w:rPr>
        <w:t>.Контроль  исполнения  приказа оставляю за собой.</w:t>
      </w:r>
    </w:p>
    <w:p w:rsidR="00652064" w:rsidRDefault="00652064" w:rsidP="00175607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226157" w:rsidRPr="00175607" w:rsidRDefault="00226157" w:rsidP="001756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Начальник  отдела   образования, опеки   </w:t>
      </w:r>
    </w:p>
    <w:p w:rsidR="00226157" w:rsidRPr="00175607" w:rsidRDefault="00226157" w:rsidP="001756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и  попечительства, физической культуры </w:t>
      </w:r>
    </w:p>
    <w:p w:rsidR="00226157" w:rsidRPr="00175607" w:rsidRDefault="00226157" w:rsidP="001756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и спорта Администрации    </w:t>
      </w:r>
      <w:proofErr w:type="spellStart"/>
      <w:r w:rsidRPr="00175607">
        <w:rPr>
          <w:rFonts w:ascii="Times New Roman" w:hAnsi="Times New Roman"/>
          <w:sz w:val="28"/>
          <w:szCs w:val="28"/>
        </w:rPr>
        <w:t>Руднянского</w:t>
      </w:r>
      <w:proofErr w:type="spellEnd"/>
    </w:p>
    <w:p w:rsidR="00226157" w:rsidRPr="00175607" w:rsidRDefault="00226157" w:rsidP="001756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560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И.Н. </w:t>
      </w:r>
      <w:proofErr w:type="spellStart"/>
      <w:r w:rsidRPr="00175607">
        <w:rPr>
          <w:rFonts w:ascii="Times New Roman" w:hAnsi="Times New Roman"/>
          <w:sz w:val="28"/>
          <w:szCs w:val="28"/>
        </w:rPr>
        <w:t>Парамошкина</w:t>
      </w:r>
      <w:proofErr w:type="spellEnd"/>
    </w:p>
    <w:p w:rsidR="00F9494F" w:rsidRPr="00175607" w:rsidRDefault="00F9494F" w:rsidP="00175607">
      <w:pPr>
        <w:spacing w:after="0" w:line="240" w:lineRule="auto"/>
        <w:rPr>
          <w:rFonts w:ascii="Times New Roman" w:hAnsi="Times New Roman" w:cs="Times New Roman"/>
        </w:rPr>
      </w:pPr>
    </w:p>
    <w:sectPr w:rsidR="00F9494F" w:rsidRPr="00175607" w:rsidSect="0022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1F19"/>
    <w:rsid w:val="000368C5"/>
    <w:rsid w:val="000B330D"/>
    <w:rsid w:val="00121E63"/>
    <w:rsid w:val="00175607"/>
    <w:rsid w:val="001C7E13"/>
    <w:rsid w:val="00226157"/>
    <w:rsid w:val="0022735B"/>
    <w:rsid w:val="003173C9"/>
    <w:rsid w:val="00326741"/>
    <w:rsid w:val="00357E74"/>
    <w:rsid w:val="004649A8"/>
    <w:rsid w:val="00486C32"/>
    <w:rsid w:val="004A2C1C"/>
    <w:rsid w:val="005908F5"/>
    <w:rsid w:val="006421FD"/>
    <w:rsid w:val="00652064"/>
    <w:rsid w:val="007A2C9A"/>
    <w:rsid w:val="007A3493"/>
    <w:rsid w:val="007F028A"/>
    <w:rsid w:val="007F0435"/>
    <w:rsid w:val="00856630"/>
    <w:rsid w:val="008A360E"/>
    <w:rsid w:val="008B40DA"/>
    <w:rsid w:val="0092192F"/>
    <w:rsid w:val="009E2D4E"/>
    <w:rsid w:val="00A55462"/>
    <w:rsid w:val="00B474CF"/>
    <w:rsid w:val="00B92229"/>
    <w:rsid w:val="00C102CF"/>
    <w:rsid w:val="00CD1D0E"/>
    <w:rsid w:val="00D22C8C"/>
    <w:rsid w:val="00D559BF"/>
    <w:rsid w:val="00E8356B"/>
    <w:rsid w:val="00E91F19"/>
    <w:rsid w:val="00EA14ED"/>
    <w:rsid w:val="00F9494F"/>
    <w:rsid w:val="00FA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61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wuui</dc:creator>
  <cp:keywords/>
  <dc:description/>
  <cp:lastModifiedBy>User</cp:lastModifiedBy>
  <cp:revision>19</cp:revision>
  <cp:lastPrinted>2017-03-28T12:22:00Z</cp:lastPrinted>
  <dcterms:created xsi:type="dcterms:W3CDTF">2016-03-18T09:16:00Z</dcterms:created>
  <dcterms:modified xsi:type="dcterms:W3CDTF">2017-03-28T12:24:00Z</dcterms:modified>
</cp:coreProperties>
</file>